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24714564"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xml:space="preserve">, </w:t>
      </w:r>
      <w:r w:rsidR="00CA3CC5">
        <w:rPr>
          <w:rFonts w:asciiTheme="minorHAnsi" w:hAnsiTheme="minorHAnsi" w:cstheme="minorHAnsi"/>
          <w:lang w:val="it-IT"/>
        </w:rPr>
        <w:t>Prof. Avv. Michele Vietti</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5A867AF"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nome e cognome</w:t>
      </w:r>
      <w:r w:rsidR="00C156B5" w:rsidRPr="001A5408">
        <w:rPr>
          <w:rFonts w:asciiTheme="minorHAnsi" w:hAnsiTheme="minorHAnsi" w:cstheme="minorHAnsi"/>
          <w:lang w:val="it-IT"/>
        </w:rPr>
        <w:t xml:space="preserve"> ______________________________________ (nel seguito denominat</w:t>
      </w:r>
      <w:r>
        <w:rPr>
          <w:rFonts w:asciiTheme="minorHAnsi" w:hAnsiTheme="minorHAnsi" w:cstheme="minorHAnsi"/>
          <w:lang w:val="it-IT"/>
        </w:rPr>
        <w:t>o</w:t>
      </w:r>
      <w:r w:rsidR="00C156B5" w:rsidRPr="001A5408">
        <w:rPr>
          <w:rFonts w:asciiTheme="minorHAnsi" w:hAnsiTheme="minorHAnsi" w:cstheme="minorHAnsi"/>
          <w:lang w:val="it-IT"/>
        </w:rPr>
        <w:t xml:space="preserve"> «</w:t>
      </w:r>
      <w:r>
        <w:rPr>
          <w:rFonts w:asciiTheme="minorHAnsi" w:hAnsiTheme="minorHAnsi" w:cstheme="minorHAnsi"/>
          <w:lang w:val="it-IT"/>
        </w:rPr>
        <w:t>Professionista</w:t>
      </w:r>
      <w:r w:rsidR="00C156B5" w:rsidRPr="001A5408">
        <w:rPr>
          <w:rFonts w:asciiTheme="minorHAnsi" w:hAnsiTheme="minorHAnsi" w:cstheme="minorHAnsi"/>
          <w:lang w:val="it-IT"/>
        </w:rPr>
        <w:t xml:space="preserve">), </w:t>
      </w:r>
    </w:p>
    <w:p w14:paraId="3EA62B42" w14:textId="3D5349F2"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con </w:t>
      </w:r>
      <w:r w:rsidR="00FA1004">
        <w:rPr>
          <w:rFonts w:asciiTheme="minorHAnsi" w:hAnsiTheme="minorHAnsi" w:cstheme="minorHAnsi"/>
          <w:lang w:val="it-IT"/>
        </w:rPr>
        <w:t>domicilio professionale in __</w:t>
      </w:r>
      <w:r w:rsidRPr="001A5408">
        <w:rPr>
          <w:rFonts w:asciiTheme="minorHAnsi" w:hAnsiTheme="minorHAnsi" w:cstheme="minorHAnsi"/>
          <w:lang w:val="it-IT"/>
        </w:rPr>
        <w:t>_________________________________________________________,</w:t>
      </w:r>
    </w:p>
    <w:p w14:paraId="07D65B2C" w14:textId="64C898D7"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Via/Piazza ________</w:t>
      </w:r>
      <w:r w:rsidR="00C156B5" w:rsidRPr="001A5408">
        <w:rPr>
          <w:rFonts w:asciiTheme="minorHAnsi" w:hAnsiTheme="minorHAnsi" w:cstheme="minorHAnsi"/>
          <w:lang w:val="it-IT"/>
        </w:rPr>
        <w:t>___________________________________________________________________,</w:t>
      </w:r>
    </w:p>
    <w:p w14:paraId="45745271" w14:textId="37A5B946"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w:t>
      </w:r>
      <w:r w:rsidR="00FA1004">
        <w:rPr>
          <w:rFonts w:asciiTheme="minorHAnsi" w:hAnsiTheme="minorHAnsi" w:cstheme="minorHAnsi"/>
          <w:lang w:val="it-IT"/>
        </w:rPr>
        <w:t>_______</w:t>
      </w:r>
      <w:r w:rsidRPr="001A5408">
        <w:rPr>
          <w:rFonts w:asciiTheme="minorHAnsi" w:hAnsiTheme="minorHAnsi" w:cstheme="minorHAnsi"/>
          <w:lang w:val="it-IT"/>
        </w:rPr>
        <w:t>______,</w:t>
      </w:r>
    </w:p>
    <w:p w14:paraId="1A8BA061" w14:textId="0297D4A3"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w:t>
      </w:r>
      <w:r w:rsidR="00FA1004">
        <w:rPr>
          <w:rFonts w:asciiTheme="minorHAnsi" w:hAnsiTheme="minorHAnsi" w:cstheme="minorHAnsi"/>
          <w:lang w:val="it-IT"/>
        </w:rPr>
        <w:t>______________________________________,</w:t>
      </w:r>
    </w:p>
    <w:p w14:paraId="79946F38" w14:textId="36625021"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4E7BAA35" w14:textId="19AB352D"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793D9E9F" w14:textId="768D29C0"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w:t>
      </w:r>
      <w:r w:rsidR="00FA1004">
        <w:rPr>
          <w:rFonts w:asciiTheme="minorHAnsi" w:hAnsiTheme="minorHAnsi" w:cstheme="minorHAnsi"/>
          <w:lang w:val="it-IT"/>
        </w:rPr>
        <w:t>_______</w:t>
      </w:r>
      <w:r w:rsidRPr="001A5408">
        <w:rPr>
          <w:rFonts w:asciiTheme="minorHAnsi" w:hAnsiTheme="minorHAnsi" w:cstheme="minorHAnsi"/>
          <w:lang w:val="it-IT"/>
        </w:rPr>
        <w:t>,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ABE67CB" w14:textId="36B15D4C" w:rsidR="00C156B5" w:rsidRPr="001A5408" w:rsidRDefault="00051A33" w:rsidP="00FA1004">
      <w:pPr>
        <w:pBdr>
          <w:top w:val="single" w:sz="4" w:space="1" w:color="auto"/>
          <w:left w:val="single" w:sz="4" w:space="4" w:color="auto"/>
          <w:bottom w:val="single" w:sz="4" w:space="0" w:color="auto"/>
          <w:right w:val="single" w:sz="4" w:space="4" w:color="auto"/>
        </w:pBdr>
        <w:spacing w:line="240" w:lineRule="auto"/>
        <w:jc w:val="both"/>
        <w:rPr>
          <w:rFonts w:asciiTheme="minorHAnsi" w:hAnsiTheme="minorHAnsi" w:cstheme="minorHAnsi"/>
          <w:bCs/>
          <w:iCs/>
          <w:spacing w:val="30"/>
          <w:lang w:val="it-IT" w:eastAsia="it-IT"/>
        </w:rPr>
      </w:pPr>
      <w:r w:rsidRPr="002315AF">
        <w:rPr>
          <w:rFonts w:asciiTheme="minorHAnsi" w:hAnsiTheme="minorHAnsi" w:cstheme="minorHAnsi"/>
          <w:b/>
          <w:lang w:val="it-IT"/>
        </w:rPr>
        <w:t xml:space="preserve">Selezione </w:t>
      </w:r>
      <w:r w:rsidR="002315AF" w:rsidRPr="002315AF">
        <w:rPr>
          <w:rFonts w:ascii="Calibri" w:eastAsia="Calibri" w:hAnsi="Calibri" w:cs="Arial"/>
          <w:b/>
        </w:rPr>
        <w:t>di n. 2 valutatori tecnici con profilo altamente qualificato, con comprovata specializzazione tecnica sui temi dell’efficienza</w:t>
      </w:r>
      <w:r w:rsidR="002315AF" w:rsidRPr="00E50090">
        <w:rPr>
          <w:rFonts w:ascii="Calibri" w:eastAsia="Calibri" w:hAnsi="Calibri" w:cs="Arial"/>
          <w:b/>
        </w:rPr>
        <w:t xml:space="preserve"> energetica</w:t>
      </w:r>
      <w:r w:rsidR="002315AF">
        <w:rPr>
          <w:rFonts w:ascii="Calibri" w:eastAsia="Calibri" w:hAnsi="Calibri" w:cs="Arial"/>
          <w:b/>
        </w:rPr>
        <w:t>,</w:t>
      </w:r>
      <w:r w:rsidR="002315AF" w:rsidRPr="00E50090">
        <w:rPr>
          <w:rFonts w:ascii="Calibri" w:eastAsia="Calibri" w:hAnsi="Calibri" w:cs="Arial"/>
          <w:b/>
        </w:rPr>
        <w:t xml:space="preserve"> p</w:t>
      </w:r>
      <w:r w:rsidR="002315AF">
        <w:rPr>
          <w:rFonts w:ascii="Calibri" w:eastAsia="Calibri" w:hAnsi="Calibri" w:cs="Arial"/>
          <w:b/>
        </w:rPr>
        <w:t>er la valutazione della documentazione tecnica finale dei progetti finanziati a valere sul Bando “</w:t>
      </w:r>
      <w:r w:rsidR="002315AF" w:rsidRPr="006C35B8">
        <w:rPr>
          <w:rFonts w:ascii="Calibri" w:eastAsia="Calibri" w:hAnsi="Calibri" w:cs="Arial"/>
          <w:b/>
        </w:rPr>
        <w:t>Efficientamento energetico nelle imprese”</w:t>
      </w:r>
      <w:r w:rsidR="002315AF">
        <w:rPr>
          <w:rFonts w:ascii="Calibri" w:eastAsia="Calibri" w:hAnsi="Calibri" w:cs="Arial"/>
          <w:b/>
        </w:rPr>
        <w:t xml:space="preserve"> </w:t>
      </w:r>
      <w:proofErr w:type="gramStart"/>
      <w:r w:rsidR="002315AF">
        <w:rPr>
          <w:rFonts w:ascii="Calibri" w:eastAsia="Calibri" w:hAnsi="Calibri" w:cs="Arial"/>
          <w:b/>
        </w:rPr>
        <w:t xml:space="preserve">e </w:t>
      </w:r>
      <w:r w:rsidR="002315AF" w:rsidRPr="006C35B8">
        <w:rPr>
          <w:rFonts w:ascii="Calibri" w:eastAsia="Calibri" w:hAnsi="Calibri" w:cs="Arial"/>
          <w:b/>
        </w:rPr>
        <w:t>“</w:t>
      </w:r>
      <w:proofErr w:type="gramEnd"/>
      <w:r w:rsidR="002315AF" w:rsidRPr="006C35B8">
        <w:rPr>
          <w:rFonts w:ascii="Calibri" w:eastAsia="Calibri" w:hAnsi="Calibri" w:cs="Arial"/>
          <w:b/>
        </w:rPr>
        <w:t>Promozione dell’utilizzo delle energie rinnovabili nelle imprese”</w:t>
      </w:r>
      <w:r w:rsidR="002315AF">
        <w:rPr>
          <w:rFonts w:ascii="Calibri" w:eastAsia="Calibri" w:hAnsi="Calibri" w:cs="Arial"/>
          <w:b/>
        </w:rPr>
        <w:t xml:space="preserve"> nell’ambito del </w:t>
      </w:r>
      <w:r w:rsidR="002315AF" w:rsidRPr="006C35B8">
        <w:rPr>
          <w:rFonts w:ascii="Calibri" w:eastAsia="Calibri" w:hAnsi="Calibri" w:cs="Arial"/>
          <w:b/>
        </w:rPr>
        <w:t>Programma Regionale FESR 2021/2027</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bookmarkStart w:id="0" w:name="_GoBack"/>
      <w:bookmarkEnd w:id="0"/>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lastRenderedPageBreak/>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6E38E524"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00FA1004">
        <w:rPr>
          <w:rFonts w:asciiTheme="minorHAnsi" w:hAnsiTheme="minorHAnsi" w:cstheme="minorHAnsi"/>
          <w:sz w:val="22"/>
          <w:szCs w:val="22"/>
        </w:rPr>
        <w:t>obbligazione del professionista</w:t>
      </w:r>
      <w:r w:rsidRPr="001A5408">
        <w:rPr>
          <w:rFonts w:asciiTheme="minorHAnsi" w:hAnsiTheme="minorHAnsi" w:cstheme="minorHAnsi"/>
          <w:sz w:val="22"/>
          <w:szCs w:val="22"/>
        </w:rPr>
        <w:t xml:space="preserv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1C007B6A" w:rsidR="00C156B5" w:rsidRPr="001A5408" w:rsidRDefault="00FA1004" w:rsidP="00C156B5">
      <w:pPr>
        <w:pStyle w:val="Default"/>
        <w:numPr>
          <w:ilvl w:val="0"/>
          <w:numId w:val="22"/>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Il professionista</w:t>
      </w:r>
      <w:r w:rsidR="00C156B5" w:rsidRPr="001A5408">
        <w:rPr>
          <w:rFonts w:asciiTheme="minorHAnsi" w:hAnsiTheme="minorHAnsi" w:cstheme="minorHAnsi"/>
          <w:sz w:val="22"/>
          <w:szCs w:val="22"/>
        </w:rPr>
        <w:t xml:space="preserve"> accetta, senza riserva alcuna, che in caso di violazione degli impegni assunti con il presente Patto - </w:t>
      </w:r>
      <w:r w:rsidR="00C156B5"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00C156B5" w:rsidRPr="001A5408">
        <w:rPr>
          <w:rFonts w:asciiTheme="minorHAnsi" w:hAnsiTheme="minorHAnsi" w:cstheme="minorHAnsi"/>
          <w:sz w:val="22"/>
          <w:szCs w:val="22"/>
        </w:rPr>
        <w:t xml:space="preserve"> - potranno essere applicate le seguenti sanzioni:</w:t>
      </w:r>
    </w:p>
    <w:p w14:paraId="26445488" w14:textId="5D84F32F"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w:t>
      </w:r>
      <w:r w:rsidR="00FA1004">
        <w:rPr>
          <w:rFonts w:asciiTheme="minorHAnsi" w:hAnsiTheme="minorHAnsi" w:cstheme="minorHAnsi"/>
          <w:color w:val="000000"/>
          <w:lang w:val="it-IT"/>
        </w:rPr>
        <w:t>17, della citata l. n. 190/2012, esclusione del professionista</w:t>
      </w:r>
      <w:r w:rsidRPr="001A5408">
        <w:rPr>
          <w:rFonts w:asciiTheme="minorHAnsi" w:hAnsiTheme="minorHAnsi" w:cstheme="minorHAnsi"/>
          <w:color w:val="000000"/>
          <w:lang w:val="it-IT"/>
        </w:rPr>
        <w:t xml:space="preserv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6192E186"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w:t>
      </w:r>
      <w:r w:rsidR="00FA1004">
        <w:rPr>
          <w:rFonts w:asciiTheme="minorHAnsi" w:hAnsiTheme="minorHAnsi" w:cstheme="minorHAnsi"/>
          <w:color w:val="000000"/>
          <w:lang w:val="it-IT"/>
        </w:rPr>
        <w:t>pposti di legge, esclusione del professionista</w:t>
      </w:r>
      <w:r w:rsidRPr="001A5408">
        <w:rPr>
          <w:rFonts w:asciiTheme="minorHAnsi" w:hAnsiTheme="minorHAnsi" w:cstheme="minorHAnsi"/>
          <w:color w:val="000000"/>
          <w:lang w:val="it-IT"/>
        </w:rPr>
        <w:t xml:space="preserve"> dalle procedure di affidamento indette da Finpiemonte per determinati periodi di tempo, a decorrere dalla data di accertamento della violazione;</w:t>
      </w:r>
    </w:p>
    <w:p w14:paraId="0A330A35" w14:textId="5AE2AC31"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1A557920"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 xml:space="preserve">stipulato con </w:t>
      </w:r>
      <w:r w:rsidR="00FA1004">
        <w:rPr>
          <w:rFonts w:asciiTheme="minorHAnsi" w:hAnsiTheme="minorHAnsi" w:cstheme="minorHAnsi"/>
          <w:color w:val="000000"/>
          <w:lang w:val="it-IT"/>
        </w:rPr>
        <w:t>il professionista</w:t>
      </w:r>
      <w:r w:rsidR="00703442" w:rsidRPr="0021719D">
        <w:rPr>
          <w:rFonts w:asciiTheme="minorHAnsi" w:hAnsiTheme="minorHAnsi" w:cstheme="minorHAnsi"/>
          <w:color w:val="000000"/>
          <w:lang w:val="it-IT"/>
        </w:rPr>
        <w:t xml:space="preserv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4415CF2C"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 xml:space="preserve">dal </w:t>
      </w:r>
      <w:r w:rsidR="00FA1004">
        <w:rPr>
          <w:rFonts w:asciiTheme="minorHAnsi" w:hAnsiTheme="minorHAnsi" w:cstheme="minorHAnsi"/>
          <w:color w:val="000000"/>
          <w:lang w:val="it-IT"/>
        </w:rPr>
        <w:t xml:space="preserve">professionista </w:t>
      </w:r>
      <w:r w:rsidRPr="001A5408">
        <w:rPr>
          <w:rFonts w:asciiTheme="minorHAnsi" w:hAnsiTheme="minorHAnsi" w:cstheme="minorHAnsi"/>
          <w:color w:val="000000"/>
          <w:lang w:val="it-IT"/>
        </w:rPr>
        <w:t>della prestazione.</w:t>
      </w: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03741059" w14:textId="2047FD64" w:rsidR="00C156B5" w:rsidRPr="001A5408" w:rsidRDefault="00FA1004" w:rsidP="00C156B5">
      <w:pPr>
        <w:tabs>
          <w:tab w:val="right" w:leader="underscore" w:pos="4253"/>
          <w:tab w:val="left" w:pos="5103"/>
        </w:tabs>
        <w:spacing w:after="120" w:line="240" w:lineRule="auto"/>
        <w:jc w:val="both"/>
        <w:rPr>
          <w:rFonts w:asciiTheme="minorHAnsi" w:hAnsiTheme="minorHAnsi" w:cstheme="minorHAnsi"/>
          <w:lang w:val="it-IT"/>
        </w:rPr>
      </w:pPr>
      <w:r>
        <w:rPr>
          <w:rFonts w:asciiTheme="minorHAnsi" w:hAnsiTheme="minorHAnsi" w:cstheme="minorHAnsi"/>
          <w:lang w:val="it-IT"/>
        </w:rPr>
        <w:t xml:space="preserve">Luogo e data </w:t>
      </w:r>
      <w:r w:rsidR="00C156B5"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0C4D37C3" w:rsidR="00C156B5" w:rsidRPr="001A5408" w:rsidRDefault="00FA1004" w:rsidP="00C156B5">
      <w:pPr>
        <w:tabs>
          <w:tab w:val="left" w:pos="5103"/>
        </w:tabs>
        <w:spacing w:after="120" w:line="240" w:lineRule="auto"/>
        <w:jc w:val="center"/>
        <w:rPr>
          <w:rFonts w:asciiTheme="minorHAnsi" w:hAnsiTheme="minorHAnsi" w:cstheme="minorHAnsi"/>
          <w:b/>
          <w:lang w:val="it-IT"/>
        </w:rPr>
      </w:pPr>
      <w:r>
        <w:rPr>
          <w:rFonts w:asciiTheme="minorHAnsi" w:hAnsiTheme="minorHAnsi" w:cstheme="minorHAnsi"/>
          <w:b/>
          <w:lang w:val="it-IT"/>
        </w:rPr>
        <w:t>Il Professionista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FA1004">
      <w:headerReference w:type="default" r:id="rId8"/>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9454" w14:textId="77777777" w:rsidR="008E0A2C" w:rsidRDefault="008E0A2C" w:rsidP="00DA0F3D">
      <w:pPr>
        <w:spacing w:line="240" w:lineRule="auto"/>
      </w:pPr>
      <w:r>
        <w:separator/>
      </w:r>
    </w:p>
  </w:endnote>
  <w:endnote w:type="continuationSeparator" w:id="0">
    <w:p w14:paraId="1205BF46" w14:textId="77777777" w:rsidR="008E0A2C" w:rsidRDefault="008E0A2C"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87BC" w14:textId="77777777" w:rsidR="008E0A2C" w:rsidRDefault="008E0A2C" w:rsidP="00DA0F3D">
      <w:pPr>
        <w:spacing w:line="240" w:lineRule="auto"/>
      </w:pPr>
      <w:r>
        <w:separator/>
      </w:r>
    </w:p>
  </w:footnote>
  <w:footnote w:type="continuationSeparator" w:id="0">
    <w:p w14:paraId="1BC4E352" w14:textId="77777777" w:rsidR="008E0A2C" w:rsidRDefault="008E0A2C"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315AF"/>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126EF"/>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5E23"/>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25FDE"/>
    <w:rsid w:val="007509A0"/>
    <w:rsid w:val="00753E78"/>
    <w:rsid w:val="00760436"/>
    <w:rsid w:val="00770481"/>
    <w:rsid w:val="007815CC"/>
    <w:rsid w:val="007A51BB"/>
    <w:rsid w:val="007A7A93"/>
    <w:rsid w:val="007B6C1E"/>
    <w:rsid w:val="007B7659"/>
    <w:rsid w:val="007C17D1"/>
    <w:rsid w:val="007C5809"/>
    <w:rsid w:val="007F4B7A"/>
    <w:rsid w:val="007F67EE"/>
    <w:rsid w:val="00806F79"/>
    <w:rsid w:val="00822AE6"/>
    <w:rsid w:val="00825B2C"/>
    <w:rsid w:val="00852C57"/>
    <w:rsid w:val="00862EA0"/>
    <w:rsid w:val="00866274"/>
    <w:rsid w:val="008B5AAA"/>
    <w:rsid w:val="008C1B65"/>
    <w:rsid w:val="008D1957"/>
    <w:rsid w:val="008E0A2C"/>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0F55"/>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A3CC5"/>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A100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F88E-67D5-41E6-9A31-4271E46C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8086</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2023-10-13T11:55:00Z</dcterms:created>
  <dcterms:modified xsi:type="dcterms:W3CDTF">2024-06-03T09:16:00Z</dcterms:modified>
</cp:coreProperties>
</file>