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B1" w:rsidRPr="00CA60B1" w:rsidRDefault="00CA60B1" w:rsidP="00CA60B1">
      <w:pPr>
        <w:pStyle w:val="Default"/>
        <w:rPr>
          <w:rFonts w:ascii="Calibri" w:hAnsi="Calibri" w:cs="Calibri"/>
          <w:b/>
          <w:bCs/>
        </w:rPr>
      </w:pPr>
      <w:bookmarkStart w:id="0" w:name="_Toc126327071"/>
      <w:r w:rsidRPr="00CA60B1">
        <w:rPr>
          <w:rFonts w:ascii="Calibri" w:hAnsi="Calibri" w:cs="Calibri"/>
          <w:b/>
          <w:bCs/>
        </w:rPr>
        <w:t>Allegato B</w:t>
      </w:r>
      <w:bookmarkEnd w:id="0"/>
    </w:p>
    <w:p w:rsidR="00CA60B1" w:rsidRPr="00CA60B1" w:rsidRDefault="00CA60B1" w:rsidP="00CA60B1">
      <w:pPr>
        <w:pStyle w:val="Default"/>
        <w:rPr>
          <w:rFonts w:ascii="Calibri" w:hAnsi="Calibri" w:cs="Calibri"/>
          <w:bCs/>
        </w:rPr>
      </w:pPr>
    </w:p>
    <w:p w:rsidR="00CA60B1" w:rsidRDefault="00CA60B1" w:rsidP="00CA60B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CA60B1" w:rsidRDefault="00CA60B1" w:rsidP="00CA60B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(Art. 47 e Art. 38 del D.P.R. 28 dicembre 2000, n. 445)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CA60B1" w:rsidRDefault="00CA60B1" w:rsidP="00CA60B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esente da bollo ai sensi dell’art. 37 D.P.R. 445/2000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CA60B1" w:rsidRDefault="00CA60B1" w:rsidP="00CA60B1">
      <w:pPr>
        <w:pStyle w:val="Default"/>
        <w:jc w:val="center"/>
        <w:rPr>
          <w:rFonts w:ascii="Calibri" w:hAnsi="Calibri" w:cs="Calibri"/>
        </w:rPr>
      </w:pPr>
    </w:p>
    <w:p w:rsidR="00CA60B1" w:rsidRDefault="00CA60B1" w:rsidP="00CA60B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CA60B1" w:rsidRDefault="00CA60B1" w:rsidP="00CA60B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CA60B1" w:rsidRDefault="00CA60B1" w:rsidP="00CA60B1">
      <w:pPr>
        <w:pStyle w:val="Default"/>
        <w:rPr>
          <w:rFonts w:ascii="Calibri" w:hAnsi="Calibri" w:cs="Calibri"/>
        </w:rPr>
      </w:pPr>
    </w:p>
    <w:p w:rsidR="00CA60B1" w:rsidRDefault="00CA60B1" w:rsidP="00CA60B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dell’ente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CA60B1" w:rsidRDefault="00CA60B1" w:rsidP="00CA60B1">
      <w:pPr>
        <w:pStyle w:val="Default"/>
        <w:rPr>
          <w:rFonts w:ascii="Calibri" w:hAnsi="Calibri" w:cs="Calibri"/>
        </w:rPr>
      </w:pPr>
    </w:p>
    <w:p w:rsidR="00CA60B1" w:rsidRDefault="00CA60B1" w:rsidP="00CA60B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CA60B1" w:rsidRDefault="00CA60B1" w:rsidP="00CA60B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</w:t>
      </w:r>
      <w:proofErr w:type="spellStart"/>
      <w:r>
        <w:rPr>
          <w:rFonts w:ascii="Calibri" w:hAnsi="Calibri" w:cs="Calibri"/>
          <w:i/>
          <w:iCs/>
        </w:rPr>
        <w:t>prov</w:t>
      </w:r>
      <w:proofErr w:type="spellEnd"/>
      <w:r>
        <w:rPr>
          <w:rFonts w:ascii="Calibri" w:hAnsi="Calibri" w:cs="Calibri"/>
          <w:i/>
          <w:iCs/>
        </w:rPr>
        <w:t xml:space="preserve">.)                  (data) </w:t>
      </w:r>
    </w:p>
    <w:p w:rsidR="00CA60B1" w:rsidRDefault="00CA60B1" w:rsidP="00CA60B1">
      <w:pPr>
        <w:pStyle w:val="Default"/>
        <w:rPr>
          <w:rFonts w:ascii="Calibri" w:hAnsi="Calibri" w:cs="Calibri"/>
        </w:rPr>
      </w:pPr>
    </w:p>
    <w:p w:rsidR="00CA60B1" w:rsidRDefault="00CA60B1" w:rsidP="00CA60B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CA60B1" w:rsidRDefault="00CA60B1" w:rsidP="00CA60B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</w:t>
      </w:r>
      <w:proofErr w:type="spellStart"/>
      <w:r>
        <w:rPr>
          <w:rFonts w:ascii="Calibri" w:hAnsi="Calibri" w:cs="Calibri"/>
          <w:i/>
          <w:iCs/>
        </w:rPr>
        <w:t>prov</w:t>
      </w:r>
      <w:proofErr w:type="spellEnd"/>
      <w:r>
        <w:rPr>
          <w:rFonts w:ascii="Calibri" w:hAnsi="Calibri" w:cs="Calibri"/>
          <w:i/>
          <w:iCs/>
        </w:rPr>
        <w:t xml:space="preserve">.)                   (indirizzo) </w:t>
      </w:r>
    </w:p>
    <w:p w:rsidR="00CA60B1" w:rsidRDefault="00CA60B1" w:rsidP="00CA60B1">
      <w:pPr>
        <w:pStyle w:val="Default"/>
        <w:rPr>
          <w:rFonts w:ascii="Calibri" w:hAnsi="Calibri" w:cs="Calibri"/>
          <w:b/>
          <w:bCs/>
        </w:rPr>
      </w:pPr>
    </w:p>
    <w:p w:rsidR="00CA60B1" w:rsidRDefault="00CA60B1" w:rsidP="00CA60B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 xml:space="preserve">, </w:t>
      </w:r>
    </w:p>
    <w:p w:rsidR="00CA60B1" w:rsidRPr="00A56649" w:rsidRDefault="00CA60B1" w:rsidP="00CA60B1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CA60B1" w:rsidRDefault="00CA60B1" w:rsidP="00CA60B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CA60B1" w:rsidRPr="00A56649" w:rsidRDefault="00CA60B1" w:rsidP="00CA60B1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CA60B1" w:rsidRDefault="00CA60B1" w:rsidP="00CA60B1">
      <w:pPr>
        <w:pStyle w:val="Corpotesto"/>
        <w:spacing w:line="360" w:lineRule="auto"/>
        <w:rPr>
          <w:color w:val="000000"/>
          <w:sz w:val="24"/>
          <w:szCs w:val="24"/>
        </w:rPr>
      </w:pPr>
      <w:r w:rsidRPr="0099433B">
        <w:rPr>
          <w:color w:val="000000"/>
          <w:sz w:val="24"/>
          <w:szCs w:val="24"/>
        </w:rPr>
        <w:t xml:space="preserve">che in base al regime di contabilità a cui è sottoposto l’ente, l’IVA connessa alle spese per la realizzazione dell’intervento </w:t>
      </w:r>
      <w:r>
        <w:rPr>
          <w:color w:val="000000"/>
          <w:sz w:val="24"/>
          <w:szCs w:val="24"/>
        </w:rPr>
        <w:t>rendicontato</w:t>
      </w:r>
      <w:r w:rsidRPr="0099433B">
        <w:rPr>
          <w:color w:val="000000"/>
          <w:sz w:val="24"/>
          <w:szCs w:val="24"/>
        </w:rPr>
        <w:t xml:space="preserve"> costituisce per l’ente</w:t>
      </w:r>
      <w:r w:rsidRPr="008B1E47">
        <w:rPr>
          <w:color w:val="000000"/>
          <w:sz w:val="24"/>
          <w:szCs w:val="24"/>
        </w:rPr>
        <w:t xml:space="preserve"> </w:t>
      </w:r>
      <w:r w:rsidRPr="0099433B">
        <w:rPr>
          <w:color w:val="000000"/>
          <w:sz w:val="24"/>
          <w:szCs w:val="24"/>
        </w:rPr>
        <w:t>un costo:</w:t>
      </w:r>
    </w:p>
    <w:p w:rsidR="00CA60B1" w:rsidRDefault="00CA60B1" w:rsidP="00CA60B1">
      <w:pPr>
        <w:pStyle w:val="Corpotesto"/>
        <w:rPr>
          <w:color w:val="000000"/>
          <w:sz w:val="24"/>
          <w:szCs w:val="24"/>
        </w:rPr>
      </w:pPr>
    </w:p>
    <w:p w:rsidR="00CA60B1" w:rsidRPr="0099433B" w:rsidRDefault="00CA60B1" w:rsidP="00CA60B1">
      <w:pPr>
        <w:pStyle w:val="Corpotesto"/>
        <w:rPr>
          <w:color w:val="000000"/>
          <w:sz w:val="24"/>
          <w:szCs w:val="24"/>
        </w:rPr>
      </w:pPr>
      <w:r w:rsidRPr="0099433B"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indetraibile</w:t>
      </w:r>
    </w:p>
    <w:p w:rsidR="00CA60B1" w:rsidRDefault="00CA60B1" w:rsidP="00CA60B1">
      <w:pPr>
        <w:pStyle w:val="Corpotesto"/>
        <w:rPr>
          <w:color w:val="000000"/>
          <w:sz w:val="24"/>
          <w:szCs w:val="24"/>
        </w:rPr>
      </w:pPr>
      <w:r w:rsidRPr="0099433B"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detraibile </w:t>
      </w:r>
      <w:r w:rsidRPr="0099433B">
        <w:rPr>
          <w:color w:val="000000"/>
          <w:sz w:val="24"/>
          <w:szCs w:val="24"/>
        </w:rPr>
        <w:t xml:space="preserve">in quota parte: </w:t>
      </w:r>
      <w:r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 xml:space="preserve"> FORMTEXT _____</w:instrText>
      </w:r>
      <w:r>
        <w:instrText>__</w:instrTex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color w:val="000000"/>
          <w:sz w:val="24"/>
          <w:szCs w:val="24"/>
        </w:rPr>
        <w:fldChar w:fldCharType="end"/>
      </w:r>
    </w:p>
    <w:p w:rsidR="00CA60B1" w:rsidRPr="00A56649" w:rsidRDefault="00CA60B1" w:rsidP="00CA60B1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CA60B1" w:rsidRPr="00C0798F" w:rsidRDefault="00CA60B1" w:rsidP="00CA60B1">
      <w:pPr>
        <w:pStyle w:val="Default"/>
        <w:spacing w:line="360" w:lineRule="auto"/>
        <w:rPr>
          <w:rFonts w:ascii="Calibri" w:hAnsi="Calibri" w:cs="Calibri"/>
        </w:rPr>
      </w:pPr>
      <w:r w:rsidRPr="00C0798F">
        <w:rPr>
          <w:rFonts w:ascii="Calibri" w:hAnsi="Calibri" w:cs="Calibri"/>
        </w:rPr>
        <w:t xml:space="preserve">e pertanto </w:t>
      </w:r>
    </w:p>
    <w:p w:rsidR="00CA60B1" w:rsidRPr="00C0798F" w:rsidRDefault="00CA60B1" w:rsidP="00CA60B1">
      <w:pPr>
        <w:pStyle w:val="Default"/>
        <w:spacing w:line="360" w:lineRule="auto"/>
        <w:jc w:val="center"/>
        <w:rPr>
          <w:rFonts w:ascii="Calibri" w:hAnsi="Calibri" w:cs="Calibri"/>
          <w:b/>
        </w:rPr>
      </w:pPr>
      <w:r w:rsidRPr="00C0798F">
        <w:rPr>
          <w:rFonts w:ascii="Calibri" w:hAnsi="Calibri" w:cs="Calibri"/>
          <w:b/>
        </w:rPr>
        <w:t>CHIEDE</w:t>
      </w:r>
    </w:p>
    <w:p w:rsidR="00CA60B1" w:rsidRPr="00C0798F" w:rsidRDefault="00CA60B1" w:rsidP="00CA60B1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CA60B1" w:rsidRPr="00C0798F" w:rsidRDefault="00CA60B1" w:rsidP="00CA60B1">
      <w:pPr>
        <w:pStyle w:val="Default"/>
        <w:spacing w:line="360" w:lineRule="auto"/>
        <w:rPr>
          <w:rFonts w:ascii="Calibri" w:hAnsi="Calibri" w:cs="Calibri"/>
        </w:rPr>
      </w:pPr>
      <w:r w:rsidRPr="00C0798F">
        <w:rPr>
          <w:rFonts w:ascii="Calibri" w:hAnsi="Calibri" w:cs="Calibri"/>
        </w:rPr>
        <w:t>che tale imposta sia conteggiata ai fini della determinazione del contributo a carico delle risorse FSC 2017-2027</w:t>
      </w:r>
    </w:p>
    <w:p w:rsidR="00CA60B1" w:rsidRDefault="00CA60B1" w:rsidP="00CA60B1">
      <w:pPr>
        <w:pStyle w:val="Default"/>
        <w:rPr>
          <w:rFonts w:ascii="Calibri" w:hAnsi="Calibri" w:cs="Calibri"/>
        </w:rPr>
      </w:pPr>
    </w:p>
    <w:p w:rsidR="00CA60B1" w:rsidRDefault="00CA60B1" w:rsidP="00CA60B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CA60B1" w:rsidRDefault="00CA60B1" w:rsidP="00CA60B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1" w:name="_GoBack"/>
      <w:bookmarkEnd w:id="1"/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CA60B1" w:rsidRDefault="00CA60B1" w:rsidP="00CA60B1">
      <w:pPr>
        <w:pStyle w:val="Default"/>
        <w:rPr>
          <w:rFonts w:ascii="Calibri" w:hAnsi="Calibri" w:cs="Calibri"/>
        </w:rPr>
      </w:pPr>
    </w:p>
    <w:p w:rsidR="00CA60B1" w:rsidRDefault="00CA60B1" w:rsidP="00CA60B1">
      <w:pPr>
        <w:pStyle w:val="Default"/>
        <w:rPr>
          <w:rFonts w:ascii="Calibri" w:hAnsi="Calibri" w:cs="Calibri"/>
        </w:rPr>
      </w:pPr>
    </w:p>
    <w:p w:rsidR="00CA60B1" w:rsidRDefault="00CA60B1" w:rsidP="00CA60B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CA60B1" w:rsidRDefault="00CA60B1" w:rsidP="00CA60B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CA60B1" w:rsidRDefault="00CA60B1" w:rsidP="00CA60B1">
      <w:pPr>
        <w:pStyle w:val="Default"/>
        <w:spacing w:line="276" w:lineRule="auto"/>
        <w:ind w:left="637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(per esteso e leggibile)</w:t>
      </w:r>
    </w:p>
    <w:p w:rsidR="00CA60B1" w:rsidRDefault="00CA60B1" w:rsidP="00CA60B1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proofErr w:type="gramStart"/>
      <w:r>
        <w:rPr>
          <w:rFonts w:ascii="Calibri" w:hAnsi="Calibri" w:cs="Calibri"/>
          <w:sz w:val="16"/>
          <w:szCs w:val="16"/>
        </w:rPr>
        <w:t>s.m.i.</w:t>
      </w:r>
      <w:proofErr w:type="spellEnd"/>
      <w:r>
        <w:rPr>
          <w:rFonts w:ascii="Calibri" w:hAnsi="Calibri" w:cs="Calibri"/>
          <w:sz w:val="16"/>
          <w:szCs w:val="16"/>
        </w:rPr>
        <w:t>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CA60B1" w:rsidRDefault="00CA60B1" w:rsidP="00CA60B1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p w:rsidR="008B6617" w:rsidRDefault="008B6617"/>
    <w:sectPr w:rsidR="008B6617" w:rsidSect="00413B71">
      <w:headerReference w:type="first" r:id="rId7"/>
      <w:footerReference w:type="first" r:id="rId8"/>
      <w:pgSz w:w="11906" w:h="16838"/>
      <w:pgMar w:top="1392" w:right="1134" w:bottom="1134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3800">
      <w:r>
        <w:separator/>
      </w:r>
    </w:p>
  </w:endnote>
  <w:endnote w:type="continuationSeparator" w:id="0">
    <w:p w:rsidR="00000000" w:rsidRDefault="002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89A" w:rsidRDefault="002F38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3800">
      <w:r>
        <w:separator/>
      </w:r>
    </w:p>
  </w:footnote>
  <w:footnote w:type="continuationSeparator" w:id="0">
    <w:p w:rsidR="00000000" w:rsidRDefault="002F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89A" w:rsidRPr="00D64AD0" w:rsidRDefault="002F3800" w:rsidP="00D64A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D08E7"/>
    <w:multiLevelType w:val="hybridMultilevel"/>
    <w:tmpl w:val="75C6C1EE"/>
    <w:lvl w:ilvl="0" w:tplc="7542D500">
      <w:start w:val="1"/>
      <w:numFmt w:val="decimal"/>
      <w:pStyle w:val="Titolo2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hWW05Zu0lwPG9IGaT4fLZCePto5iweEB/oGMzvO2x2PPV+vglLp9bW6RrIZijumXvAx/FbbBBJYXF/QtTOImA==" w:salt="8J9esupztzon203FyDbXQ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B1"/>
    <w:rsid w:val="002F3800"/>
    <w:rsid w:val="008B6617"/>
    <w:rsid w:val="00CA60B1"/>
    <w:rsid w:val="00E6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D0596-AB60-41BA-9B01-01D39ECA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60B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1"/>
    <w:uiPriority w:val="99"/>
    <w:qFormat/>
    <w:rsid w:val="00CA60B1"/>
    <w:pPr>
      <w:keepNext/>
      <w:numPr>
        <w:numId w:val="1"/>
      </w:numPr>
      <w:spacing w:before="240" w:after="60"/>
      <w:outlineLvl w:val="1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uiPriority w:val="99"/>
    <w:rsid w:val="00CA60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2Carattere1">
    <w:name w:val="Titolo 2 Carattere1"/>
    <w:link w:val="Titolo2"/>
    <w:uiPriority w:val="99"/>
    <w:rsid w:val="00CA60B1"/>
    <w:rPr>
      <w:rFonts w:ascii="Calibri" w:eastAsia="MS Mincho" w:hAnsi="Calibri" w:cs="Calibri"/>
      <w:b/>
      <w:bCs/>
      <w:lang w:eastAsia="it-IT"/>
    </w:rPr>
  </w:style>
  <w:style w:type="paragraph" w:styleId="Corpotesto">
    <w:name w:val="Body Text"/>
    <w:basedOn w:val="Normale"/>
    <w:link w:val="CorpotestoCarattere"/>
    <w:uiPriority w:val="99"/>
    <w:rsid w:val="00CA60B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A60B1"/>
    <w:rPr>
      <w:rFonts w:ascii="Calibri" w:eastAsia="MS Mincho" w:hAnsi="Calibri" w:cs="Calibri"/>
      <w:sz w:val="20"/>
      <w:szCs w:val="20"/>
      <w:lang w:eastAsia="it-IT"/>
    </w:rPr>
  </w:style>
  <w:style w:type="paragraph" w:styleId="Pidipagina">
    <w:name w:val="footer"/>
    <w:basedOn w:val="Normale"/>
    <w:link w:val="PidipaginaCarattere1"/>
    <w:uiPriority w:val="99"/>
    <w:rsid w:val="00CA60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sid w:val="00CA60B1"/>
    <w:rPr>
      <w:rFonts w:ascii="Calibri" w:eastAsia="MS Mincho" w:hAnsi="Calibri" w:cs="Calibri"/>
      <w:sz w:val="20"/>
      <w:szCs w:val="20"/>
      <w:lang w:eastAsia="it-IT"/>
    </w:rPr>
  </w:style>
  <w:style w:type="character" w:customStyle="1" w:styleId="PidipaginaCarattere1">
    <w:name w:val="Piè di pagina Carattere1"/>
    <w:link w:val="Pidipagina"/>
    <w:uiPriority w:val="99"/>
    <w:rsid w:val="00CA60B1"/>
    <w:rPr>
      <w:rFonts w:ascii="Calibri" w:eastAsia="MS Mincho" w:hAnsi="Calibri" w:cs="Calibri"/>
      <w:sz w:val="20"/>
      <w:szCs w:val="20"/>
      <w:lang w:eastAsia="it-IT"/>
    </w:rPr>
  </w:style>
  <w:style w:type="paragraph" w:styleId="Intestazione">
    <w:name w:val="header"/>
    <w:basedOn w:val="Normale"/>
    <w:link w:val="IntestazioneCarattere1"/>
    <w:uiPriority w:val="99"/>
    <w:rsid w:val="00CA60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uiPriority w:val="99"/>
    <w:semiHidden/>
    <w:rsid w:val="00CA60B1"/>
    <w:rPr>
      <w:rFonts w:ascii="Calibri" w:eastAsia="MS Mincho" w:hAnsi="Calibri" w:cs="Calibri"/>
      <w:sz w:val="20"/>
      <w:szCs w:val="20"/>
      <w:lang w:eastAsia="it-IT"/>
    </w:rPr>
  </w:style>
  <w:style w:type="character" w:customStyle="1" w:styleId="IntestazioneCarattere1">
    <w:name w:val="Intestazione Carattere1"/>
    <w:link w:val="Intestazione"/>
    <w:uiPriority w:val="99"/>
    <w:rsid w:val="00CA60B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CA60B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Bianco</dc:creator>
  <cp:keywords/>
  <dc:description/>
  <cp:lastModifiedBy>Chiara Bianco</cp:lastModifiedBy>
  <cp:revision>2</cp:revision>
  <dcterms:created xsi:type="dcterms:W3CDTF">2023-04-04T07:09:00Z</dcterms:created>
  <dcterms:modified xsi:type="dcterms:W3CDTF">2023-04-04T07:14:00Z</dcterms:modified>
</cp:coreProperties>
</file>