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DICHIARAZIONE SOSTITUTIVA DELL’ATTO </w:t>
      </w:r>
      <w:proofErr w:type="spellStart"/>
      <w:r>
        <w:rPr>
          <w:rFonts w:ascii="Calibri" w:hAnsi="Calibri" w:cs="Calibri"/>
          <w:b/>
          <w:bCs/>
        </w:rPr>
        <w:t>DI</w:t>
      </w:r>
      <w:proofErr w:type="spellEnd"/>
      <w:r>
        <w:rPr>
          <w:rFonts w:ascii="Calibri" w:hAnsi="Calibri" w:cs="Calibri"/>
          <w:b/>
          <w:bCs/>
        </w:rPr>
        <w:t xml:space="preserve">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7E1F1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7E1F1C">
        <w:rPr>
          <w:rFonts w:ascii="Calibri" w:hAnsi="Calibri" w:cs="Calibri"/>
        </w:rPr>
      </w:r>
      <w:r w:rsidR="007E1F1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7E1F1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del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apporre, su ogni documento giustificativo di spesa, un timbro recante la dicitura </w:t>
      </w:r>
      <w:r w:rsidR="00CE5099" w:rsidRPr="00CE5099">
        <w:rPr>
          <w:color w:val="000000"/>
          <w:sz w:val="24"/>
          <w:szCs w:val="24"/>
        </w:rPr>
        <w:t>“Bene agevolato con la misura “</w:t>
      </w:r>
      <w:r w:rsidR="00E80991">
        <w:rPr>
          <w:color w:val="000000"/>
          <w:sz w:val="24"/>
          <w:szCs w:val="24"/>
        </w:rPr>
        <w:t>POR FSE 2014-2020 Servizi di sostegno alle start up innovative, spin off della ricerca pubblica”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</w:t>
      </w:r>
      <w:r w:rsidR="00CF2699">
        <w:rPr>
          <w:color w:val="000000"/>
          <w:sz w:val="24"/>
          <w:szCs w:val="24"/>
        </w:rPr>
        <w:t>ei</w:t>
      </w:r>
      <w:r>
        <w:rPr>
          <w:color w:val="000000"/>
          <w:sz w:val="24"/>
          <w:szCs w:val="24"/>
        </w:rPr>
        <w:t xml:space="preserve"> </w:t>
      </w:r>
      <w:r w:rsidR="00CF2699">
        <w:rPr>
          <w:color w:val="000000"/>
          <w:sz w:val="24"/>
          <w:szCs w:val="24"/>
        </w:rPr>
        <w:t>cedolini</w:t>
      </w:r>
      <w:r>
        <w:rPr>
          <w:color w:val="000000"/>
          <w:sz w:val="24"/>
          <w:szCs w:val="24"/>
        </w:rPr>
        <w:t xml:space="preserve"> indicat</w:t>
      </w:r>
      <w:r w:rsidR="00CF2699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nella tabella sottostante non è in condizione di apporre la suddetta dicitura sugli originali, in quanto dal medesimo non detenute;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</w:t>
      </w:r>
      <w:r w:rsidR="00CF2699">
        <w:rPr>
          <w:color w:val="000000"/>
          <w:sz w:val="24"/>
          <w:szCs w:val="24"/>
        </w:rPr>
        <w:t>dei cedolini rendicontati</w:t>
      </w:r>
      <w:r>
        <w:rPr>
          <w:color w:val="000000"/>
          <w:sz w:val="24"/>
          <w:szCs w:val="24"/>
        </w:rPr>
        <w:t xml:space="preserve"> nella </w:t>
      </w:r>
      <w:r w:rsidR="00CF2699">
        <w:rPr>
          <w:color w:val="000000"/>
          <w:sz w:val="24"/>
          <w:szCs w:val="24"/>
        </w:rPr>
        <w:t xml:space="preserve">rendicontazione </w:t>
      </w:r>
      <w:r>
        <w:rPr>
          <w:color w:val="000000"/>
          <w:sz w:val="24"/>
          <w:szCs w:val="24"/>
        </w:rPr>
        <w:t xml:space="preserve">del </w:t>
      </w:r>
      <w:r w:rsidR="007E1F1C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7E1F1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E1F1C"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si impegna a non utilizzare le medesime quote parte </w:t>
      </w:r>
      <w:r w:rsidR="00CF2699">
        <w:rPr>
          <w:color w:val="000000"/>
          <w:sz w:val="24"/>
          <w:szCs w:val="24"/>
        </w:rPr>
        <w:t>degli stessi cedolini</w:t>
      </w:r>
      <w:r>
        <w:rPr>
          <w:color w:val="000000"/>
          <w:sz w:val="24"/>
          <w:szCs w:val="24"/>
        </w:rPr>
        <w:t xml:space="preserve">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7E1F1C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>
        <w:rPr>
          <w:rFonts w:ascii="Calibri" w:hAnsi="Calibri" w:cs="Calibri"/>
        </w:rPr>
        <w:instrText xml:space="preserve"> FORMTEXT </w:instrText>
      </w:r>
      <w:r w:rsidR="00B24131"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CF2699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CF2699" w:rsidRDefault="00CF2699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CF2699" w:rsidRDefault="00CF2699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*La</w:t>
      </w:r>
      <w:proofErr w:type="spellEnd"/>
      <w:r>
        <w:rPr>
          <w:rFonts w:ascii="Calibri" w:hAnsi="Calibri" w:cs="Calibri"/>
          <w:sz w:val="16"/>
          <w:szCs w:val="16"/>
        </w:rPr>
        <w:t xml:space="preserve">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>
        <w:rPr>
          <w:rFonts w:ascii="Calibri" w:hAnsi="Calibri" w:cs="Calibri"/>
          <w:sz w:val="16"/>
          <w:szCs w:val="16"/>
        </w:rPr>
        <w:t>s.m.i</w:t>
      </w:r>
      <w:proofErr w:type="spellEnd"/>
      <w:r>
        <w:rPr>
          <w:rFonts w:ascii="Calibri" w:hAnsi="Calibri" w:cs="Calibri"/>
          <w:sz w:val="16"/>
          <w:szCs w:val="16"/>
        </w:rPr>
        <w:t xml:space="preserve">.. 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INFORMATIVA AI SENSI DEGLI </w:t>
      </w:r>
      <w:proofErr w:type="spellStart"/>
      <w:r>
        <w:rPr>
          <w:rFonts w:ascii="Calibri" w:hAnsi="Calibri" w:cs="Calibri"/>
          <w:sz w:val="16"/>
          <w:szCs w:val="16"/>
        </w:rPr>
        <w:t>ARTT</w:t>
      </w:r>
      <w:proofErr w:type="spellEnd"/>
      <w:r>
        <w:rPr>
          <w:rFonts w:ascii="Calibri" w:hAnsi="Calibri" w:cs="Calibri"/>
          <w:sz w:val="16"/>
          <w:szCs w:val="16"/>
        </w:rPr>
        <w:t>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E6" w:rsidRDefault="00AB6BE6" w:rsidP="00B24131">
      <w:r>
        <w:separator/>
      </w:r>
    </w:p>
  </w:endnote>
  <w:endnote w:type="continuationSeparator" w:id="0">
    <w:p w:rsidR="00AB6BE6" w:rsidRDefault="00AB6BE6" w:rsidP="00B24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E6" w:rsidRDefault="00AB6BE6" w:rsidP="00B24131">
      <w:r>
        <w:separator/>
      </w:r>
    </w:p>
  </w:footnote>
  <w:footnote w:type="continuationSeparator" w:id="0">
    <w:p w:rsidR="00AB6BE6" w:rsidRDefault="00AB6BE6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131"/>
    <w:rsid w:val="00435111"/>
    <w:rsid w:val="007E1F1C"/>
    <w:rsid w:val="009B5FAE"/>
    <w:rsid w:val="00A64020"/>
    <w:rsid w:val="00AB6BE6"/>
    <w:rsid w:val="00B13920"/>
    <w:rsid w:val="00B24131"/>
    <w:rsid w:val="00B6708F"/>
    <w:rsid w:val="00CE5099"/>
    <w:rsid w:val="00CF2699"/>
    <w:rsid w:val="00E80991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deltesto">
    <w:name w:val="Body Text"/>
    <w:basedOn w:val="Normale"/>
    <w:link w:val="CorpodeltestoCarattere"/>
    <w:semiHidden/>
    <w:rsid w:val="00B2413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bianchi</cp:lastModifiedBy>
  <cp:revision>2</cp:revision>
  <dcterms:created xsi:type="dcterms:W3CDTF">2019-09-06T09:12:00Z</dcterms:created>
  <dcterms:modified xsi:type="dcterms:W3CDTF">2019-09-06T09:12:00Z</dcterms:modified>
</cp:coreProperties>
</file>