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00000">
        <w:tc>
          <w:tcPr>
            <w:tcW w:w="9778" w:type="dxa"/>
          </w:tcPr>
          <w:p w:rsidR="00000000" w:rsidRDefault="00404E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sostitutiva per la concessione di aiuti in «de minimis»,</w:t>
            </w:r>
          </w:p>
          <w:p w:rsidR="00000000" w:rsidRDefault="00404EAD">
            <w:pPr>
              <w:spacing w:after="0" w:line="240" w:lineRule="auto"/>
              <w:jc w:val="center"/>
            </w:pPr>
            <w:r>
              <w:rPr>
                <w:b/>
              </w:rPr>
              <w:t>ai sensi dell'art. 47 del decreto del Presidente della Repubblica 28 dicembre 2000, n. 445</w:t>
            </w:r>
          </w:p>
        </w:tc>
      </w:tr>
    </w:tbl>
    <w:p w:rsidR="00000000" w:rsidRDefault="00404EAD">
      <w:pPr>
        <w:spacing w:after="0" w:line="240" w:lineRule="auto"/>
        <w:jc w:val="center"/>
      </w:pPr>
    </w:p>
    <w:p w:rsidR="00000000" w:rsidRDefault="00404EAD">
      <w:pPr>
        <w:spacing w:after="0" w:line="240" w:lineRule="auto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2206"/>
        <w:gridCol w:w="758"/>
        <w:gridCol w:w="1202"/>
        <w:gridCol w:w="2405"/>
        <w:gridCol w:w="1233"/>
      </w:tblGrid>
      <w:tr w:rsidR="00000000">
        <w:trPr>
          <w:trHeight w:val="282"/>
        </w:trPr>
        <w:tc>
          <w:tcPr>
            <w:tcW w:w="9765" w:type="dxa"/>
            <w:gridSpan w:val="6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1 – Anagrafica richiedente</w:t>
            </w:r>
          </w:p>
        </w:tc>
      </w:tr>
      <w:tr w:rsidR="00000000">
        <w:trPr>
          <w:cantSplit/>
          <w:trHeight w:val="553"/>
        </w:trPr>
        <w:tc>
          <w:tcPr>
            <w:tcW w:w="1961" w:type="dxa"/>
            <w:vMerge w:val="restart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 Titolare / legale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rappresentante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del</w:t>
            </w:r>
            <w:r>
              <w:rPr>
                <w:rFonts w:cs="Calibri"/>
                <w:b/>
                <w:sz w:val="20"/>
                <w:szCs w:val="20"/>
              </w:rPr>
              <w:t>l'impresa</w:t>
            </w:r>
          </w:p>
        </w:tc>
        <w:tc>
          <w:tcPr>
            <w:tcW w:w="2964" w:type="dxa"/>
            <w:gridSpan w:val="2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e cognome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Nata/o il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Nel comune di 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cantSplit/>
          <w:trHeight w:val="590"/>
        </w:trPr>
        <w:tc>
          <w:tcPr>
            <w:tcW w:w="1961" w:type="dxa"/>
            <w:vMerge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 di residenza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8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000000" w:rsidRDefault="00404EAD">
      <w:pPr>
        <w:spacing w:after="0" w:line="240" w:lineRule="auto"/>
        <w:rPr>
          <w:b/>
        </w:rPr>
      </w:pPr>
    </w:p>
    <w:p w:rsidR="00000000" w:rsidRDefault="00404EAD">
      <w:pPr>
        <w:spacing w:after="0" w:line="240" w:lineRule="auto"/>
      </w:pPr>
      <w:r>
        <w:t>In qualità di titolare/legale rappresentante dell’impresa: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2532"/>
        <w:gridCol w:w="2081"/>
        <w:gridCol w:w="1140"/>
        <w:gridCol w:w="378"/>
        <w:gridCol w:w="886"/>
        <w:gridCol w:w="985"/>
      </w:tblGrid>
      <w:tr w:rsidR="00000000">
        <w:trPr>
          <w:trHeight w:val="276"/>
        </w:trPr>
        <w:tc>
          <w:tcPr>
            <w:tcW w:w="9759" w:type="dxa"/>
            <w:gridSpan w:val="7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2 – Anagrafica richiedente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 w:val="restart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Impresa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Denominazione/Ragione sociale dell’impresa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bottom w:val="nil"/>
            </w:tcBorders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 giuridica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4"/>
            <w:tcBorders>
              <w:top w:val="nil"/>
            </w:tcBorders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542"/>
        </w:trPr>
        <w:tc>
          <w:tcPr>
            <w:tcW w:w="1757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Sede legale</w:t>
            </w:r>
          </w:p>
        </w:tc>
        <w:tc>
          <w:tcPr>
            <w:tcW w:w="2532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</w:instrText>
            </w:r>
            <w:r>
              <w:rPr>
                <w:rFonts w:cs="Calibri"/>
                <w:b/>
                <w:sz w:val="20"/>
                <w:szCs w:val="20"/>
              </w:rPr>
              <w:instrText xml:space="preserve">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604"/>
        </w:trPr>
        <w:tc>
          <w:tcPr>
            <w:tcW w:w="1757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Dati impresa</w:t>
            </w:r>
          </w:p>
        </w:tc>
        <w:tc>
          <w:tcPr>
            <w:tcW w:w="4613" w:type="dxa"/>
            <w:gridSpan w:val="2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right w:val="nil"/>
            </w:tcBorders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404EAD">
      <w:pPr>
        <w:spacing w:after="0" w:line="240" w:lineRule="auto"/>
      </w:pPr>
    </w:p>
    <w:p w:rsidR="00000000" w:rsidRDefault="00404EAD">
      <w:pPr>
        <w:spacing w:after="0" w:line="240" w:lineRule="auto"/>
        <w:rPr>
          <w:i/>
        </w:rPr>
      </w:pPr>
      <w:r>
        <w:rPr>
          <w:b/>
        </w:rPr>
        <w:t>CONTROLLATA</w:t>
      </w:r>
      <w:r>
        <w:t xml:space="preserve"> o </w:t>
      </w:r>
      <w:r>
        <w:rPr>
          <w:b/>
        </w:rPr>
        <w:t xml:space="preserve">CONTROLLANTE </w:t>
      </w:r>
      <w:r>
        <w:t xml:space="preserve">dell’impresa richiedente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bookmarkStart w:id="1" w:name="Tes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  <w:r>
        <w:rPr>
          <w:i/>
        </w:rPr>
        <w:t>(denominazi</w:t>
      </w:r>
      <w:r>
        <w:rPr>
          <w:i/>
        </w:rPr>
        <w:t>one/ragione sociale/forma giuridica)</w:t>
      </w:r>
      <w:r>
        <w:t xml:space="preserve">, in relazione a quanto previsto dal Bando </w:t>
      </w:r>
      <w:r>
        <w:rPr>
          <w:i/>
        </w:rPr>
        <w:t>(indicare la misura di agevolazione su cui si presenta domanda)</w:t>
      </w:r>
    </w:p>
    <w:p w:rsidR="00000000" w:rsidRDefault="00404EAD">
      <w:pPr>
        <w:spacing w:after="0" w:line="240" w:lineRule="auto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8249"/>
      </w:tblGrid>
      <w:tr w:rsidR="00000000">
        <w:trPr>
          <w:trHeight w:val="473"/>
        </w:trPr>
        <w:tc>
          <w:tcPr>
            <w:tcW w:w="1520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Bando</w:t>
            </w:r>
          </w:p>
        </w:tc>
        <w:tc>
          <w:tcPr>
            <w:tcW w:w="8249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Art. 4, comma 2, l.r. 23/2004 e s.m.i. “Interventi per lo sviluppo e la promozione della cooperazione in P</w:t>
            </w:r>
            <w:r>
              <w:rPr>
                <w:rFonts w:cs="Calibri"/>
                <w:b/>
                <w:sz w:val="20"/>
                <w:szCs w:val="20"/>
              </w:rPr>
              <w:t>iemonte”</w:t>
            </w:r>
          </w:p>
        </w:tc>
      </w:tr>
    </w:tbl>
    <w:p w:rsidR="00000000" w:rsidRDefault="00404EAD">
      <w:pPr>
        <w:spacing w:after="0" w:line="240" w:lineRule="auto"/>
      </w:pPr>
    </w:p>
    <w:p w:rsidR="00000000" w:rsidRDefault="00404EAD">
      <w:pPr>
        <w:spacing w:after="0" w:line="240" w:lineRule="auto"/>
      </w:pPr>
      <w:r>
        <w:t>Per la concessione di aiuti «de minimis» di cui al Regolamento (UE) n. 1407/2013 della Commissione del</w:t>
      </w:r>
    </w:p>
    <w:p w:rsidR="00000000" w:rsidRDefault="00404EAD">
      <w:pPr>
        <w:spacing w:after="0" w:line="240" w:lineRule="auto"/>
      </w:pPr>
      <w:r>
        <w:t>18 dicembre 2013, pubblicato sulla Gazzetta ufficiale dell’Unione europea n. L 352/1 del 24/12/2013.</w:t>
      </w:r>
    </w:p>
    <w:p w:rsidR="00000000" w:rsidRDefault="00404EAD">
      <w:pPr>
        <w:spacing w:after="0" w:line="240" w:lineRule="auto"/>
      </w:pPr>
    </w:p>
    <w:p w:rsidR="00000000" w:rsidRDefault="00404EAD">
      <w:pPr>
        <w:spacing w:after="0" w:line="240" w:lineRule="auto"/>
      </w:pPr>
      <w:r>
        <w:t>Nel rispetto di quanto previsto dai segu</w:t>
      </w:r>
      <w:r>
        <w:t>enti Regolamenti della Commissione:</w:t>
      </w:r>
    </w:p>
    <w:p w:rsidR="00000000" w:rsidRDefault="00404EAD">
      <w:pPr>
        <w:numPr>
          <w:ilvl w:val="0"/>
          <w:numId w:val="1"/>
        </w:numPr>
        <w:spacing w:after="0" w:line="240" w:lineRule="auto"/>
      </w:pPr>
      <w:r>
        <w:t>Regolamento n. 1407/2013 de minimis generale</w:t>
      </w:r>
    </w:p>
    <w:p w:rsidR="00000000" w:rsidRDefault="00404EAD">
      <w:pPr>
        <w:numPr>
          <w:ilvl w:val="0"/>
          <w:numId w:val="1"/>
        </w:numPr>
        <w:spacing w:after="0" w:line="240" w:lineRule="auto"/>
      </w:pPr>
      <w:r>
        <w:t>Regolamento n. 1408/2013 de minimis nel settore agricolo</w:t>
      </w:r>
    </w:p>
    <w:p w:rsidR="00000000" w:rsidRDefault="00404EAD">
      <w:pPr>
        <w:spacing w:after="0" w:line="240" w:lineRule="auto"/>
      </w:pPr>
    </w:p>
    <w:p w:rsidR="00000000" w:rsidRDefault="00404EAD">
      <w:pPr>
        <w:spacing w:after="0" w:line="240" w:lineRule="auto"/>
      </w:pPr>
      <w:r>
        <w:rPr>
          <w:b/>
        </w:rPr>
        <w:t>PRESA VISIONE</w:t>
      </w:r>
      <w:r>
        <w:t xml:space="preserve"> delle istruzioni per la predisposizione della presente dichiarazione (Allegato I)</w:t>
      </w:r>
    </w:p>
    <w:p w:rsidR="00000000" w:rsidRDefault="00404EAD">
      <w:pPr>
        <w:spacing w:after="0" w:line="240" w:lineRule="auto"/>
      </w:pPr>
    </w:p>
    <w:p w:rsidR="00000000" w:rsidRDefault="00404EAD">
      <w:pPr>
        <w:spacing w:after="0" w:line="240" w:lineRule="auto"/>
        <w:jc w:val="both"/>
      </w:pPr>
      <w:r>
        <w:rPr>
          <w:b/>
        </w:rPr>
        <w:t xml:space="preserve">CONSAPEVOLE </w:t>
      </w:r>
      <w:r>
        <w:t>delle re</w:t>
      </w:r>
      <w:r>
        <w:t>sponsabilità anche penali assunte in caso di rilascio di dichiarazioni mendaci, formazione di atti falsi e loro uso, e della conseguente decadenza dai benefici concessi sulla base di una dichiarazione non veritiera, ai sensi degli articoli 75 e 76 del decr</w:t>
      </w:r>
      <w:r>
        <w:t>eto del Presidente della Repubblica 28 dicembre 2000, n. 445 (Testo unico delle disposizioni legislative e regolamentari in materia di documentazione amministrativa)</w:t>
      </w:r>
    </w:p>
    <w:p w:rsidR="00000000" w:rsidRDefault="00404EAD">
      <w:pPr>
        <w:spacing w:after="0" w:line="240" w:lineRule="auto"/>
        <w:jc w:val="center"/>
        <w:rPr>
          <w:b/>
        </w:rPr>
      </w:pPr>
    </w:p>
    <w:p w:rsidR="00000000" w:rsidRDefault="00404EAD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000000" w:rsidRDefault="00404EAD">
      <w:pPr>
        <w:spacing w:after="0" w:line="240" w:lineRule="auto"/>
        <w:jc w:val="center"/>
        <w:rPr>
          <w:b/>
          <w:u w:val="single"/>
        </w:rPr>
      </w:pPr>
    </w:p>
    <w:p w:rsidR="00000000" w:rsidRDefault="00404EAD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end"/>
      </w:r>
      <w:bookmarkEnd w:id="2"/>
      <w:r>
        <w:t xml:space="preserve">  </w:t>
      </w:r>
      <w:r>
        <w:rPr>
          <w:b/>
        </w:rPr>
        <w:t>1.1</w:t>
      </w:r>
      <w:r>
        <w:t xml:space="preserve"> Che all’impresa rappresentata NON E’ STATO CONCESSO nell</w:t>
      </w:r>
      <w:r>
        <w:t>’esercizio finanziario corrente e nei due esercizi finanziari precedenti</w:t>
      </w:r>
      <w:r>
        <w:rPr>
          <w:rStyle w:val="Rimandonotaapidipagina"/>
        </w:rPr>
        <w:footnoteReference w:id="1"/>
      </w:r>
      <w:r>
        <w:t xml:space="preserve"> alcun aiuto «de minimis».</w:t>
      </w:r>
    </w:p>
    <w:p w:rsidR="00000000" w:rsidRDefault="00404EAD">
      <w:pPr>
        <w:spacing w:after="0" w:line="240" w:lineRule="auto"/>
        <w:rPr>
          <w:b/>
        </w:rPr>
      </w:pPr>
    </w:p>
    <w:p w:rsidR="00000000" w:rsidRDefault="00404EAD">
      <w:pPr>
        <w:spacing w:after="0" w:line="24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instrText xml:space="preserve"> FORMCHECKBOX </w:instrText>
      </w:r>
      <w:r>
        <w:fldChar w:fldCharType="end"/>
      </w:r>
      <w:bookmarkEnd w:id="3"/>
      <w:r>
        <w:t xml:space="preserve"> </w:t>
      </w:r>
      <w:r>
        <w:rPr>
          <w:b/>
        </w:rPr>
        <w:t>1.2</w:t>
      </w:r>
      <w:r>
        <w:t xml:space="preserve"> Che all’impresa rappresentata SONO STATI CONCESSI nell’esercizio finanziario corrente e nei due esercizi finanziari precedenti i segu</w:t>
      </w:r>
      <w:r>
        <w:t>enti aiuti «de minimis»:</w:t>
      </w:r>
    </w:p>
    <w:p w:rsidR="00000000" w:rsidRDefault="00404EAD">
      <w:pPr>
        <w:spacing w:after="0" w:line="240" w:lineRule="auto"/>
        <w:jc w:val="both"/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029"/>
        <w:gridCol w:w="1248"/>
        <w:gridCol w:w="1511"/>
        <w:gridCol w:w="1521"/>
        <w:gridCol w:w="1018"/>
        <w:gridCol w:w="1007"/>
        <w:gridCol w:w="1014"/>
        <w:gridCol w:w="1175"/>
      </w:tblGrid>
      <w:tr w:rsidR="00000000">
        <w:trPr>
          <w:cantSplit/>
          <w:trHeight w:val="806"/>
        </w:trPr>
        <w:tc>
          <w:tcPr>
            <w:tcW w:w="497" w:type="dxa"/>
            <w:vMerge w:val="restart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1511" w:type="dxa"/>
            <w:vMerge w:val="restart"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 di concessione</w:t>
            </w:r>
          </w:p>
        </w:tc>
        <w:tc>
          <w:tcPr>
            <w:tcW w:w="1018" w:type="dxa"/>
            <w:vMerge w:val="restart"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Reg. UE </w:t>
            </w:r>
            <w:r>
              <w:rPr>
                <w:rFonts w:cs="Calibri"/>
                <w:b/>
                <w:i/>
                <w:iCs/>
                <w:sz w:val="20"/>
                <w:szCs w:val="20"/>
              </w:rPr>
              <w:t>de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</w:rPr>
              <w:t>minimis</w:t>
            </w:r>
            <w:r>
              <w:rPr>
                <w:rStyle w:val="Rimandonotaapidipagina"/>
                <w:rFonts w:cs="Calibri"/>
                <w:b/>
                <w:i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021" w:type="dxa"/>
            <w:gridSpan w:val="2"/>
            <w:vAlign w:val="center"/>
          </w:tcPr>
          <w:p w:rsidR="00000000" w:rsidRDefault="00404E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Importo dell’aiuto</w:t>
            </w:r>
          </w:p>
          <w:p w:rsidR="00000000" w:rsidRDefault="00404E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minimis</w:t>
            </w:r>
          </w:p>
        </w:tc>
        <w:tc>
          <w:tcPr>
            <w:tcW w:w="1175" w:type="dxa"/>
            <w:vMerge w:val="restart"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cui</w:t>
            </w:r>
          </w:p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imputabile</w:t>
            </w:r>
          </w:p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all’attività di</w:t>
            </w:r>
          </w:p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trasporto merci</w:t>
            </w:r>
          </w:p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 strada per</w:t>
            </w:r>
          </w:p>
          <w:p w:rsidR="00000000" w:rsidRDefault="00404EA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conto terzi</w:t>
            </w:r>
          </w:p>
        </w:tc>
      </w:tr>
      <w:tr w:rsidR="00000000">
        <w:trPr>
          <w:cantSplit/>
          <w:trHeight w:val="778"/>
        </w:trPr>
        <w:tc>
          <w:tcPr>
            <w:tcW w:w="497" w:type="dxa"/>
            <w:vMerge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00000" w:rsidRDefault="00404E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014" w:type="dxa"/>
            <w:vAlign w:val="center"/>
          </w:tcPr>
          <w:p w:rsidR="00000000" w:rsidRDefault="00404E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175" w:type="dxa"/>
            <w:vMerge/>
            <w:vAlign w:val="center"/>
          </w:tcPr>
          <w:p w:rsidR="00000000" w:rsidRDefault="00404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48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</w:instrText>
            </w:r>
            <w:r>
              <w:rPr>
                <w:rFonts w:cs="Calibri"/>
                <w:sz w:val="20"/>
                <w:szCs w:val="20"/>
              </w:rPr>
              <w:instrText xml:space="preserve">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6824" w:type="dxa"/>
            <w:gridSpan w:val="6"/>
            <w:vAlign w:val="center"/>
          </w:tcPr>
          <w:p w:rsidR="00000000" w:rsidRDefault="00404EAD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007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404E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404EAD">
      <w:pPr>
        <w:spacing w:after="0" w:line="240" w:lineRule="auto"/>
        <w:jc w:val="center"/>
        <w:rPr>
          <w:b/>
          <w:u w:val="single"/>
        </w:rPr>
      </w:pPr>
    </w:p>
    <w:p w:rsidR="00000000" w:rsidRDefault="00404EAD">
      <w:pPr>
        <w:spacing w:after="0" w:line="240" w:lineRule="auto"/>
        <w:jc w:val="both"/>
      </w:pPr>
      <w:r>
        <w:t>Il sottoscritto, infine, tenuto conto di quanto dichiarato, ai sensi dell’art. 13 del decreto legislativo 30 giugno 2003, n. 196 (</w:t>
      </w:r>
      <w:r>
        <w:rPr>
          <w:i/>
        </w:rPr>
        <w:t>Codice in materia dei protezione dei dati personali</w:t>
      </w:r>
      <w:r>
        <w:t>) e successive modifiche ed integrazioni:</w:t>
      </w:r>
    </w:p>
    <w:p w:rsidR="00000000" w:rsidRDefault="00404EAD">
      <w:pPr>
        <w:spacing w:after="0" w:line="240" w:lineRule="auto"/>
        <w:jc w:val="center"/>
        <w:rPr>
          <w:b/>
        </w:rPr>
      </w:pPr>
      <w:r>
        <w:rPr>
          <w:b/>
        </w:rPr>
        <w:t>AU</w:t>
      </w:r>
      <w:r>
        <w:rPr>
          <w:b/>
        </w:rPr>
        <w:t>TORIZZA</w:t>
      </w:r>
    </w:p>
    <w:p w:rsidR="00000000" w:rsidRDefault="00404EAD">
      <w:pPr>
        <w:spacing w:after="0" w:line="240" w:lineRule="auto"/>
        <w:jc w:val="center"/>
        <w:rPr>
          <w:b/>
        </w:rPr>
      </w:pPr>
    </w:p>
    <w:p w:rsidR="00000000" w:rsidRDefault="00404EAD">
      <w:pPr>
        <w:spacing w:after="0" w:line="240" w:lineRule="auto"/>
        <w:jc w:val="both"/>
      </w:pPr>
      <w:r>
        <w:t>l’Amministrazione concedente al trattamento e all’elaborazione dei dati forniti con la presente dichiarazione, per finalità gestionali e statistiche, anche mediante l’ausilio di mezzi elettronici o automatizzati, nel rispetto della sicurezza e del</w:t>
      </w:r>
      <w:r>
        <w:t>la riservatezza e ai sensi dell’articolo 38 del citato DPR n. 445/2000 allegando alla presente dichiarazione, copia fotostatica di un documento di identità.</w:t>
      </w:r>
    </w:p>
    <w:p w:rsidR="00000000" w:rsidRDefault="00404EAD">
      <w:pPr>
        <w:spacing w:after="0" w:line="240" w:lineRule="auto"/>
        <w:jc w:val="both"/>
      </w:pPr>
    </w:p>
    <w:p w:rsidR="00000000" w:rsidRDefault="00404EAD">
      <w:pPr>
        <w:spacing w:after="0" w:line="240" w:lineRule="auto"/>
        <w:jc w:val="both"/>
      </w:pPr>
      <w:r>
        <w:t>Località e data</w:t>
      </w:r>
    </w:p>
    <w:p w:rsidR="00000000" w:rsidRDefault="00404EAD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(Il titolare/legale rappresentante dell'impresa)</w:t>
      </w:r>
    </w:p>
    <w:p w:rsidR="00404EAD" w:rsidRDefault="00404EAD">
      <w:pPr>
        <w:spacing w:after="0" w:line="240" w:lineRule="auto"/>
        <w:ind w:left="2835"/>
        <w:jc w:val="both"/>
      </w:pPr>
      <w:r>
        <w:tab/>
      </w:r>
      <w:r>
        <w:tab/>
      </w:r>
      <w:r>
        <w:tab/>
        <w:t>___</w:t>
      </w:r>
      <w:r>
        <w:t>________________________________</w:t>
      </w:r>
    </w:p>
    <w:sectPr w:rsidR="00404EA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EAD" w:rsidRDefault="00404EAD">
      <w:pPr>
        <w:spacing w:after="0" w:line="240" w:lineRule="auto"/>
      </w:pPr>
      <w:r>
        <w:separator/>
      </w:r>
    </w:p>
  </w:endnote>
  <w:endnote w:type="continuationSeparator" w:id="0">
    <w:p w:rsidR="00404EAD" w:rsidRDefault="0040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EAD" w:rsidRDefault="00404EAD">
      <w:pPr>
        <w:spacing w:after="0" w:line="240" w:lineRule="auto"/>
      </w:pPr>
      <w:r>
        <w:separator/>
      </w:r>
    </w:p>
  </w:footnote>
  <w:footnote w:type="continuationSeparator" w:id="0">
    <w:p w:rsidR="00404EAD" w:rsidRDefault="00404EAD">
      <w:pPr>
        <w:spacing w:after="0" w:line="240" w:lineRule="auto"/>
      </w:pPr>
      <w:r>
        <w:continuationSeparator/>
      </w:r>
    </w:p>
  </w:footnote>
  <w:footnote w:id="1">
    <w:p w:rsidR="00000000" w:rsidRDefault="00404EAD">
      <w:pPr>
        <w:pStyle w:val="Testonotaapidipagina"/>
      </w:pPr>
      <w:r>
        <w:rPr>
          <w:rStyle w:val="Rimandonotaapidipagina"/>
        </w:rPr>
        <w:footnoteRef/>
      </w:r>
      <w:r>
        <w:t xml:space="preserve"> Il triennio fiscale di riferimento da applicare è quello dell’impresa richiedente l’agevolazione.</w:t>
      </w:r>
    </w:p>
  </w:footnote>
  <w:footnote w:id="2">
    <w:p w:rsidR="00000000" w:rsidRDefault="00404EAD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</w:rPr>
        <w:footnoteRef/>
      </w:r>
      <w:r>
        <w:rPr>
          <w:rFonts w:cs="Calibri"/>
          <w:sz w:val="18"/>
        </w:rPr>
        <w:t xml:space="preserve"> Indicare il regolamento in base al quale è stato concesso l’aiuto “de minimis”: Reg. n. 1998/2006 (generale per il period</w:t>
      </w:r>
      <w:r>
        <w:rPr>
          <w:rFonts w:cs="Calibri"/>
          <w:sz w:val="18"/>
        </w:rPr>
        <w:t>o 2007-2013); Reg. n. 1407/2013 (generale per il periodo 2014-2020); Reg. n: 1535/2007 (agricoltura 2007-2013); Reg. n: 1408/2013 (settore agricolo 2014-2020), Reg. n. 875/2007 (pesca 2007-2013); Reg. n. …/ (pesca 2014-2020); Reg. n. 360/2012 (SIEG).</w:t>
      </w:r>
    </w:p>
  </w:footnote>
  <w:footnote w:id="3">
    <w:p w:rsidR="00000000" w:rsidRDefault="00404EAD">
      <w:pPr>
        <w:autoSpaceDE w:val="0"/>
        <w:autoSpaceDN w:val="0"/>
        <w:adjustRightInd w:val="0"/>
        <w:spacing w:after="0" w:line="240" w:lineRule="auto"/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Ind</w:t>
      </w:r>
      <w:r>
        <w:rPr>
          <w:rFonts w:cs="Calibri"/>
          <w:sz w:val="18"/>
          <w:szCs w:val="18"/>
        </w:rPr>
        <w:t>icare l’importo effettivamente liquidato a saldo, se inferiore a quello concesso, e/o l’importo attribuito o assegnato all’impresa richiedente in caso di scissione e/o l’importo attribuito o assegnato al ramo d’azienda ceduto. Si vedano anche le Istruzioni</w:t>
      </w:r>
      <w:r>
        <w:rPr>
          <w:rFonts w:cs="Calibri"/>
          <w:sz w:val="18"/>
          <w:szCs w:val="18"/>
        </w:rPr>
        <w:t xml:space="preserve"> per la compilazione (allegato I, Sez.B).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4EAD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3"/>
    <w:multiLevelType w:val="hybridMultilevel"/>
    <w:tmpl w:val="53B24510"/>
    <w:lvl w:ilvl="0" w:tplc="CFBAB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2CB1"/>
    <w:multiLevelType w:val="hybridMultilevel"/>
    <w:tmpl w:val="8A66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 w:val="0040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semiHidden/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semiHidden/>
    <w:rPr>
      <w:color w:val="808080"/>
    </w:rPr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polini\Downloads\Dichiarazione_2014_COLLEGATA230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Dichiarazione_2014_COLLEGATA2304.dot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 2014 singola</vt:lpstr>
    </vt:vector>
  </TitlesOfParts>
  <Company>FINPIEMONTE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 2014 singola</dc:title>
  <dc:creator>zampolini</dc:creator>
  <cp:keywords>de minimis</cp:keywords>
  <cp:lastModifiedBy>zampolini</cp:lastModifiedBy>
  <cp:revision>1</cp:revision>
  <cp:lastPrinted>2014-06-26T08:26:00Z</cp:lastPrinted>
  <dcterms:created xsi:type="dcterms:W3CDTF">2014-12-18T10:08:00Z</dcterms:created>
  <dcterms:modified xsi:type="dcterms:W3CDTF">2014-12-18T10:09:00Z</dcterms:modified>
</cp:coreProperties>
</file>