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AA0" w:rsidRPr="00EF4F12" w:rsidRDefault="00E54AA0" w:rsidP="00E54AA0">
      <w:pPr>
        <w:jc w:val="both"/>
      </w:pPr>
      <w:r w:rsidRPr="00EF4F12">
        <w:rPr>
          <w:noProof/>
          <w:lang w:eastAsia="it-IT"/>
        </w:rPr>
        <mc:AlternateContent>
          <mc:Choice Requires="wps">
            <w:drawing>
              <wp:anchor distT="0" distB="0" distL="114300" distR="114300" simplePos="0" relativeHeight="251659264" behindDoc="0" locked="0" layoutInCell="1" allowOverlap="1">
                <wp:simplePos x="0" y="0"/>
                <wp:positionH relativeFrom="column">
                  <wp:posOffset>2985136</wp:posOffset>
                </wp:positionH>
                <wp:positionV relativeFrom="paragraph">
                  <wp:posOffset>-309245</wp:posOffset>
                </wp:positionV>
                <wp:extent cx="3067050" cy="70485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3067050" cy="704850"/>
                        </a:xfrm>
                        <a:prstGeom prst="rect">
                          <a:avLst/>
                        </a:prstGeom>
                        <a:solidFill>
                          <a:schemeClr val="lt1"/>
                        </a:solidFill>
                        <a:ln w="6350">
                          <a:noFill/>
                        </a:ln>
                      </wps:spPr>
                      <wps:txbx>
                        <w:txbxContent>
                          <w:p w:rsidR="00BF4218" w:rsidRPr="00867E96" w:rsidRDefault="00BF4218" w:rsidP="00E54AA0">
                            <w:pPr>
                              <w:pStyle w:val="Corpotesto1"/>
                              <w:pageBreakBefore/>
                              <w:spacing w:after="120" w:line="240" w:lineRule="auto"/>
                              <w:jc w:val="right"/>
                              <w:rPr>
                                <w:rFonts w:asciiTheme="minorHAnsi" w:hAnsiTheme="minorHAnsi" w:cstheme="minorHAns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t>FORMAT DI BUSINESS PLAN</w:t>
                            </w:r>
                          </w:p>
                          <w:p w:rsidR="00BF4218" w:rsidRDefault="00BF4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35.05pt;margin-top:-24.35pt;width:241.5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" fillcolor="white [3201]" stroked="f" strokeweight=".5pt">
                <v:textbox>
                  <w:txbxContent>
                    <w:p w:rsidR="00BF4218" w:rsidRPr="00867E96" w:rsidRDefault="00BF4218" w:rsidP="00E54AA0">
                      <w:pPr>
                        <w:pStyle w:val="Corpotesto1"/>
                        <w:pageBreakBefore/>
                        <w:spacing w:after="120" w:line="240" w:lineRule="auto"/>
                        <w:jc w:val="right"/>
                        <w:rPr>
                          <w:rFonts w:asciiTheme="minorHAnsi" w:hAnsiTheme="minorHAnsi" w:cstheme="minorHAnsi"/>
                          <w:sz w:val="36"/>
                          <w:szCs w:val="36"/>
                        </w:rPr>
                      </w:pPr>
                      <w:r w:rsidRPr="00867E96">
                        <w:rPr>
                          <w:rFonts w:asciiTheme="minorHAnsi" w:hAnsiTheme="minorHAnsi" w:cstheme="minorHAnsi"/>
                          <w:b/>
                          <w:bCs/>
                          <w:sz w:val="36"/>
                          <w:szCs w:val="36"/>
                        </w:rPr>
                        <w:t xml:space="preserve">ALLEGATO 5 </w:t>
                      </w:r>
                      <w:r w:rsidRPr="00867E96">
                        <w:rPr>
                          <w:rFonts w:asciiTheme="minorHAnsi" w:hAnsiTheme="minorHAnsi" w:cstheme="minorHAnsi"/>
                          <w:b/>
                          <w:bCs/>
                          <w:sz w:val="36"/>
                          <w:szCs w:val="36"/>
                        </w:rPr>
                        <w:br w:type="page"/>
                        <w:t>FORMAT DI BUSINESS PLAN</w:t>
                      </w:r>
                    </w:p>
                    <w:p w:rsidR="00BF4218" w:rsidRDefault="00BF4218"/>
                  </w:txbxContent>
                </v:textbox>
              </v:shape>
            </w:pict>
          </mc:Fallback>
        </mc:AlternateContent>
      </w:r>
    </w:p>
    <w:p w:rsidR="00E54AA0" w:rsidRPr="00EF4F12" w:rsidRDefault="00E54AA0" w:rsidP="00E54AA0">
      <w:pPr>
        <w:jc w:val="both"/>
      </w:pPr>
    </w:p>
    <w:p w:rsidR="00E54AA0" w:rsidRPr="00EF4F12" w:rsidRDefault="00E54AA0" w:rsidP="00E54AA0">
      <w:pPr>
        <w:jc w:val="both"/>
      </w:pPr>
      <w:r w:rsidRPr="00EF4F12">
        <w:rPr>
          <w:noProof/>
          <w:lang w:eastAsia="it-IT"/>
        </w:rPr>
        <w:drawing>
          <wp:anchor distT="0" distB="0" distL="0" distR="0" simplePos="0" relativeHeight="251658240" behindDoc="1" locked="0" layoutInCell="1" allowOverlap="1">
            <wp:simplePos x="0" y="0"/>
            <wp:positionH relativeFrom="margin">
              <wp:align>center</wp:align>
            </wp:positionH>
            <wp:positionV relativeFrom="paragraph">
              <wp:posOffset>266065</wp:posOffset>
            </wp:positionV>
            <wp:extent cx="6335395" cy="633730"/>
            <wp:effectExtent l="0" t="0" r="825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333" r="-29" b="-333"/>
                    <a:stretch>
                      <a:fillRect/>
                    </a:stretch>
                  </pic:blipFill>
                  <pic:spPr bwMode="auto">
                    <a:xfrm>
                      <a:off x="0" y="0"/>
                      <a:ext cx="6335395" cy="633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rsidR="00E54AA0" w:rsidRPr="00EF4F12" w:rsidRDefault="00E54AA0" w:rsidP="00E54AA0">
      <w:pPr>
        <w:jc w:val="both"/>
      </w:pPr>
    </w:p>
    <w:p w:rsidR="00E54AA0" w:rsidRPr="00EF4F12" w:rsidRDefault="00E54AA0" w:rsidP="00E54AA0">
      <w:pPr>
        <w:jc w:val="both"/>
      </w:pPr>
    </w:p>
    <w:p w:rsidR="00E54AA0" w:rsidRPr="00EF4F12" w:rsidRDefault="00E54AA0" w:rsidP="00E54AA0">
      <w:pPr>
        <w:jc w:val="both"/>
      </w:pPr>
    </w:p>
    <w:p w:rsidR="00E54AA0" w:rsidRPr="00EF4F12" w:rsidRDefault="00E54AA0" w:rsidP="00E54AA0">
      <w:pPr>
        <w:jc w:val="both"/>
      </w:pPr>
    </w:p>
    <w:p w:rsidR="00E54AA0" w:rsidRPr="00EF4F12" w:rsidRDefault="00E54AA0" w:rsidP="00E54AA0">
      <w:pPr>
        <w:jc w:val="both"/>
      </w:pPr>
    </w:p>
    <w:p w:rsidR="00E54AA0" w:rsidRPr="00EF4F12" w:rsidRDefault="00E54AA0" w:rsidP="00E54AA0">
      <w:pPr>
        <w:pStyle w:val="Normale1"/>
        <w:jc w:val="center"/>
      </w:pPr>
    </w:p>
    <w:p w:rsidR="00E54AA0" w:rsidRPr="00EF4F12" w:rsidRDefault="00E54AA0" w:rsidP="00E54AA0">
      <w:pPr>
        <w:suppressAutoHyphens w:val="0"/>
        <w:spacing w:after="0"/>
        <w:rPr>
          <w:rFonts w:ascii="Times New Roman" w:eastAsia="Times New Roman" w:hAnsi="Times New Roman" w:cs="Times New Roman"/>
          <w:sz w:val="24"/>
          <w:szCs w:val="24"/>
          <w:lang w:eastAsia="it-IT"/>
        </w:rPr>
      </w:pPr>
      <w:r w:rsidRPr="00EF4F12">
        <w:rPr>
          <w:noProof/>
          <w:lang w:eastAsia="it-IT"/>
        </w:rPr>
        <w:drawing>
          <wp:inline distT="0" distB="0" distL="0" distR="0">
            <wp:extent cx="6162675" cy="3752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1" t="-34" r="-21" b="-34"/>
                    <a:stretch>
                      <a:fillRect/>
                    </a:stretch>
                  </pic:blipFill>
                  <pic:spPr bwMode="auto">
                    <a:xfrm>
                      <a:off x="0" y="0"/>
                      <a:ext cx="6162675" cy="3752850"/>
                    </a:xfrm>
                    <a:prstGeom prst="rect">
                      <a:avLst/>
                    </a:prstGeom>
                    <a:solidFill>
                      <a:srgbClr val="FFFFFF"/>
                    </a:solidFill>
                    <a:ln>
                      <a:noFill/>
                    </a:ln>
                  </pic:spPr>
                </pic:pic>
              </a:graphicData>
            </a:graphic>
          </wp:inline>
        </w:drawing>
      </w:r>
    </w:p>
    <w:p w:rsidR="00BF7B64" w:rsidRPr="00EF4F12" w:rsidRDefault="00BF7B64"/>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E54AA0" w:rsidRPr="00EF4F12" w:rsidRDefault="00E54AA0"/>
    <w:p w:rsidR="004F0BE8" w:rsidRPr="00EF4F12" w:rsidRDefault="004F0BE8" w:rsidP="004F0BE8">
      <w:pPr>
        <w:spacing w:after="480"/>
        <w:jc w:val="both"/>
        <w:rPr>
          <w:sz w:val="32"/>
          <w:szCs w:val="32"/>
        </w:rPr>
      </w:pPr>
      <w:r w:rsidRPr="00EF4F12">
        <w:rPr>
          <w:rFonts w:eastAsia="EC Square Sans Pro Light" w:cs="Calibri"/>
          <w:b/>
          <w:sz w:val="32"/>
          <w:szCs w:val="32"/>
        </w:rPr>
        <w:lastRenderedPageBreak/>
        <w:t>Anagrafica e informazioni societarie</w:t>
      </w:r>
    </w:p>
    <w:tbl>
      <w:tblPr>
        <w:tblW w:w="9739" w:type="dxa"/>
        <w:tblInd w:w="-5" w:type="dxa"/>
        <w:tblLayout w:type="fixed"/>
        <w:tblLook w:val="04A0" w:firstRow="1" w:lastRow="0" w:firstColumn="1" w:lastColumn="0" w:noHBand="0" w:noVBand="1"/>
      </w:tblPr>
      <w:tblGrid>
        <w:gridCol w:w="3544"/>
        <w:gridCol w:w="6195"/>
      </w:tblGrid>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lang w:val="en-GB"/>
              </w:rPr>
              <w:t>Start up proponente:</w:t>
            </w:r>
          </w:p>
        </w:tc>
        <w:tc>
          <w:tcPr>
            <w:tcW w:w="6195" w:type="dxa"/>
            <w:tcBorders>
              <w:top w:val="single" w:sz="4" w:space="0" w:color="000000"/>
              <w:left w:val="single" w:sz="4" w:space="0" w:color="000000"/>
              <w:bottom w:val="single" w:sz="4" w:space="0" w:color="000000"/>
              <w:right w:val="single" w:sz="4" w:space="0" w:color="000000"/>
            </w:tcBorders>
            <w:vAlign w:val="bottom"/>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rPr>
          <w:trHeight w:val="208"/>
        </w:trPr>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Sito internet: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Data costituzione</w:t>
            </w:r>
            <w:r w:rsidRPr="00EF4F12">
              <w:rPr>
                <w:rStyle w:val="Rimandonotaapidipagina1"/>
                <w:rFonts w:cs="Calibri"/>
                <w:color w:val="231F20"/>
                <w:sz w:val="16"/>
                <w:szCs w:val="16"/>
                <w:lang w:val="en-GB"/>
              </w:rPr>
              <w:footnoteReference w:id="1"/>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Data iscrizione Sez. Spec. CCIAA:</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Sede di realizzazione</w:t>
            </w:r>
            <w:r w:rsidRPr="00EF4F12">
              <w:rPr>
                <w:rStyle w:val="Rimandonotaapidipagina1"/>
                <w:rFonts w:cs="Calibri"/>
                <w:color w:val="231F20"/>
                <w:sz w:val="16"/>
                <w:szCs w:val="16"/>
                <w:lang w:val="en-GB"/>
              </w:rPr>
              <w:footnoteReference w:id="2"/>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Eventuali ulteriori sedi</w:t>
            </w:r>
            <w:r w:rsidRPr="00EF4F12">
              <w:rPr>
                <w:rStyle w:val="Rimandonotaapidipagina1"/>
                <w:rFonts w:cs="Calibri"/>
                <w:color w:val="231F20"/>
                <w:sz w:val="16"/>
                <w:szCs w:val="16"/>
                <w:lang w:val="en-GB"/>
              </w:rPr>
              <w:footnoteReference w:id="3"/>
            </w:r>
            <w:r w:rsidRPr="00EF4F12">
              <w:rPr>
                <w:rStyle w:val="Carpredefinitoparagrafo1"/>
                <w:rFonts w:cs="Calibri"/>
                <w:color w:val="231F20"/>
                <w:sz w:val="20"/>
                <w:szCs w:val="20"/>
              </w:rPr>
              <w:t xml:space="preserve">:                  </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Settore/Dominio tecnologico:</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N. occupati</w:t>
            </w:r>
            <w:r w:rsidRPr="00EF4F12">
              <w:rPr>
                <w:rStyle w:val="Rimandonotaapidipagina1"/>
                <w:rFonts w:cs="Calibri"/>
                <w:color w:val="231F20"/>
                <w:sz w:val="16"/>
                <w:szCs w:val="16"/>
                <w:lang w:val="en-GB"/>
              </w:rPr>
              <w:footnoteReference w:id="4"/>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Fatturato ultimo esercizio</w:t>
            </w:r>
            <w:r w:rsidR="006A0207" w:rsidRPr="00EF4F12">
              <w:rPr>
                <w:rFonts w:cs="Calibri"/>
                <w:color w:val="231F20"/>
                <w:sz w:val="20"/>
                <w:szCs w:val="20"/>
              </w:rPr>
              <w:t xml:space="preserve"> [€]</w:t>
            </w:r>
            <w:r w:rsidRPr="00EF4F12">
              <w:rPr>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rPr>
          <w:trHeight w:val="70"/>
        </w:trPr>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Impresa estera:</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4F0BE8" w:rsidRPr="00EF4F12" w:rsidTr="002C3124">
        <w:trPr>
          <w:trHeight w:val="70"/>
        </w:trPr>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Style w:val="Carpredefinitoparagrafo1"/>
                <w:rFonts w:cs="Calibri"/>
                <w:color w:val="231F20"/>
                <w:sz w:val="20"/>
                <w:szCs w:val="20"/>
              </w:rPr>
              <w:t>Legami con altre imprese</w:t>
            </w:r>
            <w:r w:rsidRPr="00EF4F12">
              <w:rPr>
                <w:rStyle w:val="Rimandonotaapidipagina1"/>
                <w:rFonts w:cs="Calibri"/>
                <w:color w:val="231F20"/>
                <w:sz w:val="16"/>
                <w:szCs w:val="16"/>
                <w:lang w:val="en-GB"/>
              </w:rPr>
              <w:footnoteReference w:id="5"/>
            </w:r>
            <w:r w:rsidRPr="00EF4F12">
              <w:rPr>
                <w:rStyle w:val="Carpredefinitoparagrafo1"/>
                <w:rFonts w:cs="Calibri"/>
                <w:color w:val="231F20"/>
                <w:sz w:val="20"/>
                <w:szCs w:val="20"/>
              </w:rPr>
              <w:t>:</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rPr>
          <w:trHeight w:val="443"/>
        </w:trPr>
        <w:tc>
          <w:tcPr>
            <w:tcW w:w="3544" w:type="dxa"/>
            <w:tcBorders>
              <w:top w:val="nil"/>
              <w:bottom w:val="nil"/>
              <w:right w:val="single" w:sz="4" w:space="0" w:color="000000"/>
            </w:tcBorders>
            <w:vAlign w:val="bottom"/>
            <w:hideMark/>
          </w:tcPr>
          <w:p w:rsidR="004F0BE8" w:rsidRPr="00EF4F12" w:rsidRDefault="004F0BE8" w:rsidP="002C3124">
            <w:pPr>
              <w:spacing w:before="160" w:after="0"/>
              <w:ind w:right="-810"/>
              <w:jc w:val="both"/>
            </w:pPr>
            <w:r w:rsidRPr="00EF4F12">
              <w:rPr>
                <w:rFonts w:cs="Calibri"/>
                <w:color w:val="231F20"/>
                <w:sz w:val="20"/>
                <w:szCs w:val="20"/>
              </w:rPr>
              <w:t>Rapporti di incubazione o accelerazione:</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0"/>
              <w:jc w:val="both"/>
              <w:rPr>
                <w:color w:val="808080" w:themeColor="background1" w:themeShade="8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r w:rsidR="004F0BE8" w:rsidRPr="00EF4F12" w:rsidTr="002C3124">
        <w:trPr>
          <w:trHeight w:val="70"/>
        </w:trPr>
        <w:tc>
          <w:tcPr>
            <w:tcW w:w="3544"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Spin-off della ricerca:</w:t>
            </w:r>
          </w:p>
        </w:tc>
        <w:tc>
          <w:tcPr>
            <w:tcW w:w="6195"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rsidP="002C3124">
            <w:pPr>
              <w:spacing w:before="120" w:after="120"/>
              <w:jc w:val="both"/>
              <w:rPr>
                <w:color w:val="808080" w:themeColor="background1" w:themeShade="80"/>
              </w:rPr>
            </w:pPr>
            <w:r w:rsidRPr="00EF4F12">
              <w:rPr>
                <w:rStyle w:val="Carpredefinitoparagrafo1"/>
                <w:rFonts w:cs="Calibri"/>
                <w:color w:val="808080" w:themeColor="background1" w:themeShade="80"/>
                <w:sz w:val="20"/>
                <w:szCs w:val="20"/>
              </w:rPr>
              <w:t xml:space="preserve">………. </w:t>
            </w:r>
            <w:r w:rsidRPr="00EF4F12">
              <w:rPr>
                <w:rStyle w:val="Carpredefinitoparagrafo1"/>
                <w:rFonts w:cs="Calibri"/>
                <w:i/>
                <w:color w:val="808080" w:themeColor="background1" w:themeShade="80"/>
                <w:sz w:val="20"/>
                <w:szCs w:val="20"/>
              </w:rPr>
              <w:t>(SI/NO. Se “SI”, fornire le opportune informazioni e descrizioni)</w:t>
            </w:r>
          </w:p>
        </w:tc>
      </w:tr>
    </w:tbl>
    <w:p w:rsidR="004F0BE8" w:rsidRPr="00EF4F12" w:rsidRDefault="004F0BE8" w:rsidP="004F0BE8">
      <w:pPr>
        <w:spacing w:before="600" w:after="240"/>
        <w:jc w:val="both"/>
        <w:rPr>
          <w:rFonts w:eastAsia="EC Square Sans Pro Light" w:cs="Calibri"/>
          <w:b/>
          <w:sz w:val="32"/>
          <w:szCs w:val="32"/>
        </w:rPr>
      </w:pPr>
    </w:p>
    <w:p w:rsidR="004F0BE8" w:rsidRPr="00EF4F12" w:rsidRDefault="004F0BE8" w:rsidP="00783964">
      <w:pPr>
        <w:spacing w:before="120" w:after="480"/>
        <w:jc w:val="both"/>
      </w:pPr>
      <w:r w:rsidRPr="00EF4F12">
        <w:rPr>
          <w:rFonts w:eastAsia="EC Square Sans Pro Light" w:cs="Calibri"/>
          <w:b/>
          <w:sz w:val="32"/>
          <w:szCs w:val="32"/>
        </w:rPr>
        <w:t>Riferimento di contatto della start up</w:t>
      </w:r>
    </w:p>
    <w:tbl>
      <w:tblPr>
        <w:tblW w:w="9739" w:type="dxa"/>
        <w:tblInd w:w="-5" w:type="dxa"/>
        <w:tblLayout w:type="fixed"/>
        <w:tblLook w:val="04A0" w:firstRow="1" w:lastRow="0" w:firstColumn="1" w:lastColumn="0" w:noHBand="0" w:noVBand="1"/>
      </w:tblPr>
      <w:tblGrid>
        <w:gridCol w:w="3549"/>
        <w:gridCol w:w="6190"/>
      </w:tblGrid>
      <w:tr w:rsidR="004F0BE8" w:rsidRPr="00EF4F12" w:rsidTr="002C3124">
        <w:tc>
          <w:tcPr>
            <w:tcW w:w="3549"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NOME E COGNOME:</w:t>
            </w:r>
          </w:p>
        </w:tc>
        <w:tc>
          <w:tcPr>
            <w:tcW w:w="6190" w:type="dxa"/>
            <w:tcBorders>
              <w:top w:val="single" w:sz="4" w:space="0" w:color="000000"/>
              <w:left w:val="single" w:sz="4" w:space="0" w:color="000000"/>
              <w:bottom w:val="single" w:sz="4" w:space="0" w:color="000000"/>
              <w:right w:val="single" w:sz="4" w:space="0" w:color="000000"/>
            </w:tcBorders>
            <w:vAlign w:val="bottom"/>
            <w:hideMark/>
          </w:tcPr>
          <w:p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rPr>
          <w:trHeight w:val="208"/>
        </w:trPr>
        <w:tc>
          <w:tcPr>
            <w:tcW w:w="3549"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NUMERO/I DI TELEFONO:</w:t>
            </w:r>
          </w:p>
        </w:tc>
        <w:tc>
          <w:tcPr>
            <w:tcW w:w="6190"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r w:rsidR="004F0BE8" w:rsidRPr="00EF4F12" w:rsidTr="002C3124">
        <w:tc>
          <w:tcPr>
            <w:tcW w:w="3549" w:type="dxa"/>
            <w:tcBorders>
              <w:top w:val="nil"/>
              <w:bottom w:val="nil"/>
              <w:right w:val="single" w:sz="4" w:space="0" w:color="000000"/>
            </w:tcBorders>
            <w:vAlign w:val="bottom"/>
            <w:hideMark/>
          </w:tcPr>
          <w:p w:rsidR="004F0BE8" w:rsidRPr="00EF4F12" w:rsidRDefault="004F0BE8">
            <w:pPr>
              <w:spacing w:before="160" w:after="0"/>
              <w:jc w:val="both"/>
            </w:pPr>
            <w:r w:rsidRPr="00EF4F12">
              <w:rPr>
                <w:rFonts w:cs="Calibri"/>
                <w:color w:val="231F20"/>
                <w:sz w:val="20"/>
                <w:szCs w:val="20"/>
              </w:rPr>
              <w:t>INDIRIZZO E-MAIL:</w:t>
            </w:r>
          </w:p>
        </w:tc>
        <w:tc>
          <w:tcPr>
            <w:tcW w:w="6190"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160" w:after="0"/>
              <w:jc w:val="both"/>
              <w:rPr>
                <w:color w:val="808080" w:themeColor="background1" w:themeShade="80"/>
              </w:rPr>
            </w:pPr>
            <w:r w:rsidRPr="00EF4F12">
              <w:rPr>
                <w:rFonts w:cs="Calibri"/>
                <w:color w:val="808080" w:themeColor="background1" w:themeShade="80"/>
                <w:sz w:val="20"/>
                <w:szCs w:val="20"/>
              </w:rPr>
              <w:t>……….</w:t>
            </w:r>
          </w:p>
        </w:tc>
      </w:tr>
    </w:tbl>
    <w:p w:rsidR="004F0BE8" w:rsidRPr="00EF4F12" w:rsidRDefault="004F0BE8" w:rsidP="004F0BE8">
      <w:pPr>
        <w:spacing w:after="360"/>
        <w:jc w:val="both"/>
      </w:pPr>
    </w:p>
    <w:p w:rsidR="004F0BE8" w:rsidRPr="00EF4F12" w:rsidRDefault="004F0BE8" w:rsidP="004F0BE8">
      <w:pPr>
        <w:pageBreakBefore/>
        <w:spacing w:after="360"/>
        <w:jc w:val="both"/>
        <w:rPr>
          <w:sz w:val="32"/>
          <w:szCs w:val="32"/>
        </w:rPr>
      </w:pPr>
      <w:r w:rsidRPr="00EF4F12">
        <w:rPr>
          <w:rStyle w:val="Carpredefinitoparagrafo1"/>
          <w:rFonts w:eastAsia="EC Square Sans Pro Light" w:cs="Calibri"/>
          <w:b/>
          <w:sz w:val="32"/>
          <w:szCs w:val="32"/>
        </w:rPr>
        <w:lastRenderedPageBreak/>
        <w:t xml:space="preserve">Dati riepilogativi del </w:t>
      </w:r>
      <w:r w:rsidRPr="00EF4F12">
        <w:rPr>
          <w:rStyle w:val="Carpredefinitoparagrafo1"/>
          <w:rFonts w:eastAsia="EC Square Sans Pro Light" w:cs="Calibri"/>
          <w:b/>
          <w:i/>
          <w:sz w:val="32"/>
          <w:szCs w:val="32"/>
        </w:rPr>
        <w:t>business plan</w:t>
      </w:r>
    </w:p>
    <w:tbl>
      <w:tblPr>
        <w:tblW w:w="0" w:type="auto"/>
        <w:tblInd w:w="211" w:type="dxa"/>
        <w:tblLayout w:type="fixed"/>
        <w:tblLook w:val="04A0" w:firstRow="1" w:lastRow="0" w:firstColumn="1" w:lastColumn="0" w:noHBand="0" w:noVBand="1"/>
      </w:tblPr>
      <w:tblGrid>
        <w:gridCol w:w="1958"/>
        <w:gridCol w:w="1893"/>
        <w:gridCol w:w="2016"/>
        <w:gridCol w:w="1804"/>
        <w:gridCol w:w="1869"/>
      </w:tblGrid>
      <w:tr w:rsidR="004F0BE8" w:rsidRPr="00EF4F12" w:rsidTr="004F0BE8">
        <w:tc>
          <w:tcPr>
            <w:tcW w:w="1958"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pPr>
            <w:r w:rsidRPr="00EF4F12">
              <w:rPr>
                <w:rStyle w:val="Carpredefinitoparagrafo1"/>
                <w:rFonts w:cs="Calibri"/>
                <w:color w:val="231F20"/>
                <w:sz w:val="18"/>
                <w:szCs w:val="18"/>
              </w:rPr>
              <w:t xml:space="preserve">IMPORTO COMPLESSIVO DEL </w:t>
            </w:r>
            <w:r w:rsidRPr="00EF4F12">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w:t>
            </w:r>
            <w:r w:rsidRPr="00EF4F12">
              <w:rPr>
                <w:rStyle w:val="Carpredefinitoparagrafo1"/>
                <w:rFonts w:cs="Calibri"/>
                <w:sz w:val="18"/>
                <w:szCs w:val="18"/>
              </w:rPr>
              <w:t>[€]</w:t>
            </w:r>
          </w:p>
        </w:tc>
        <w:tc>
          <w:tcPr>
            <w:tcW w:w="1893" w:type="dxa"/>
            <w:tcBorders>
              <w:top w:val="single" w:sz="4" w:space="0" w:color="000000"/>
              <w:left w:val="single" w:sz="4" w:space="0" w:color="000000"/>
              <w:bottom w:val="single" w:sz="4" w:space="0" w:color="000000"/>
              <w:right w:val="single" w:sz="4" w:space="0" w:color="000000"/>
            </w:tcBorders>
          </w:tcPr>
          <w:p w:rsidR="004F0BE8" w:rsidRPr="00EF4F12" w:rsidRDefault="004F0BE8">
            <w:pPr>
              <w:spacing w:before="60" w:after="60"/>
            </w:pPr>
            <w:r w:rsidRPr="00EF4F12">
              <w:rPr>
                <w:rStyle w:val="Carpredefinitoparagrafo1"/>
                <w:rFonts w:cs="Calibri"/>
                <w:color w:val="231F20"/>
                <w:sz w:val="18"/>
                <w:szCs w:val="18"/>
              </w:rPr>
              <w:t xml:space="preserve">IMPORTO   CONTRIBUTO PUBBLICO RICHIESTO </w:t>
            </w:r>
            <w:r w:rsidRPr="00EF4F12">
              <w:rPr>
                <w:rStyle w:val="Carpredefinitoparagrafo1"/>
                <w:rFonts w:cs="Calibri"/>
                <w:sz w:val="18"/>
                <w:szCs w:val="18"/>
              </w:rPr>
              <w:t>[€]</w:t>
            </w:r>
          </w:p>
          <w:p w:rsidR="004F0BE8" w:rsidRPr="00EF4F12" w:rsidRDefault="004F0BE8">
            <w:pPr>
              <w:spacing w:before="60" w:after="60"/>
              <w:rPr>
                <w:sz w:val="18"/>
                <w:szCs w:val="18"/>
              </w:rPr>
            </w:pPr>
          </w:p>
        </w:tc>
        <w:tc>
          <w:tcPr>
            <w:tcW w:w="2016" w:type="dxa"/>
            <w:tcBorders>
              <w:top w:val="single" w:sz="4" w:space="0" w:color="000000"/>
              <w:left w:val="single" w:sz="4" w:space="0" w:color="000000"/>
              <w:bottom w:val="single" w:sz="4" w:space="0" w:color="000000"/>
              <w:right w:val="single" w:sz="4" w:space="0" w:color="000000"/>
            </w:tcBorders>
          </w:tcPr>
          <w:p w:rsidR="004F0BE8" w:rsidRPr="00EF4F12" w:rsidRDefault="004F0BE8">
            <w:pPr>
              <w:spacing w:before="60" w:after="60"/>
            </w:pPr>
            <w:r w:rsidRPr="00EF4F12">
              <w:rPr>
                <w:rStyle w:val="Carpredefinitoparagrafo1"/>
                <w:rFonts w:cs="Calibri"/>
                <w:color w:val="231F20"/>
                <w:sz w:val="18"/>
                <w:szCs w:val="18"/>
              </w:rPr>
              <w:t xml:space="preserve">IMPORTO COMPLESSIVO dei CONFERIMENTI, come da ATTI DI IMPEGNO </w:t>
            </w:r>
            <w:r w:rsidRPr="00EF4F12">
              <w:rPr>
                <w:rStyle w:val="Rimandonotaapidipagina1"/>
                <w:rFonts w:cs="Calibri"/>
                <w:color w:val="231F20"/>
                <w:sz w:val="16"/>
                <w:szCs w:val="16"/>
                <w:lang w:val="en-GB"/>
              </w:rPr>
              <w:footnoteReference w:id="6"/>
            </w:r>
            <w:r w:rsidRPr="00EF4F12">
              <w:rPr>
                <w:rStyle w:val="Carpredefinitoparagrafo1"/>
                <w:rFonts w:cs="Calibri"/>
                <w:color w:val="231F20"/>
                <w:sz w:val="16"/>
                <w:szCs w:val="16"/>
              </w:rPr>
              <w:t xml:space="preserve">  </w:t>
            </w:r>
            <w:r w:rsidRPr="00EF4F12">
              <w:rPr>
                <w:rFonts w:cs="Calibri"/>
                <w:sz w:val="18"/>
                <w:szCs w:val="18"/>
              </w:rPr>
              <w:t>[€]</w:t>
            </w:r>
          </w:p>
          <w:p w:rsidR="004F0BE8" w:rsidRPr="00EF4F12" w:rsidRDefault="004F0BE8">
            <w:pPr>
              <w:spacing w:before="60" w:after="60"/>
              <w:rPr>
                <w:sz w:val="18"/>
                <w:szCs w:val="18"/>
              </w:rPr>
            </w:pPr>
          </w:p>
        </w:tc>
        <w:tc>
          <w:tcPr>
            <w:tcW w:w="1804" w:type="dxa"/>
            <w:tcBorders>
              <w:top w:val="single" w:sz="4" w:space="0" w:color="000000"/>
              <w:left w:val="single" w:sz="4" w:space="0" w:color="000000"/>
              <w:bottom w:val="single" w:sz="4" w:space="0" w:color="000000"/>
              <w:right w:val="single" w:sz="4" w:space="0" w:color="000000"/>
            </w:tcBorders>
          </w:tcPr>
          <w:p w:rsidR="004F0BE8" w:rsidRPr="00EF4F12" w:rsidRDefault="004F0BE8">
            <w:pPr>
              <w:spacing w:before="60" w:after="60"/>
            </w:pPr>
            <w:r w:rsidRPr="00EF4F12">
              <w:rPr>
                <w:rStyle w:val="Carpredefinitoparagrafo1"/>
                <w:rFonts w:cs="Calibri"/>
                <w:color w:val="231F20"/>
                <w:sz w:val="18"/>
                <w:szCs w:val="18"/>
              </w:rPr>
              <w:t xml:space="preserve">DURATA DEL </w:t>
            </w:r>
            <w:r w:rsidRPr="00EF4F12">
              <w:rPr>
                <w:rStyle w:val="Carpredefinitoparagrafo1"/>
                <w:rFonts w:cs="Calibri"/>
                <w:i/>
                <w:color w:val="231F20"/>
                <w:sz w:val="18"/>
                <w:szCs w:val="18"/>
              </w:rPr>
              <w:t>BUSINESS PLAN</w:t>
            </w:r>
            <w:r w:rsidRPr="00EF4F12">
              <w:rPr>
                <w:rStyle w:val="Carpredefinitoparagrafo1"/>
                <w:rFonts w:cs="Calibri"/>
                <w:color w:val="231F20"/>
                <w:sz w:val="18"/>
                <w:szCs w:val="18"/>
              </w:rPr>
              <w:t xml:space="preserve"> oggetto di richiesta di contributo </w:t>
            </w:r>
            <w:r w:rsidRPr="00EF4F12">
              <w:rPr>
                <w:rFonts w:cs="Calibri"/>
                <w:sz w:val="18"/>
                <w:szCs w:val="18"/>
              </w:rPr>
              <w:t>[mesi]</w:t>
            </w:r>
          </w:p>
          <w:p w:rsidR="004F0BE8" w:rsidRPr="00EF4F12" w:rsidRDefault="004F0BE8">
            <w:pPr>
              <w:spacing w:before="60" w:after="60"/>
              <w:rPr>
                <w:sz w:val="18"/>
                <w:szCs w:val="18"/>
              </w:rPr>
            </w:pPr>
          </w:p>
        </w:tc>
        <w:tc>
          <w:tcPr>
            <w:tcW w:w="1869"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rPr>
                <w:rFonts w:cs="Calibri"/>
                <w:sz w:val="20"/>
                <w:szCs w:val="20"/>
                <w:lang w:val="de-DE"/>
              </w:rPr>
            </w:pPr>
            <w:r w:rsidRPr="00EF4F12">
              <w:rPr>
                <w:rStyle w:val="Carpredefinitoparagrafo1"/>
                <w:rFonts w:cs="Calibri"/>
                <w:color w:val="231F20"/>
                <w:sz w:val="18"/>
                <w:szCs w:val="18"/>
              </w:rPr>
              <w:t>INVESTITORI ESTERNI da considerare per il riconoscimento del contributo pubblico</w:t>
            </w:r>
            <w:r w:rsidRPr="00EF4F12">
              <w:rPr>
                <w:rStyle w:val="Rimandonotaapidipagina1"/>
                <w:rFonts w:cs="Calibri"/>
                <w:color w:val="231F20"/>
                <w:sz w:val="16"/>
                <w:szCs w:val="16"/>
                <w:lang w:val="en-GB"/>
              </w:rPr>
              <w:footnoteReference w:id="7"/>
            </w:r>
          </w:p>
        </w:tc>
      </w:tr>
      <w:tr w:rsidR="004F0BE8" w:rsidRPr="00EF4F12" w:rsidTr="004F0BE8">
        <w:tc>
          <w:tcPr>
            <w:tcW w:w="1958"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lang w:val="de-DE"/>
              </w:rPr>
              <w:t>……………..</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18"/>
                <w:szCs w:val="18"/>
                <w:lang w:val="de-DE"/>
              </w:rPr>
              <w:t>[min 300.000,00 €,</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18"/>
                <w:szCs w:val="18"/>
                <w:lang w:val="de-DE"/>
              </w:rPr>
              <w:t>max 1 mln]</w:t>
            </w:r>
          </w:p>
        </w:tc>
        <w:tc>
          <w:tcPr>
            <w:tcW w:w="1893"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lang w:val="de-DE"/>
              </w:rPr>
              <w:t>……………..</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18"/>
                <w:szCs w:val="18"/>
                <w:lang w:val="de-DE"/>
              </w:rPr>
              <w:t>[min 150.000,00 €,</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18"/>
                <w:szCs w:val="18"/>
              </w:rPr>
              <w:t>max 500.000,00 €]</w:t>
            </w:r>
          </w:p>
        </w:tc>
        <w:tc>
          <w:tcPr>
            <w:tcW w:w="2016"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rPr>
              <w:t>……………..</w:t>
            </w:r>
          </w:p>
        </w:tc>
        <w:tc>
          <w:tcPr>
            <w:tcW w:w="1804"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rPr>
              <w:t>……………..</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18"/>
                <w:szCs w:val="18"/>
              </w:rPr>
              <w:t>[max 24 mesi]</w:t>
            </w:r>
          </w:p>
        </w:tc>
        <w:tc>
          <w:tcPr>
            <w:tcW w:w="1869" w:type="dxa"/>
            <w:tcBorders>
              <w:top w:val="single" w:sz="4" w:space="0" w:color="000000"/>
              <w:left w:val="single" w:sz="4" w:space="0" w:color="000000"/>
              <w:bottom w:val="single" w:sz="4" w:space="0" w:color="000000"/>
              <w:right w:val="single" w:sz="4" w:space="0" w:color="000000"/>
            </w:tcBorders>
            <w:hideMark/>
          </w:tcPr>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rPr>
              <w:t>……………..</w:t>
            </w:r>
          </w:p>
          <w:p w:rsidR="004F0BE8" w:rsidRPr="00EF4F12" w:rsidRDefault="004F0BE8">
            <w:pPr>
              <w:spacing w:before="60" w:after="60"/>
              <w:jc w:val="center"/>
              <w:rPr>
                <w:color w:val="808080" w:themeColor="background1" w:themeShade="80"/>
              </w:rPr>
            </w:pPr>
            <w:r w:rsidRPr="00EF4F12">
              <w:rPr>
                <w:rFonts w:cs="Calibri"/>
                <w:color w:val="808080" w:themeColor="background1" w:themeShade="80"/>
                <w:sz w:val="20"/>
                <w:szCs w:val="20"/>
              </w:rPr>
              <w:t>……………..</w:t>
            </w:r>
          </w:p>
        </w:tc>
      </w:tr>
    </w:tbl>
    <w:p w:rsidR="00E54AA0" w:rsidRPr="00EF4F12" w:rsidRDefault="00E54AA0"/>
    <w:p w:rsidR="00EB1A71" w:rsidRPr="00EF4F12" w:rsidRDefault="00EB1A71"/>
    <w:p w:rsidR="00EB1A71" w:rsidRPr="00EF4F12" w:rsidRDefault="00EB1A71" w:rsidP="00EB1A71">
      <w:pPr>
        <w:spacing w:after="120"/>
        <w:jc w:val="both"/>
        <w:rPr>
          <w:rStyle w:val="Carpredefinitoparagrafo1"/>
          <w:rFonts w:cs="Calibri"/>
          <w:u w:val="single"/>
        </w:rPr>
      </w:pPr>
      <w:r w:rsidRPr="00EF4F12">
        <w:rPr>
          <w:rStyle w:val="Carpredefinitoparagrafo1"/>
          <w:rFonts w:eastAsia="EC Square Sans Pro Light" w:cs="Calibri"/>
          <w:b/>
          <w:sz w:val="32"/>
          <w:szCs w:val="32"/>
        </w:rPr>
        <w:t>Richiesta premialità</w:t>
      </w:r>
      <w:r w:rsidRPr="00EF4F12">
        <w:rPr>
          <w:rStyle w:val="Rimandonotaapidipagina1"/>
          <w:rFonts w:eastAsia="EC Square Sans Pro Light" w:cs="Calibri"/>
          <w:sz w:val="16"/>
          <w:szCs w:val="16"/>
          <w:lang w:val="en-GB"/>
        </w:rPr>
        <w:footnoteReference w:id="8"/>
      </w:r>
    </w:p>
    <w:p w:rsidR="00EB1A71" w:rsidRPr="00EF4F12" w:rsidRDefault="00EB1A71" w:rsidP="00EB1A71">
      <w:pPr>
        <w:spacing w:after="240"/>
        <w:jc w:val="both"/>
      </w:pPr>
      <w:r w:rsidRPr="00EF4F12">
        <w:rPr>
          <w:rStyle w:val="Carpredefinitoparagrafo1"/>
          <w:rFonts w:cs="Calibri"/>
          <w:u w:val="single"/>
          <w:lang w:eastAsia="it-IT"/>
        </w:rPr>
        <w:t>In caso di</w:t>
      </w:r>
      <w:r w:rsidRPr="00EF4F12">
        <w:rPr>
          <w:rStyle w:val="Carpredefinitoparagrafo1"/>
          <w:rFonts w:cs="Calibri"/>
          <w:lang w:eastAsia="it-IT"/>
        </w:rPr>
        <w:t xml:space="preserve"> </w:t>
      </w:r>
      <w:r w:rsidRPr="00EF4F12">
        <w:rPr>
          <w:rStyle w:val="Carpredefinitoparagrafo1"/>
          <w:rFonts w:cs="Calibri"/>
          <w:u w:val="single"/>
          <w:lang w:eastAsia="it-IT"/>
        </w:rPr>
        <w:t>richieste di contributo pubblico superiori a 400.000,00 €</w:t>
      </w:r>
      <w:r w:rsidRPr="00EF4F12">
        <w:rPr>
          <w:rStyle w:val="Carpredefinitoparagrafo1"/>
          <w:rFonts w:cs="Calibri"/>
          <w:lang w:eastAsia="it-IT"/>
        </w:rPr>
        <w:t>:</w:t>
      </w:r>
    </w:p>
    <w:p w:rsidR="00EB1A71" w:rsidRPr="00EF4F12" w:rsidRDefault="00EB1A71" w:rsidP="00EB1A71">
      <w:pPr>
        <w:spacing w:before="120" w:after="240" w:line="360" w:lineRule="auto"/>
        <w:jc w:val="both"/>
      </w:pPr>
      <w:r w:rsidRPr="00EF4F12">
        <w:rPr>
          <w:rStyle w:val="Carpredefinitoparagrafo1"/>
          <w:rFonts w:cs="Calibri"/>
          <w:lang w:eastAsia="it-IT"/>
        </w:rPr>
        <w:t xml:space="preserve">- barrare quale requisito viene soddisfatto ai sensi del </w:t>
      </w:r>
      <w:r w:rsidRPr="00EF4F12">
        <w:rPr>
          <w:rStyle w:val="Carpredefinitoparagrafo1"/>
          <w:rFonts w:cs="Calibri"/>
          <w:u w:val="single"/>
          <w:lang w:eastAsia="it-IT"/>
        </w:rPr>
        <w:t xml:space="preserve">par. </w:t>
      </w:r>
      <w:r w:rsidRPr="00EF4F12">
        <w:rPr>
          <w:rStyle w:val="Carpredefinitoparagrafo1"/>
          <w:rFonts w:eastAsia="MS Mincho" w:cs="Calibri"/>
          <w:u w:val="single"/>
          <w:lang w:eastAsia="ar-SA"/>
        </w:rPr>
        <w:t xml:space="preserve">2.14.1 </w:t>
      </w:r>
      <w:r w:rsidRPr="00EF4F12">
        <w:rPr>
          <w:rStyle w:val="Carpredefinitoparagrafo1"/>
          <w:rFonts w:cs="Calibri"/>
          <w:u w:val="single"/>
          <w:lang w:eastAsia="it-IT"/>
        </w:rPr>
        <w:t>del bando</w:t>
      </w:r>
      <w:r w:rsidRPr="00EF4F12">
        <w:rPr>
          <w:rStyle w:val="Carpredefinitoparagrafo1"/>
          <w:rFonts w:cs="Calibri"/>
          <w:lang w:eastAsia="it-IT"/>
        </w:rPr>
        <w:t>:</w:t>
      </w:r>
    </w:p>
    <w:tbl>
      <w:tblPr>
        <w:tblW w:w="9659" w:type="dxa"/>
        <w:tblInd w:w="235" w:type="dxa"/>
        <w:tblLayout w:type="fixed"/>
        <w:tblLook w:val="04A0" w:firstRow="1" w:lastRow="0" w:firstColumn="1" w:lastColumn="0" w:noHBand="0" w:noVBand="1"/>
      </w:tblPr>
      <w:tblGrid>
        <w:gridCol w:w="3871"/>
        <w:gridCol w:w="1985"/>
        <w:gridCol w:w="3803"/>
      </w:tblGrid>
      <w:tr w:rsidR="00EB1A71" w:rsidRPr="00EF4F12" w:rsidTr="001262B8">
        <w:tc>
          <w:tcPr>
            <w:tcW w:w="3871" w:type="dxa"/>
            <w:tcBorders>
              <w:top w:val="single" w:sz="4" w:space="0" w:color="000000"/>
              <w:left w:val="single" w:sz="4" w:space="0" w:color="000000"/>
              <w:bottom w:val="single" w:sz="4" w:space="0" w:color="000000"/>
              <w:right w:val="single" w:sz="4" w:space="0" w:color="000000"/>
            </w:tcBorders>
            <w:hideMark/>
          </w:tcPr>
          <w:p w:rsidR="00EB1A71" w:rsidRPr="00EF4F12" w:rsidRDefault="00EB1A71">
            <w:pPr>
              <w:spacing w:before="120" w:after="120"/>
              <w:jc w:val="center"/>
              <w:rPr>
                <w:rFonts w:cs="Calibri"/>
                <w:color w:val="231F20"/>
                <w:sz w:val="20"/>
                <w:szCs w:val="20"/>
              </w:rPr>
            </w:pPr>
            <w:r w:rsidRPr="00EF4F12">
              <w:rPr>
                <w:rFonts w:cs="Calibri"/>
                <w:color w:val="231F20"/>
                <w:sz w:val="20"/>
                <w:szCs w:val="20"/>
              </w:rPr>
              <w:t>a) RELAZIONE ESPERTO ESTERNO</w:t>
            </w:r>
            <w:r w:rsidRPr="00EF4F12">
              <w:rPr>
                <w:rStyle w:val="Rimandonotaapidipagina1"/>
                <w:rFonts w:cs="Calibri"/>
                <w:color w:val="231F20"/>
                <w:sz w:val="16"/>
                <w:szCs w:val="16"/>
                <w:lang w:val="en-GB"/>
              </w:rPr>
              <w:footnoteReference w:id="9"/>
            </w:r>
          </w:p>
        </w:tc>
        <w:tc>
          <w:tcPr>
            <w:tcW w:w="1985" w:type="dxa"/>
            <w:tcBorders>
              <w:top w:val="single" w:sz="4" w:space="0" w:color="000000"/>
              <w:left w:val="single" w:sz="4" w:space="0" w:color="000000"/>
              <w:bottom w:val="single" w:sz="4" w:space="0" w:color="000000"/>
              <w:right w:val="single" w:sz="4" w:space="0" w:color="000000"/>
            </w:tcBorders>
            <w:hideMark/>
          </w:tcPr>
          <w:p w:rsidR="00EB1A71" w:rsidRPr="00EF4F12" w:rsidRDefault="00EB1A71">
            <w:pPr>
              <w:spacing w:before="120" w:after="120"/>
              <w:jc w:val="center"/>
              <w:rPr>
                <w:rFonts w:cs="Calibri"/>
                <w:color w:val="231F20"/>
                <w:sz w:val="20"/>
                <w:szCs w:val="20"/>
              </w:rPr>
            </w:pPr>
            <w:r w:rsidRPr="00EF4F12">
              <w:rPr>
                <w:rFonts w:cs="Calibri"/>
                <w:color w:val="231F20"/>
                <w:sz w:val="20"/>
                <w:szCs w:val="20"/>
              </w:rPr>
              <w:t>b) COSTI R&amp;S &gt; 10%</w:t>
            </w:r>
            <w:r w:rsidRPr="00EF4F12">
              <w:rPr>
                <w:rStyle w:val="Rimandonotaapidipagina1"/>
                <w:rFonts w:cs="Calibri"/>
                <w:color w:val="231F20"/>
                <w:sz w:val="16"/>
                <w:szCs w:val="16"/>
                <w:lang w:val="en-GB"/>
              </w:rPr>
              <w:footnoteReference w:id="10"/>
            </w:r>
          </w:p>
        </w:tc>
        <w:tc>
          <w:tcPr>
            <w:tcW w:w="3803" w:type="dxa"/>
            <w:tcBorders>
              <w:top w:val="single" w:sz="4" w:space="0" w:color="000000"/>
              <w:left w:val="single" w:sz="4" w:space="0" w:color="000000"/>
              <w:bottom w:val="single" w:sz="4" w:space="0" w:color="000000"/>
              <w:right w:val="single" w:sz="4" w:space="0" w:color="000000"/>
            </w:tcBorders>
            <w:hideMark/>
          </w:tcPr>
          <w:p w:rsidR="00EB1A71" w:rsidRPr="00EF4F12" w:rsidRDefault="00EB1A71">
            <w:pPr>
              <w:spacing w:before="120" w:after="120"/>
              <w:jc w:val="center"/>
              <w:rPr>
                <w:rFonts w:cs="Calibri"/>
                <w:sz w:val="20"/>
                <w:szCs w:val="20"/>
              </w:rPr>
            </w:pPr>
            <w:r w:rsidRPr="00EF4F12">
              <w:rPr>
                <w:rFonts w:cs="Calibri"/>
                <w:color w:val="231F20"/>
                <w:sz w:val="20"/>
                <w:szCs w:val="20"/>
              </w:rPr>
              <w:t>c) e d) ULTERIORI INIZIATIVE DELLA COMMISSIONE EUROPEA</w:t>
            </w:r>
            <w:r w:rsidRPr="00EF4F12">
              <w:rPr>
                <w:rStyle w:val="Rimandonotaapidipagina1"/>
                <w:rFonts w:cs="Calibri"/>
                <w:color w:val="231F20"/>
                <w:sz w:val="16"/>
                <w:szCs w:val="16"/>
                <w:lang w:val="en-GB"/>
              </w:rPr>
              <w:footnoteReference w:id="11"/>
            </w:r>
          </w:p>
        </w:tc>
      </w:tr>
      <w:tr w:rsidR="00EB1A71" w:rsidRPr="00EF4F12" w:rsidTr="001262B8">
        <w:trPr>
          <w:trHeight w:val="528"/>
        </w:trPr>
        <w:tc>
          <w:tcPr>
            <w:tcW w:w="3871" w:type="dxa"/>
            <w:tcBorders>
              <w:top w:val="single" w:sz="4" w:space="0" w:color="000000"/>
              <w:left w:val="single" w:sz="4" w:space="0" w:color="000000"/>
              <w:bottom w:val="single" w:sz="4" w:space="0" w:color="000000"/>
              <w:right w:val="single" w:sz="4" w:space="0" w:color="000000"/>
            </w:tcBorders>
            <w:hideMark/>
          </w:tcPr>
          <w:p w:rsidR="00EB1A71" w:rsidRPr="00EF4F12" w:rsidRDefault="00EB1A71" w:rsidP="001262B8">
            <w:pPr>
              <w:spacing w:before="120" w:after="0"/>
              <w:jc w:val="center"/>
              <w:rPr>
                <w:color w:val="808080" w:themeColor="background1" w:themeShade="80"/>
              </w:rPr>
            </w:pPr>
          </w:p>
        </w:tc>
        <w:tc>
          <w:tcPr>
            <w:tcW w:w="1985" w:type="dxa"/>
            <w:tcBorders>
              <w:top w:val="single" w:sz="4" w:space="0" w:color="000000"/>
              <w:left w:val="single" w:sz="4" w:space="0" w:color="000000"/>
              <w:bottom w:val="single" w:sz="4" w:space="0" w:color="000000"/>
              <w:right w:val="single" w:sz="4" w:space="0" w:color="000000"/>
            </w:tcBorders>
          </w:tcPr>
          <w:p w:rsidR="00EB1A71" w:rsidRPr="00EF4F12" w:rsidRDefault="00EB1A71" w:rsidP="001262B8">
            <w:pPr>
              <w:spacing w:before="120" w:after="0"/>
              <w:jc w:val="center"/>
              <w:rPr>
                <w:rFonts w:cs="Calibri"/>
                <w:color w:val="808080" w:themeColor="background1" w:themeShade="80"/>
                <w:sz w:val="20"/>
                <w:szCs w:val="20"/>
              </w:rPr>
            </w:pPr>
          </w:p>
        </w:tc>
        <w:tc>
          <w:tcPr>
            <w:tcW w:w="3803" w:type="dxa"/>
            <w:tcBorders>
              <w:top w:val="single" w:sz="4" w:space="0" w:color="000000"/>
              <w:left w:val="single" w:sz="4" w:space="0" w:color="000000"/>
              <w:bottom w:val="single" w:sz="4" w:space="0" w:color="000000"/>
              <w:right w:val="single" w:sz="4" w:space="0" w:color="000000"/>
            </w:tcBorders>
          </w:tcPr>
          <w:p w:rsidR="00EB1A71" w:rsidRPr="00EF4F12" w:rsidRDefault="00EB1A71" w:rsidP="001262B8">
            <w:pPr>
              <w:snapToGrid w:val="0"/>
              <w:spacing w:before="120" w:after="0"/>
              <w:jc w:val="center"/>
              <w:rPr>
                <w:rFonts w:cs="Calibri"/>
                <w:color w:val="808080" w:themeColor="background1" w:themeShade="80"/>
                <w:sz w:val="20"/>
                <w:szCs w:val="20"/>
              </w:rPr>
            </w:pPr>
          </w:p>
        </w:tc>
      </w:tr>
    </w:tbl>
    <w:p w:rsidR="00EB1A71" w:rsidRPr="00EF4F12" w:rsidRDefault="00EB1A71" w:rsidP="00EB1A71">
      <w:pPr>
        <w:spacing w:after="0" w:line="360" w:lineRule="auto"/>
        <w:jc w:val="both"/>
        <w:rPr>
          <w:rFonts w:eastAsia="Times New Roman" w:cs="Calibri"/>
          <w:lang w:eastAsia="it-IT"/>
        </w:rPr>
      </w:pPr>
    </w:p>
    <w:p w:rsidR="00EB1A71" w:rsidRPr="00EF4F12" w:rsidRDefault="00EB1A71" w:rsidP="00EB1A71">
      <w:pPr>
        <w:spacing w:after="0" w:line="360" w:lineRule="auto"/>
        <w:jc w:val="both"/>
      </w:pPr>
      <w:r w:rsidRPr="00EF4F12">
        <w:rPr>
          <w:rFonts w:eastAsia="Times New Roman" w:cs="Calibri"/>
          <w:sz w:val="20"/>
          <w:szCs w:val="20"/>
          <w:lang w:eastAsia="it-IT"/>
        </w:rPr>
        <w:t>- qualora si sia indicata l’opzione a) relativa all’esperto esterno:</w:t>
      </w:r>
    </w:p>
    <w:p w:rsidR="00EB1A71" w:rsidRPr="00EF4F12" w:rsidRDefault="00EB1A71" w:rsidP="00EB1A71">
      <w:pPr>
        <w:numPr>
          <w:ilvl w:val="0"/>
          <w:numId w:val="1"/>
        </w:numPr>
        <w:spacing w:before="60" w:after="120"/>
        <w:ind w:left="1434" w:hanging="357"/>
        <w:jc w:val="both"/>
        <w:rPr>
          <w:sz w:val="20"/>
          <w:szCs w:val="20"/>
        </w:rPr>
      </w:pPr>
      <w:r w:rsidRPr="00EF4F12">
        <w:rPr>
          <w:rStyle w:val="Carpredefinitoparagrafo1"/>
          <w:rFonts w:cs="Calibri"/>
          <w:sz w:val="20"/>
          <w:szCs w:val="20"/>
          <w:u w:val="single"/>
          <w:lang w:eastAsia="it-IT"/>
        </w:rPr>
        <w:t xml:space="preserve">allegare al </w:t>
      </w:r>
      <w:r w:rsidRPr="00EF4F12">
        <w:rPr>
          <w:rStyle w:val="Carpredefinitoparagrafo1"/>
          <w:rFonts w:cs="Calibri"/>
          <w:i/>
          <w:sz w:val="20"/>
          <w:szCs w:val="20"/>
          <w:u w:val="single"/>
          <w:lang w:eastAsia="it-IT"/>
        </w:rPr>
        <w:t>business plan</w:t>
      </w:r>
      <w:r w:rsidRPr="00EF4F12">
        <w:rPr>
          <w:rStyle w:val="Carpredefinitoparagrafo1"/>
          <w:rFonts w:cs="Calibri"/>
          <w:sz w:val="20"/>
          <w:szCs w:val="20"/>
          <w:u w:val="single"/>
          <w:lang w:eastAsia="it-IT"/>
        </w:rPr>
        <w:t xml:space="preserve"> la suddetta relazione</w:t>
      </w:r>
      <w:r w:rsidRPr="00EF4F12">
        <w:rPr>
          <w:rStyle w:val="Carpredefinitoparagrafo1"/>
          <w:rFonts w:cs="Calibri"/>
          <w:sz w:val="20"/>
          <w:szCs w:val="20"/>
          <w:lang w:eastAsia="it-IT"/>
        </w:rPr>
        <w:t>;</w:t>
      </w:r>
    </w:p>
    <w:p w:rsidR="00EB1A71" w:rsidRPr="00EF4F12" w:rsidRDefault="00EB1A71" w:rsidP="00EB1A71">
      <w:pPr>
        <w:numPr>
          <w:ilvl w:val="0"/>
          <w:numId w:val="1"/>
        </w:numPr>
        <w:spacing w:before="60" w:after="120"/>
        <w:ind w:left="1434" w:hanging="357"/>
        <w:jc w:val="both"/>
      </w:pPr>
      <w:r w:rsidRPr="00EF4F12">
        <w:rPr>
          <w:rFonts w:eastAsia="Times New Roman" w:cs="Calibri"/>
          <w:sz w:val="20"/>
          <w:szCs w:val="20"/>
          <w:lang w:eastAsia="it-IT"/>
        </w:rPr>
        <w:t>indicare il soggetto che ha predisposto la relazione: ……………….</w:t>
      </w:r>
    </w:p>
    <w:p w:rsidR="00EB1A71" w:rsidRPr="00EF4F12" w:rsidRDefault="00EB1A71" w:rsidP="00EB1A71">
      <w:pPr>
        <w:spacing w:before="240" w:after="120" w:line="360" w:lineRule="auto"/>
        <w:jc w:val="both"/>
      </w:pPr>
      <w:r w:rsidRPr="00EF4F12">
        <w:rPr>
          <w:rFonts w:eastAsia="Times New Roman" w:cs="Calibri"/>
          <w:sz w:val="20"/>
          <w:szCs w:val="20"/>
          <w:lang w:eastAsia="it-IT"/>
        </w:rPr>
        <w:t>- qualora si sia indicata l’opzione b) relativa ai costi di R&amp;S:</w:t>
      </w:r>
    </w:p>
    <w:p w:rsidR="00EB1A71" w:rsidRPr="00EF4F12" w:rsidRDefault="00EB1A71" w:rsidP="00EB1A71">
      <w:pPr>
        <w:numPr>
          <w:ilvl w:val="0"/>
          <w:numId w:val="1"/>
        </w:numPr>
        <w:spacing w:before="120" w:after="120"/>
        <w:ind w:left="1434" w:hanging="357"/>
        <w:jc w:val="both"/>
      </w:pPr>
      <w:r w:rsidRPr="00EF4F12">
        <w:rPr>
          <w:rFonts w:eastAsia="Times New Roman" w:cs="Calibri"/>
          <w:sz w:val="20"/>
          <w:szCs w:val="20"/>
          <w:lang w:eastAsia="it-IT"/>
        </w:rPr>
        <w:t>in caso di almeno un bilancio chiuso, indicare i dati utilizzati per il calcolo dei costi di ricerca e sviluppo, tali da consentire la rispettiva verifica: …………………………</w:t>
      </w:r>
    </w:p>
    <w:p w:rsidR="00EB1A71" w:rsidRPr="00EF4F12" w:rsidRDefault="00EB1A71" w:rsidP="00EB1A71">
      <w:pPr>
        <w:numPr>
          <w:ilvl w:val="0"/>
          <w:numId w:val="1"/>
        </w:numPr>
        <w:spacing w:before="120" w:after="0"/>
        <w:ind w:left="1434" w:hanging="357"/>
        <w:jc w:val="both"/>
        <w:rPr>
          <w:sz w:val="20"/>
          <w:szCs w:val="20"/>
        </w:rPr>
      </w:pPr>
      <w:r w:rsidRPr="00EF4F12">
        <w:rPr>
          <w:rStyle w:val="Carpredefinitoparagrafo1"/>
          <w:rFonts w:cs="Calibri"/>
          <w:sz w:val="20"/>
          <w:szCs w:val="20"/>
          <w:lang w:eastAsia="it-IT"/>
        </w:rPr>
        <w:t xml:space="preserve">in assenza di almeno un bilancio chiuso, </w:t>
      </w:r>
      <w:r w:rsidRPr="00EF4F12">
        <w:rPr>
          <w:rStyle w:val="Carpredefinitoparagrafo1"/>
          <w:rFonts w:cs="Calibri"/>
          <w:sz w:val="20"/>
          <w:szCs w:val="20"/>
          <w:u w:val="single"/>
          <w:lang w:eastAsia="it-IT"/>
        </w:rPr>
        <w:t>allegare la revisione contabile</w:t>
      </w:r>
      <w:r w:rsidRPr="00EF4F12">
        <w:rPr>
          <w:rStyle w:val="Carpredefinitoparagrafo1"/>
          <w:rFonts w:cs="Calibri"/>
          <w:sz w:val="20"/>
          <w:szCs w:val="20"/>
          <w:lang w:eastAsia="it-IT"/>
        </w:rPr>
        <w:t xml:space="preserve"> dell’esercizio finanziario in corso come certificato dal Revisore dei Conti esterno</w:t>
      </w:r>
    </w:p>
    <w:p w:rsidR="00EB1A71" w:rsidRPr="00EF4F12" w:rsidRDefault="00EB1A71" w:rsidP="00EB1A71">
      <w:pPr>
        <w:spacing w:before="240" w:after="0" w:line="360" w:lineRule="auto"/>
        <w:jc w:val="both"/>
      </w:pPr>
      <w:r w:rsidRPr="00EF4F12">
        <w:rPr>
          <w:rFonts w:eastAsia="Times New Roman" w:cs="Calibri"/>
          <w:sz w:val="20"/>
          <w:szCs w:val="20"/>
          <w:lang w:eastAsia="it-IT"/>
        </w:rPr>
        <w:t>- qualora si sia indicata l’opzione c) e d) relativa a ulteriori iniziative della Commissione europea:</w:t>
      </w:r>
    </w:p>
    <w:p w:rsidR="00EB1A71" w:rsidRPr="00EF4F12" w:rsidRDefault="00EB1A71" w:rsidP="00EB1A71">
      <w:pPr>
        <w:numPr>
          <w:ilvl w:val="0"/>
          <w:numId w:val="1"/>
        </w:numPr>
        <w:spacing w:before="60" w:after="60"/>
        <w:ind w:left="1434" w:hanging="357"/>
        <w:jc w:val="both"/>
        <w:rPr>
          <w:sz w:val="20"/>
          <w:szCs w:val="20"/>
        </w:rPr>
      </w:pPr>
      <w:r w:rsidRPr="00EF4F12">
        <w:rPr>
          <w:rStyle w:val="Carpredefinitoparagrafo1"/>
          <w:rFonts w:cs="Calibri"/>
          <w:sz w:val="20"/>
          <w:szCs w:val="20"/>
          <w:lang w:eastAsia="it-IT"/>
        </w:rPr>
        <w:t xml:space="preserve">indicare l’iniziativa e </w:t>
      </w:r>
      <w:r w:rsidRPr="00EF4F12">
        <w:rPr>
          <w:rStyle w:val="Carpredefinitoparagrafo1"/>
          <w:rFonts w:cs="Calibri"/>
          <w:sz w:val="20"/>
          <w:szCs w:val="20"/>
          <w:u w:val="single"/>
          <w:lang w:eastAsia="it-IT"/>
        </w:rPr>
        <w:t>allegare la documentazione attestante</w:t>
      </w:r>
      <w:r w:rsidRPr="00EF4F12">
        <w:rPr>
          <w:rStyle w:val="Carpredefinitoparagrafo1"/>
          <w:rFonts w:cs="Calibri"/>
          <w:sz w:val="20"/>
          <w:szCs w:val="20"/>
          <w:lang w:eastAsia="it-IT"/>
        </w:rPr>
        <w:t>: ……………….</w:t>
      </w:r>
    </w:p>
    <w:p w:rsidR="00DF4C59" w:rsidRPr="00EF4F12" w:rsidRDefault="00DF4C59" w:rsidP="002C5F54">
      <w:pPr>
        <w:jc w:val="both"/>
        <w:rPr>
          <w:rStyle w:val="Carpredefinitoparagrafo1"/>
          <w:rFonts w:eastAsia="EC Square Sans Pro Light" w:cs="Calibri"/>
          <w:b/>
          <w:sz w:val="32"/>
          <w:szCs w:val="32"/>
        </w:rPr>
      </w:pPr>
    </w:p>
    <w:p w:rsidR="002C5F54" w:rsidRPr="00EF4F12" w:rsidRDefault="00217E86" w:rsidP="002C5F54">
      <w:pPr>
        <w:jc w:val="both"/>
        <w:rPr>
          <w:sz w:val="32"/>
          <w:szCs w:val="32"/>
        </w:rPr>
      </w:pPr>
      <w:r>
        <w:rPr>
          <w:rStyle w:val="Carpredefinitoparagrafo1"/>
          <w:rFonts w:eastAsia="EC Square Sans Pro Light" w:cs="Calibri"/>
          <w:b/>
          <w:sz w:val="32"/>
          <w:szCs w:val="32"/>
        </w:rPr>
        <w:lastRenderedPageBreak/>
        <w:t>Sintesi di progetto</w:t>
      </w:r>
    </w:p>
    <w:p w:rsidR="002C5F54" w:rsidRPr="00EF4F12" w:rsidRDefault="002C5F54" w:rsidP="002C5F54">
      <w:pPr>
        <w:spacing w:after="60"/>
        <w:jc w:val="both"/>
      </w:pPr>
      <w:r w:rsidRPr="00EF4F12">
        <w:rPr>
          <w:rStyle w:val="Carpredefinitoparagrafo1"/>
          <w:rFonts w:eastAsia="Times New Roman" w:cs="Calibri"/>
          <w:lang w:eastAsia="it-IT"/>
        </w:rPr>
        <w:t>Fornire una descrizione complessiva e sintetica della start up e dell’iniziativa imprenditoriale oggetto della presente domanda, evidenziandone i punti chiave.</w:t>
      </w:r>
    </w:p>
    <w:p w:rsidR="002C5F54" w:rsidRPr="00EF4F12" w:rsidRDefault="002C5F54" w:rsidP="002C5F54">
      <w:pPr>
        <w:spacing w:before="120"/>
        <w:jc w:val="both"/>
      </w:pPr>
      <w:r w:rsidRPr="00EF4F12">
        <w:rPr>
          <w:rFonts w:eastAsia="Times New Roman" w:cs="Calibri"/>
          <w:i/>
          <w:color w:val="595959"/>
          <w:sz w:val="18"/>
          <w:szCs w:val="18"/>
          <w:lang w:eastAsia="it-IT"/>
        </w:rPr>
        <w:t>*Laddove utile allegare slides .ppt di presentazione della start up.</w:t>
      </w:r>
    </w:p>
    <w:tbl>
      <w:tblPr>
        <w:tblW w:w="0" w:type="auto"/>
        <w:tblInd w:w="211" w:type="dxa"/>
        <w:tblLayout w:type="fixed"/>
        <w:tblLook w:val="04A0" w:firstRow="1" w:lastRow="0" w:firstColumn="1" w:lastColumn="0" w:noHBand="0" w:noVBand="1"/>
      </w:tblPr>
      <w:tblGrid>
        <w:gridCol w:w="9540"/>
      </w:tblGrid>
      <w:tr w:rsidR="002C5F54" w:rsidRPr="00EF4F12" w:rsidTr="002C5F54">
        <w:trPr>
          <w:trHeight w:val="2588"/>
        </w:trPr>
        <w:tc>
          <w:tcPr>
            <w:tcW w:w="9540" w:type="dxa"/>
            <w:tcBorders>
              <w:top w:val="single" w:sz="4" w:space="0" w:color="000000"/>
              <w:left w:val="single" w:sz="4" w:space="0" w:color="000000"/>
              <w:bottom w:val="single" w:sz="4" w:space="0" w:color="000000"/>
              <w:right w:val="single" w:sz="4" w:space="0" w:color="000000"/>
            </w:tcBorders>
          </w:tcPr>
          <w:p w:rsidR="002C5F54" w:rsidRPr="00EF4F12" w:rsidRDefault="002C5F54">
            <w:pPr>
              <w:spacing w:before="120" w:after="120"/>
              <w:jc w:val="both"/>
              <w:rPr>
                <w:color w:val="808080" w:themeColor="background1" w:themeShade="80"/>
              </w:rPr>
            </w:pPr>
            <w:r w:rsidRPr="00EF4F12">
              <w:rPr>
                <w:rFonts w:cs="Calibri"/>
                <w:color w:val="808080" w:themeColor="background1" w:themeShade="80"/>
                <w:sz w:val="20"/>
                <w:szCs w:val="20"/>
              </w:rPr>
              <w:t>……………</w:t>
            </w:r>
          </w:p>
          <w:p w:rsidR="002C5F54" w:rsidRPr="00EF4F12" w:rsidRDefault="002C5F54">
            <w:pPr>
              <w:spacing w:before="120" w:after="120"/>
              <w:jc w:val="both"/>
              <w:rPr>
                <w:rFonts w:cs="Calibri"/>
                <w:color w:val="231F20"/>
                <w:sz w:val="18"/>
                <w:szCs w:val="18"/>
              </w:rPr>
            </w:pPr>
          </w:p>
          <w:p w:rsidR="002C5F54" w:rsidRPr="00EF4F12" w:rsidRDefault="002C5F54">
            <w:pPr>
              <w:spacing w:before="120" w:after="120"/>
              <w:jc w:val="both"/>
              <w:rPr>
                <w:rFonts w:eastAsia="Times New Roman" w:cs="Calibri"/>
                <w:i/>
                <w:color w:val="0070C0"/>
                <w:sz w:val="20"/>
                <w:szCs w:val="20"/>
              </w:rPr>
            </w:pPr>
          </w:p>
        </w:tc>
      </w:tr>
    </w:tbl>
    <w:p w:rsidR="00EB1A71" w:rsidRPr="00EF4F12" w:rsidRDefault="00EB1A71"/>
    <w:p w:rsidR="002C5F54" w:rsidRPr="00EF4F12" w:rsidRDefault="002C5F54"/>
    <w:p w:rsidR="00EC1F86" w:rsidRPr="00EF4F12" w:rsidRDefault="00EC1F86" w:rsidP="002C5F54">
      <w:pPr>
        <w:pStyle w:val="Normale1"/>
        <w:widowControl/>
        <w:shd w:val="clear" w:color="auto" w:fill="FDFDFD"/>
        <w:suppressAutoHyphens w:val="0"/>
        <w:spacing w:after="120"/>
        <w:jc w:val="both"/>
        <w:rPr>
          <w:rStyle w:val="Carpredefinitoparagrafo1"/>
          <w:rFonts w:eastAsia="EC Square Sans Pro Light" w:cs="Calibri"/>
          <w:b/>
          <w:sz w:val="32"/>
          <w:szCs w:val="32"/>
        </w:rPr>
      </w:pPr>
      <w:r w:rsidRPr="00EF4F12">
        <w:rPr>
          <w:rFonts w:eastAsia="EC Square Sans Pro Light" w:cs="Calibri"/>
          <w:b/>
          <w:noProof/>
          <w:sz w:val="30"/>
          <w:szCs w:val="30"/>
          <w:lang w:eastAsia="it-IT"/>
        </w:rPr>
        <mc:AlternateContent>
          <mc:Choice Requires="wps">
            <w:drawing>
              <wp:anchor distT="0" distB="0" distL="114300" distR="114300" simplePos="0" relativeHeight="251680768" behindDoc="0" locked="0" layoutInCell="1" allowOverlap="1" wp14:anchorId="7316D64D" wp14:editId="4E284A7F">
                <wp:simplePos x="0" y="0"/>
                <wp:positionH relativeFrom="margin">
                  <wp:align>left</wp:align>
                </wp:positionH>
                <wp:positionV relativeFrom="paragraph">
                  <wp:posOffset>194310</wp:posOffset>
                </wp:positionV>
                <wp:extent cx="6124575" cy="47625"/>
                <wp:effectExtent l="0" t="0" r="9525" b="9525"/>
                <wp:wrapNone/>
                <wp:docPr id="4" name="Rettangolo 4"/>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2962A" id="Rettangolo 4" o:spid="_x0000_s1026" style="position:absolute;margin-left:0;margin-top:15.3pt;width:482.25pt;height:3.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tniAIAABQ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" fillcolor="#7f7f7f" stroked="f" strokeweight="1pt">
                <w10:wrap anchorx="margin"/>
              </v:rect>
            </w:pict>
          </mc:Fallback>
        </mc:AlternateContent>
      </w:r>
    </w:p>
    <w:p w:rsidR="002C5F54" w:rsidRPr="00EF4F12" w:rsidRDefault="002C5F54" w:rsidP="002C5F54">
      <w:pPr>
        <w:pStyle w:val="Normale1"/>
        <w:widowControl/>
        <w:shd w:val="clear" w:color="auto" w:fill="FDFDFD"/>
        <w:suppressAutoHyphens w:val="0"/>
        <w:spacing w:after="120"/>
        <w:jc w:val="both"/>
        <w:rPr>
          <w:sz w:val="32"/>
          <w:szCs w:val="32"/>
        </w:rPr>
      </w:pPr>
      <w:r w:rsidRPr="00EF4F12">
        <w:rPr>
          <w:rStyle w:val="Carpredefinitoparagrafo1"/>
          <w:rFonts w:eastAsia="EC Square Sans Pro Light" w:cs="Calibri"/>
          <w:b/>
          <w:sz w:val="32"/>
          <w:szCs w:val="32"/>
        </w:rPr>
        <w:t>Contributo alla Strategia Regionale per lo Sviluppo Sostenibile (SRSvS)</w:t>
      </w:r>
    </w:p>
    <w:p w:rsidR="002C5F54" w:rsidRPr="00EF4F12" w:rsidRDefault="002C5F54" w:rsidP="002C5F54">
      <w:pPr>
        <w:pStyle w:val="Normale1"/>
        <w:widowControl/>
        <w:shd w:val="clear" w:color="auto" w:fill="FDFDFD"/>
        <w:suppressAutoHyphens w:val="0"/>
        <w:spacing w:after="120"/>
        <w:jc w:val="both"/>
      </w:pPr>
      <w:r w:rsidRPr="00EF4F12">
        <w:rPr>
          <w:rStyle w:val="Carpredefinitoparagrafo1"/>
          <w:rFonts w:eastAsia="Times New Roman" w:cs="Calibri"/>
          <w:lang w:eastAsia="it-IT"/>
        </w:rPr>
        <w:t>Con riferimento alla Strategia Regionale per lo Sviluppo Sostenibile (SRSvS), ai sensi del par. 2.6 del bando il progetto di investimento contribuisce ad almeno uno dei seguenti obiettivi specifici nell’ambito della Macrostrategia 1:</w:t>
      </w:r>
    </w:p>
    <w:p w:rsidR="002C5F54" w:rsidRPr="00EF4F12" w:rsidRDefault="002C5F54" w:rsidP="002C5F54">
      <w:pPr>
        <w:jc w:val="both"/>
      </w:pPr>
      <w:r w:rsidRPr="00EF4F12">
        <w:rPr>
          <w:rFonts w:eastAsia="Times New Roman" w:cs="Calibri"/>
          <w:i/>
          <w:color w:val="595959"/>
          <w:sz w:val="18"/>
          <w:szCs w:val="18"/>
          <w:lang w:eastAsia="it-IT"/>
        </w:rPr>
        <w:t>*Indicare almeno un obiettivo.</w:t>
      </w:r>
    </w:p>
    <w:tbl>
      <w:tblPr>
        <w:tblW w:w="9403" w:type="dxa"/>
        <w:tblInd w:w="274" w:type="dxa"/>
        <w:tblLayout w:type="fixed"/>
        <w:tblCellMar>
          <w:top w:w="28" w:type="dxa"/>
          <w:left w:w="28" w:type="dxa"/>
          <w:bottom w:w="28" w:type="dxa"/>
          <w:right w:w="28" w:type="dxa"/>
        </w:tblCellMar>
        <w:tblLook w:val="04A0" w:firstRow="1" w:lastRow="0" w:firstColumn="1" w:lastColumn="0" w:noHBand="0" w:noVBand="1"/>
      </w:tblPr>
      <w:tblGrid>
        <w:gridCol w:w="425"/>
        <w:gridCol w:w="5670"/>
        <w:gridCol w:w="3308"/>
      </w:tblGrid>
      <w:tr w:rsidR="002C5F54" w:rsidRPr="00EF4F12" w:rsidTr="00E816AE">
        <w:trPr>
          <w:trHeight w:val="570"/>
        </w:trPr>
        <w:tc>
          <w:tcPr>
            <w:tcW w:w="425" w:type="dxa"/>
            <w:tcBorders>
              <w:top w:val="single" w:sz="8" w:space="0" w:color="000000"/>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jc w:val="both"/>
            </w:pPr>
            <w:r w:rsidRPr="00EF4F12">
              <w:rPr>
                <w:rFonts w:eastAsia="Times New Roman" w:cs="Calibri"/>
                <w:lang w:eastAsia="it-IT"/>
              </w:rPr>
              <w:t> </w:t>
            </w:r>
          </w:p>
        </w:tc>
        <w:tc>
          <w:tcPr>
            <w:tcW w:w="5670" w:type="dxa"/>
            <w:tcBorders>
              <w:top w:val="single" w:sz="8" w:space="0" w:color="000000"/>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b/>
                <w:lang w:eastAsia="it-IT"/>
              </w:rPr>
              <w:t>Obiettivo strategico</w:t>
            </w:r>
          </w:p>
        </w:tc>
        <w:tc>
          <w:tcPr>
            <w:tcW w:w="3308" w:type="dxa"/>
            <w:tcBorders>
              <w:top w:val="single" w:sz="8" w:space="0" w:color="000000"/>
              <w:left w:val="single" w:sz="8" w:space="0" w:color="000000"/>
              <w:bottom w:val="single" w:sz="8" w:space="0" w:color="000000"/>
              <w:right w:val="single" w:sz="8" w:space="0" w:color="000000"/>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b/>
                <w:lang w:eastAsia="it-IT"/>
              </w:rPr>
              <w:t>Sintetica descrizione del contributo       apportato dal progetto</w:t>
            </w:r>
          </w:p>
        </w:tc>
      </w:tr>
      <w:tr w:rsidR="002C5F54" w:rsidRPr="00EF4F12" w:rsidTr="00E816AE">
        <w:trPr>
          <w:trHeight w:val="855"/>
        </w:trPr>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Aumentare la sostenibilità dei prodotti e dei processi produttivi, anche sfruttando tutto il potenziale delle tecnologie più innovative</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9360BE" w:rsidRPr="00EF4F12" w:rsidRDefault="009360BE" w:rsidP="009360BE">
            <w:pPr>
              <w:spacing w:before="120" w:after="120"/>
              <w:jc w:val="both"/>
              <w:rPr>
                <w:color w:val="808080" w:themeColor="background1" w:themeShade="80"/>
              </w:rPr>
            </w:pPr>
            <w:r w:rsidRPr="00EF4F12">
              <w:rPr>
                <w:rFonts w:cs="Calibri"/>
                <w:color w:val="808080" w:themeColor="background1" w:themeShade="80"/>
                <w:sz w:val="20"/>
                <w:szCs w:val="20"/>
              </w:rPr>
              <w:t>……………</w:t>
            </w:r>
          </w:p>
          <w:p w:rsidR="002C5F54" w:rsidRPr="00EF4F12" w:rsidRDefault="002C5F54">
            <w:pPr>
              <w:pStyle w:val="Normale1"/>
              <w:widowControl/>
              <w:suppressAutoHyphens w:val="0"/>
              <w:spacing w:after="120"/>
              <w:jc w:val="both"/>
            </w:pPr>
          </w:p>
        </w:tc>
      </w:tr>
      <w:tr w:rsidR="002C5F54" w:rsidRPr="00EF4F12" w:rsidTr="00E816AE">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Sostenere lo sviluppo di nuove specializzazioni produttive ad alta innovazione, basate sul paradigma dell’economia circolare e della bio-economia</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r w:rsidR="002C5F54" w:rsidRPr="00EF4F12" w:rsidTr="00E816AE">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Sostenere la creazione di catene del valore regionali</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r w:rsidR="002C5F54" w:rsidRPr="00EF4F12" w:rsidTr="00E816AE">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napToGrid w:val="0"/>
              <w:spacing w:after="160"/>
            </w:pPr>
            <w:r w:rsidRPr="00EF4F12">
              <w:rPr>
                <w:rStyle w:val="Carpredefinitoparagrafo1"/>
                <w:rFonts w:ascii="Arial" w:eastAsia="Times New Roman" w:hAnsi="Arial" w:cs="Arial"/>
                <w:color w:val="000000"/>
                <w:shd w:val="clear" w:color="auto" w:fill="FDFDFD"/>
                <w:lang w:eastAsia="it-IT"/>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Promuovere la ricerca e l’innovazione, aumentando la sinergia tra il mondo produttivo e il sistema della ricerca</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r w:rsidR="002C5F54" w:rsidRPr="00EF4F12" w:rsidTr="00E816AE">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Promuovere l'innovazione tecnologica e la transizione del sistema produttivo</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r w:rsidR="002C5F54" w:rsidRPr="00EF4F12" w:rsidTr="00E816AE">
        <w:tc>
          <w:tcPr>
            <w:tcW w:w="425" w:type="dxa"/>
            <w:tcBorders>
              <w:top w:val="nil"/>
              <w:left w:val="single" w:sz="8" w:space="0" w:color="000000"/>
              <w:bottom w:val="single" w:sz="8" w:space="0" w:color="000000"/>
              <w:right w:val="nil"/>
            </w:tcBorders>
            <w:shd w:val="clear" w:color="auto" w:fill="FDFDFD"/>
            <w:hideMark/>
          </w:tcPr>
          <w:p w:rsidR="002C5F54" w:rsidRPr="00EF4F12" w:rsidRDefault="002C5F54">
            <w:pPr>
              <w:pStyle w:val="Normale1"/>
              <w:widowControl/>
              <w:suppressAutoHyphens w:val="0"/>
              <w:spacing w:after="160"/>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Diffondere i sistemi di certificazione di sostenibilità ambientale (LCA, impronta di carbonio, etc.) sulle materie prime e nelle attività delle imprese</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r w:rsidR="002C5F54" w:rsidRPr="00EF4F12" w:rsidTr="00E816AE">
        <w:tc>
          <w:tcPr>
            <w:tcW w:w="425"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jc w:val="both"/>
            </w:pPr>
            <w:r w:rsidRPr="00EF4F12">
              <w:rPr>
                <w:rStyle w:val="Carpredefinitoparagrafo1"/>
                <w:rFonts w:ascii="Arial" w:hAnsi="Arial" w:cs="Arial"/>
                <w:color w:val="000000"/>
                <w:shd w:val="clear" w:color="auto" w:fill="FDFDFD"/>
              </w:rPr>
              <w:sym w:font="Arial" w:char="F031"/>
            </w:r>
          </w:p>
        </w:tc>
        <w:tc>
          <w:tcPr>
            <w:tcW w:w="5670" w:type="dxa"/>
            <w:tcBorders>
              <w:top w:val="nil"/>
              <w:left w:val="single" w:sz="8" w:space="0" w:color="000000"/>
              <w:bottom w:val="single" w:sz="8" w:space="0" w:color="000000"/>
              <w:right w:val="nil"/>
            </w:tcBorders>
            <w:shd w:val="clear" w:color="auto" w:fill="FDFDFD"/>
            <w:vAlign w:val="center"/>
            <w:hideMark/>
          </w:tcPr>
          <w:p w:rsidR="002C5F54" w:rsidRPr="00EF4F12" w:rsidRDefault="002C5F54">
            <w:pPr>
              <w:pStyle w:val="Normale1"/>
              <w:widowControl/>
              <w:suppressAutoHyphens w:val="0"/>
              <w:spacing w:after="120"/>
            </w:pPr>
            <w:r w:rsidRPr="00EF4F12">
              <w:rPr>
                <w:rFonts w:eastAsia="Times New Roman" w:cs="Calibri"/>
                <w:sz w:val="20"/>
                <w:szCs w:val="20"/>
                <w:lang w:eastAsia="it-IT"/>
              </w:rPr>
              <w:t>Ridurre la produzione di rifiuti e promuovere il corretto uso delle biomasse</w:t>
            </w:r>
          </w:p>
        </w:tc>
        <w:tc>
          <w:tcPr>
            <w:tcW w:w="3308" w:type="dxa"/>
            <w:tcBorders>
              <w:top w:val="nil"/>
              <w:left w:val="single" w:sz="8" w:space="0" w:color="000000"/>
              <w:bottom w:val="single" w:sz="8" w:space="0" w:color="000000"/>
              <w:right w:val="single" w:sz="8" w:space="0" w:color="000000"/>
            </w:tcBorders>
            <w:shd w:val="clear" w:color="auto" w:fill="FDFDFD"/>
            <w:vAlign w:val="center"/>
          </w:tcPr>
          <w:p w:rsidR="002C5F54" w:rsidRPr="00EF4F12" w:rsidRDefault="002C5F54">
            <w:pPr>
              <w:pStyle w:val="Normale1"/>
              <w:widowControl/>
              <w:suppressAutoHyphens w:val="0"/>
              <w:snapToGrid w:val="0"/>
              <w:spacing w:after="120"/>
              <w:jc w:val="both"/>
              <w:rPr>
                <w:rFonts w:eastAsia="Times New Roman" w:cs="Calibri"/>
                <w:lang w:eastAsia="it-IT"/>
              </w:rPr>
            </w:pPr>
          </w:p>
        </w:tc>
      </w:tr>
    </w:tbl>
    <w:p w:rsidR="002C5F54" w:rsidRPr="00EF4F12" w:rsidRDefault="002C5F54"/>
    <w:p w:rsidR="00F34B99" w:rsidRPr="00EF4F12" w:rsidRDefault="00F34B99"/>
    <w:p w:rsidR="00F34B99" w:rsidRPr="00EF4F12" w:rsidRDefault="00601759" w:rsidP="00601759">
      <w:pPr>
        <w:spacing w:before="360"/>
        <w:jc w:val="both"/>
        <w:rPr>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62336" behindDoc="0" locked="0" layoutInCell="1" allowOverlap="1" wp14:anchorId="2C025BED" wp14:editId="718D5329">
                <wp:simplePos x="0" y="0"/>
                <wp:positionH relativeFrom="margin">
                  <wp:posOffset>0</wp:posOffset>
                </wp:positionH>
                <wp:positionV relativeFrom="paragraph">
                  <wp:posOffset>-104775</wp:posOffset>
                </wp:positionV>
                <wp:extent cx="6124575" cy="47625"/>
                <wp:effectExtent l="0" t="0" r="9525" b="9525"/>
                <wp:wrapNone/>
                <wp:docPr id="10" name="Rettangolo 10"/>
                <wp:cNvGraphicFramePr/>
                <a:graphic xmlns:a="http://schemas.openxmlformats.org/drawingml/2006/main">
                  <a:graphicData uri="http://schemas.microsoft.com/office/word/2010/wordprocessingShape">
                    <wps:wsp>
                      <wps:cNvSpPr/>
                      <wps:spPr>
                        <a:xfrm>
                          <a:off x="0" y="0"/>
                          <a:ext cx="6124575" cy="4762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4168E" id="Rettangolo 10" o:spid="_x0000_s1026" style="position:absolute;margin-left:0;margin-top:-8.25pt;width:482.2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" fillcolor="gray [1629]" stroked="f" strokeweight="1pt">
                <w10:wrap anchorx="margin"/>
              </v:rect>
            </w:pict>
          </mc:Fallback>
        </mc:AlternateContent>
      </w:r>
      <w:r w:rsidR="00F34B99" w:rsidRPr="00EF4F12">
        <w:rPr>
          <w:rStyle w:val="Carpredefinitoparagrafo1"/>
          <w:rFonts w:eastAsia="EC Square Sans Pro Light" w:cs="Calibri"/>
          <w:b/>
          <w:sz w:val="36"/>
          <w:szCs w:val="36"/>
        </w:rPr>
        <w:t>Sezione 1</w:t>
      </w:r>
    </w:p>
    <w:p w:rsidR="00F34B99" w:rsidRPr="00EF4F12" w:rsidRDefault="00F34B99" w:rsidP="00181A77">
      <w:pPr>
        <w:spacing w:after="0"/>
        <w:contextualSpacing/>
        <w:jc w:val="both"/>
      </w:pPr>
      <w:r w:rsidRPr="00EF4F12">
        <w:rPr>
          <w:rStyle w:val="Carpredefinitoparagrafo1"/>
          <w:rFonts w:eastAsia="Times New Roman" w:cs="Calibri"/>
          <w:color w:val="2F5496"/>
          <w:sz w:val="20"/>
          <w:szCs w:val="20"/>
        </w:rPr>
        <w:t xml:space="preserve">* Le informazioni fornite nella Sezione 1 concorrono all’attribuzione del punteggio relativo al </w:t>
      </w:r>
      <w:r w:rsidRPr="00EF4F12">
        <w:rPr>
          <w:rStyle w:val="Carpredefinitoparagrafo1"/>
          <w:rFonts w:eastAsia="Times New Roman" w:cs="Calibri"/>
          <w:b/>
          <w:color w:val="2F5496"/>
          <w:sz w:val="20"/>
          <w:szCs w:val="20"/>
          <w:u w:val="single"/>
        </w:rPr>
        <w:t>CRITERIO A (Qualità tecnica del progetto)</w:t>
      </w:r>
      <w:r w:rsidRPr="00EF4F12">
        <w:rPr>
          <w:rStyle w:val="Carpredefinitoparagrafo1"/>
          <w:rFonts w:eastAsia="Times New Roman" w:cs="Calibri"/>
          <w:color w:val="2F5496"/>
          <w:sz w:val="20"/>
          <w:szCs w:val="20"/>
        </w:rPr>
        <w:t>,</w:t>
      </w:r>
      <w:r w:rsidRPr="00EF4F12">
        <w:rPr>
          <w:rStyle w:val="Carpredefinitoparagrafo1"/>
          <w:rFonts w:eastAsia="Times New Roman" w:cs="Calibri"/>
          <w:b/>
          <w:color w:val="2F5496"/>
          <w:sz w:val="20"/>
          <w:szCs w:val="20"/>
        </w:rPr>
        <w:t xml:space="preserve"> </w:t>
      </w:r>
      <w:r w:rsidRPr="00EF4F12">
        <w:rPr>
          <w:rStyle w:val="Carpredefinitoparagrafo1"/>
          <w:rFonts w:eastAsia="Times New Roman" w:cs="Calibri"/>
          <w:color w:val="2F5496"/>
          <w:sz w:val="20"/>
          <w:szCs w:val="20"/>
        </w:rPr>
        <w:t>così come previsto dalla Griglia di valutazione di cui al par. 3.2 del bando.</w:t>
      </w:r>
    </w:p>
    <w:p w:rsidR="00F34B99" w:rsidRPr="00EF4F12" w:rsidRDefault="00F34B99" w:rsidP="00181A77">
      <w:pPr>
        <w:spacing w:before="480"/>
        <w:jc w:val="both"/>
      </w:pPr>
      <w:r w:rsidRPr="00EF4F12">
        <w:rPr>
          <w:rFonts w:eastAsia="EC Square Sans Pro Light" w:cs="Calibri"/>
          <w:b/>
          <w:color w:val="2F5496"/>
          <w:sz w:val="26"/>
          <w:szCs w:val="26"/>
        </w:rPr>
        <w:t>1.1 Idea imprenditoriale: problema, opportunità e soluzione</w:t>
      </w:r>
    </w:p>
    <w:p w:rsidR="00F34B99" w:rsidRPr="00EF4F12" w:rsidRDefault="00F34B99" w:rsidP="00F34B99">
      <w:pPr>
        <w:jc w:val="both"/>
      </w:pPr>
      <w:r w:rsidRPr="00EF4F12">
        <w:rPr>
          <w:rStyle w:val="Carpredefinitoparagrafo1"/>
          <w:rFonts w:eastAsia="Times New Roman" w:cs="Calibri"/>
          <w:sz w:val="20"/>
          <w:szCs w:val="20"/>
        </w:rPr>
        <w:t>Fornire una descrizione generale del contesto alla base del progetto (es. lo stato dell’arte, il problema da risolvere o il bisogno da soddisfare alla base dell’idea imprenditoriale, l’opportunità individuata e la soluzione che la start up intende offrire, etc.).</w:t>
      </w:r>
    </w:p>
    <w:tbl>
      <w:tblPr>
        <w:tblW w:w="0" w:type="auto"/>
        <w:tblInd w:w="211" w:type="dxa"/>
        <w:tblLayout w:type="fixed"/>
        <w:tblLook w:val="04A0" w:firstRow="1" w:lastRow="0" w:firstColumn="1" w:lastColumn="0" w:noHBand="0" w:noVBand="1"/>
      </w:tblPr>
      <w:tblGrid>
        <w:gridCol w:w="9540"/>
      </w:tblGrid>
      <w:tr w:rsidR="00F34B99" w:rsidRPr="00EF4F12" w:rsidTr="00F34B99">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rsidP="00181A77">
            <w:pPr>
              <w:spacing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rsidP="00181A77">
            <w:pPr>
              <w:spacing w:after="120"/>
              <w:jc w:val="both"/>
              <w:rPr>
                <w:rFonts w:cs="Calibri"/>
                <w:color w:val="231F20"/>
                <w:sz w:val="18"/>
                <w:szCs w:val="18"/>
              </w:rPr>
            </w:pPr>
          </w:p>
          <w:p w:rsidR="00F34B99" w:rsidRPr="00EF4F12" w:rsidRDefault="00F34B99" w:rsidP="00181A77">
            <w:pPr>
              <w:spacing w:after="120"/>
              <w:jc w:val="both"/>
              <w:rPr>
                <w:rFonts w:eastAsia="Times New Roman" w:cs="Calibri"/>
                <w:i/>
                <w:color w:val="0070C0"/>
                <w:sz w:val="20"/>
                <w:szCs w:val="20"/>
              </w:rPr>
            </w:pPr>
          </w:p>
        </w:tc>
      </w:tr>
    </w:tbl>
    <w:p w:rsidR="00F34B99" w:rsidRPr="00EF4F12" w:rsidRDefault="00F34B99" w:rsidP="00F24789">
      <w:pPr>
        <w:spacing w:before="240"/>
        <w:jc w:val="both"/>
      </w:pPr>
      <w:r w:rsidRPr="00EF4F12">
        <w:rPr>
          <w:rStyle w:val="Carpredefinitoparagrafo1"/>
          <w:rFonts w:eastAsia="EC Square Sans Pro Light" w:cs="Calibri"/>
          <w:b/>
          <w:color w:val="2F5496"/>
          <w:sz w:val="26"/>
          <w:szCs w:val="26"/>
        </w:rPr>
        <w:t>1.2 Presupposti dell’iniziativa imprenditoriale</w:t>
      </w:r>
    </w:p>
    <w:p w:rsidR="00F34B99" w:rsidRPr="00EF4F12" w:rsidRDefault="00F34B99" w:rsidP="00F34B99">
      <w:pPr>
        <w:jc w:val="both"/>
      </w:pPr>
      <w:r w:rsidRPr="00EF4F12">
        <w:rPr>
          <w:rStyle w:val="Carpredefinitoparagrafo1"/>
          <w:rFonts w:eastAsia="Times New Roman" w:cs="Calibri"/>
          <w:sz w:val="20"/>
          <w:szCs w:val="20"/>
        </w:rPr>
        <w:t>Descrivere come si è sviluppata l’iniziativa imprenditoriale, dando conto ad esempio dell’idea, brevetto, prototipo o altro risultato di precedenti attività.</w:t>
      </w:r>
    </w:p>
    <w:tbl>
      <w:tblPr>
        <w:tblW w:w="0" w:type="auto"/>
        <w:tblInd w:w="211" w:type="dxa"/>
        <w:tblLayout w:type="fixed"/>
        <w:tblLook w:val="04A0" w:firstRow="1" w:lastRow="0" w:firstColumn="1" w:lastColumn="0" w:noHBand="0" w:noVBand="1"/>
      </w:tblPr>
      <w:tblGrid>
        <w:gridCol w:w="9540"/>
      </w:tblGrid>
      <w:tr w:rsidR="00F34B99" w:rsidRPr="00EF4F12" w:rsidTr="00F34B99">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rsidP="00181A77">
            <w:pPr>
              <w:spacing w:after="120"/>
              <w:jc w:val="both"/>
            </w:pPr>
            <w:r w:rsidRPr="00EF4F12">
              <w:rPr>
                <w:rFonts w:cs="Calibri"/>
                <w:color w:val="231F20"/>
                <w:sz w:val="20"/>
                <w:szCs w:val="20"/>
              </w:rPr>
              <w:t>……………</w:t>
            </w:r>
          </w:p>
          <w:p w:rsidR="00F34B99" w:rsidRPr="00EF4F12" w:rsidRDefault="00F34B99" w:rsidP="00181A77">
            <w:pPr>
              <w:spacing w:after="120"/>
              <w:jc w:val="both"/>
              <w:rPr>
                <w:rFonts w:cs="Calibri"/>
                <w:color w:val="231F20"/>
                <w:sz w:val="18"/>
                <w:szCs w:val="18"/>
              </w:rPr>
            </w:pPr>
          </w:p>
          <w:p w:rsidR="00F34B99" w:rsidRPr="00EF4F12" w:rsidRDefault="00F34B99" w:rsidP="00181A77">
            <w:pPr>
              <w:spacing w:after="120"/>
              <w:jc w:val="both"/>
              <w:rPr>
                <w:rFonts w:eastAsia="Times New Roman" w:cs="Calibri"/>
                <w:i/>
                <w:color w:val="0070C0"/>
                <w:sz w:val="20"/>
                <w:szCs w:val="20"/>
              </w:rPr>
            </w:pPr>
          </w:p>
        </w:tc>
      </w:tr>
    </w:tbl>
    <w:p w:rsidR="00F34B99" w:rsidRPr="00EF4F12" w:rsidRDefault="00F34B99" w:rsidP="00F24789">
      <w:pPr>
        <w:spacing w:before="240"/>
        <w:jc w:val="both"/>
      </w:pPr>
      <w:r w:rsidRPr="00EF4F12">
        <w:rPr>
          <w:rFonts w:eastAsia="EC Square Sans Pro Light" w:cs="Calibri"/>
          <w:b/>
          <w:color w:val="2F5496"/>
          <w:sz w:val="26"/>
          <w:szCs w:val="26"/>
        </w:rPr>
        <w:t>1.3 Analisi del mercato di riferimento</w:t>
      </w:r>
    </w:p>
    <w:p w:rsidR="00F34B99" w:rsidRPr="00EF4F12" w:rsidRDefault="00F34B99" w:rsidP="00F34B99">
      <w:pPr>
        <w:spacing w:after="120"/>
        <w:jc w:val="both"/>
      </w:pPr>
      <w:r w:rsidRPr="00EF4F12">
        <w:rPr>
          <w:rStyle w:val="Carpredefinitoparagrafo1"/>
          <w:rFonts w:eastAsia="Times New Roman" w:cs="Calibri"/>
          <w:sz w:val="20"/>
          <w:szCs w:val="20"/>
        </w:rPr>
        <w:t xml:space="preserve">Descrivere il settore di riferimento, quantificando il valore attuale e previsionale dell’opportunità di mercato e fornendo gli elementi utili a comprendere il </w:t>
      </w:r>
      <w:r w:rsidRPr="00EF4F12">
        <w:rPr>
          <w:rStyle w:val="Carpredefinitoparagrafo1"/>
          <w:rFonts w:eastAsia="Times New Roman" w:cs="Calibri"/>
          <w:i/>
          <w:sz w:val="20"/>
          <w:szCs w:val="20"/>
        </w:rPr>
        <w:t>trend</w:t>
      </w:r>
      <w:r w:rsidRPr="00EF4F12">
        <w:rPr>
          <w:rStyle w:val="Carpredefinitoparagrafo1"/>
          <w:rFonts w:eastAsia="Times New Roman" w:cs="Calibri"/>
          <w:sz w:val="20"/>
          <w:szCs w:val="20"/>
        </w:rPr>
        <w:t>, il grado di concentrazione, le barriere all’ingresso, etc.</w:t>
      </w:r>
    </w:p>
    <w:p w:rsidR="00F34B99" w:rsidRPr="00EF4F12" w:rsidRDefault="00F34B99" w:rsidP="00F34B99">
      <w:pPr>
        <w:jc w:val="both"/>
      </w:pPr>
      <w:r w:rsidRPr="00EF4F12">
        <w:rPr>
          <w:rFonts w:eastAsia="Times New Roman" w:cs="Calibri"/>
          <w:i/>
          <w:color w:val="595959"/>
          <w:sz w:val="18"/>
          <w:szCs w:val="18"/>
          <w:lang w:eastAsia="it-IT"/>
        </w:rPr>
        <w:t>* Citare le fonti utilizzate.</w:t>
      </w:r>
    </w:p>
    <w:tbl>
      <w:tblPr>
        <w:tblW w:w="0" w:type="auto"/>
        <w:tblInd w:w="211" w:type="dxa"/>
        <w:tblLayout w:type="fixed"/>
        <w:tblLook w:val="04A0" w:firstRow="1" w:lastRow="0" w:firstColumn="1" w:lastColumn="0" w:noHBand="0" w:noVBand="1"/>
      </w:tblPr>
      <w:tblGrid>
        <w:gridCol w:w="9540"/>
      </w:tblGrid>
      <w:tr w:rsidR="00F34B99" w:rsidRPr="00EF4F12" w:rsidTr="00F34B99">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pPr>
              <w:spacing w:before="120" w:after="120"/>
              <w:jc w:val="both"/>
              <w:rPr>
                <w:rFonts w:cs="Calibri"/>
                <w:color w:val="231F20"/>
                <w:sz w:val="18"/>
                <w:szCs w:val="18"/>
              </w:rPr>
            </w:pPr>
          </w:p>
          <w:p w:rsidR="00F34B99" w:rsidRPr="00EF4F12" w:rsidRDefault="00F34B99">
            <w:pPr>
              <w:spacing w:before="120" w:after="120"/>
              <w:jc w:val="both"/>
              <w:rPr>
                <w:rFonts w:eastAsia="Times New Roman" w:cs="Calibri"/>
                <w:i/>
                <w:color w:val="0070C0"/>
                <w:sz w:val="20"/>
                <w:szCs w:val="20"/>
              </w:rPr>
            </w:pPr>
          </w:p>
        </w:tc>
      </w:tr>
    </w:tbl>
    <w:p w:rsidR="00F34B99" w:rsidRPr="00EF4F12" w:rsidRDefault="00F34B99" w:rsidP="00F24789">
      <w:pPr>
        <w:spacing w:before="240"/>
        <w:jc w:val="both"/>
      </w:pPr>
      <w:r w:rsidRPr="00EF4F12">
        <w:rPr>
          <w:rFonts w:eastAsia="EC Square Sans Pro Light" w:cs="Calibri"/>
          <w:b/>
          <w:color w:val="2F5496"/>
          <w:sz w:val="26"/>
          <w:szCs w:val="26"/>
        </w:rPr>
        <w:t>1.4 Potenziale clientela</w:t>
      </w:r>
    </w:p>
    <w:p w:rsidR="00F34B99" w:rsidRDefault="00F34B99" w:rsidP="00217E86">
      <w:pPr>
        <w:jc w:val="both"/>
        <w:rPr>
          <w:rFonts w:eastAsia="Times New Roman" w:cs="Calibri"/>
          <w:sz w:val="20"/>
          <w:szCs w:val="20"/>
        </w:rPr>
      </w:pPr>
      <w:r w:rsidRPr="00EF4F12">
        <w:rPr>
          <w:rFonts w:eastAsia="Times New Roman" w:cs="Calibri"/>
          <w:sz w:val="20"/>
          <w:szCs w:val="20"/>
        </w:rPr>
        <w:t>Descrivere le differenti tipologie di clientela a cui la start up si rivolge, qualificandole in relazione a caratteristiche, comportamenti ed esigenze.</w:t>
      </w:r>
    </w:p>
    <w:tbl>
      <w:tblPr>
        <w:tblW w:w="9540" w:type="dxa"/>
        <w:tblInd w:w="211" w:type="dxa"/>
        <w:tblLayout w:type="fixed"/>
        <w:tblLook w:val="04A0" w:firstRow="1" w:lastRow="0" w:firstColumn="1" w:lastColumn="0" w:noHBand="0" w:noVBand="1"/>
      </w:tblPr>
      <w:tblGrid>
        <w:gridCol w:w="9540"/>
      </w:tblGrid>
      <w:tr w:rsidR="00F34B99" w:rsidRPr="00EF4F12" w:rsidTr="00217E86">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pPr>
              <w:spacing w:before="120" w:after="120"/>
              <w:jc w:val="both"/>
              <w:rPr>
                <w:rFonts w:cs="Calibri"/>
                <w:color w:val="231F20"/>
                <w:sz w:val="18"/>
                <w:szCs w:val="18"/>
              </w:rPr>
            </w:pPr>
          </w:p>
          <w:p w:rsidR="00F34B99" w:rsidRPr="00EF4F12" w:rsidRDefault="00F34B99">
            <w:pPr>
              <w:spacing w:before="120" w:after="120"/>
              <w:jc w:val="both"/>
              <w:rPr>
                <w:rFonts w:eastAsia="Times New Roman" w:cs="Calibri"/>
                <w:i/>
                <w:color w:val="0070C0"/>
                <w:sz w:val="20"/>
                <w:szCs w:val="20"/>
              </w:rPr>
            </w:pPr>
          </w:p>
        </w:tc>
      </w:tr>
    </w:tbl>
    <w:p w:rsidR="00F24789" w:rsidRPr="00EF4F12" w:rsidRDefault="00F24789" w:rsidP="00F24789">
      <w:pPr>
        <w:spacing w:before="240"/>
        <w:jc w:val="both"/>
        <w:rPr>
          <w:rStyle w:val="Carpredefinitoparagrafo1"/>
          <w:rFonts w:eastAsia="EC Square Sans Pro Light" w:cs="Calibri"/>
          <w:b/>
          <w:color w:val="2F5496"/>
          <w:sz w:val="26"/>
          <w:szCs w:val="26"/>
        </w:rPr>
      </w:pPr>
    </w:p>
    <w:p w:rsidR="00F24789" w:rsidRPr="00EF4F12" w:rsidRDefault="00F24789" w:rsidP="00F24789">
      <w:pPr>
        <w:spacing w:before="240"/>
        <w:jc w:val="both"/>
        <w:rPr>
          <w:rStyle w:val="Carpredefinitoparagrafo1"/>
          <w:rFonts w:eastAsia="EC Square Sans Pro Light" w:cs="Calibri"/>
          <w:b/>
          <w:color w:val="2F5496"/>
          <w:sz w:val="26"/>
          <w:szCs w:val="26"/>
        </w:rPr>
      </w:pPr>
    </w:p>
    <w:p w:rsidR="00F24789" w:rsidRDefault="00F24789" w:rsidP="00F24789">
      <w:pPr>
        <w:spacing w:before="240"/>
        <w:jc w:val="both"/>
        <w:rPr>
          <w:rStyle w:val="Carpredefinitoparagrafo1"/>
          <w:rFonts w:eastAsia="EC Square Sans Pro Light" w:cs="Calibri"/>
          <w:b/>
          <w:color w:val="2F5496"/>
          <w:sz w:val="26"/>
          <w:szCs w:val="26"/>
        </w:rPr>
      </w:pPr>
    </w:p>
    <w:p w:rsidR="00217E86" w:rsidRPr="00EF4F12" w:rsidRDefault="00217E86" w:rsidP="00F24789">
      <w:pPr>
        <w:spacing w:before="240"/>
        <w:jc w:val="both"/>
        <w:rPr>
          <w:rStyle w:val="Carpredefinitoparagrafo1"/>
          <w:rFonts w:eastAsia="EC Square Sans Pro Light" w:cs="Calibri"/>
          <w:b/>
          <w:color w:val="2F5496"/>
          <w:sz w:val="26"/>
          <w:szCs w:val="26"/>
        </w:rPr>
      </w:pPr>
    </w:p>
    <w:p w:rsidR="00F34B99" w:rsidRPr="00EF4F12" w:rsidRDefault="00F34B99" w:rsidP="00F24789">
      <w:pPr>
        <w:spacing w:before="240"/>
        <w:jc w:val="both"/>
      </w:pPr>
      <w:r w:rsidRPr="00EF4F12">
        <w:rPr>
          <w:rStyle w:val="Carpredefinitoparagrafo1"/>
          <w:rFonts w:eastAsia="EC Square Sans Pro Light" w:cs="Calibri"/>
          <w:b/>
          <w:color w:val="2F5496"/>
          <w:sz w:val="26"/>
          <w:szCs w:val="26"/>
        </w:rPr>
        <w:lastRenderedPageBreak/>
        <w:t xml:space="preserve">1.5 </w:t>
      </w:r>
      <w:r w:rsidRPr="00EF4F12">
        <w:rPr>
          <w:rStyle w:val="Carpredefinitoparagrafo1"/>
          <w:rFonts w:eastAsia="EC Square Sans Pro Light" w:cs="Calibri"/>
          <w:b/>
          <w:i/>
          <w:color w:val="2F5496"/>
          <w:sz w:val="26"/>
          <w:szCs w:val="26"/>
        </w:rPr>
        <w:t>Value proposition</w:t>
      </w:r>
    </w:p>
    <w:p w:rsidR="00F34B99" w:rsidRPr="00EF4F12" w:rsidRDefault="00F34B99" w:rsidP="00F34B99">
      <w:pPr>
        <w:jc w:val="both"/>
      </w:pPr>
      <w:r w:rsidRPr="00EF4F12">
        <w:rPr>
          <w:rStyle w:val="Carpredefinitoparagrafo1"/>
          <w:rFonts w:eastAsia="Times New Roman" w:cs="Calibri"/>
          <w:sz w:val="20"/>
          <w:szCs w:val="20"/>
        </w:rPr>
        <w:t>Descrivere la proposta di valore della start up in relazione alla clientela obiettivo.</w:t>
      </w:r>
    </w:p>
    <w:tbl>
      <w:tblPr>
        <w:tblW w:w="0" w:type="auto"/>
        <w:tblInd w:w="211" w:type="dxa"/>
        <w:tblLayout w:type="fixed"/>
        <w:tblLook w:val="04A0" w:firstRow="1" w:lastRow="0" w:firstColumn="1" w:lastColumn="0" w:noHBand="0" w:noVBand="1"/>
      </w:tblPr>
      <w:tblGrid>
        <w:gridCol w:w="9540"/>
      </w:tblGrid>
      <w:tr w:rsidR="00F34B99" w:rsidRPr="00EF4F12" w:rsidTr="00F34B99">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lang w:val="en-GB"/>
              </w:rPr>
              <w:t>……………</w:t>
            </w:r>
          </w:p>
          <w:p w:rsidR="00F34B99" w:rsidRPr="00EF4F12" w:rsidRDefault="00F34B99">
            <w:pPr>
              <w:spacing w:before="120" w:after="120"/>
              <w:jc w:val="both"/>
              <w:rPr>
                <w:rFonts w:cs="Calibri"/>
                <w:color w:val="231F20"/>
                <w:sz w:val="18"/>
                <w:szCs w:val="18"/>
                <w:lang w:val="en-GB"/>
              </w:rPr>
            </w:pPr>
          </w:p>
          <w:p w:rsidR="00F34B99" w:rsidRPr="00EF4F12" w:rsidRDefault="00F34B99">
            <w:pPr>
              <w:spacing w:before="120" w:after="120"/>
              <w:jc w:val="both"/>
              <w:rPr>
                <w:rFonts w:eastAsia="Times New Roman" w:cs="Calibri"/>
                <w:i/>
                <w:color w:val="0070C0"/>
                <w:sz w:val="20"/>
                <w:szCs w:val="20"/>
                <w:lang w:val="en-GB"/>
              </w:rPr>
            </w:pPr>
          </w:p>
        </w:tc>
      </w:tr>
    </w:tbl>
    <w:p w:rsidR="00F34B99" w:rsidRPr="00EF4F12" w:rsidRDefault="00F34B99" w:rsidP="00F24789">
      <w:pPr>
        <w:spacing w:before="240"/>
        <w:jc w:val="both"/>
      </w:pPr>
      <w:r w:rsidRPr="00EF4F12">
        <w:rPr>
          <w:rFonts w:eastAsia="EC Square Sans Pro Light" w:cs="Calibri"/>
          <w:b/>
          <w:color w:val="2F5496"/>
          <w:sz w:val="26"/>
          <w:szCs w:val="26"/>
        </w:rPr>
        <w:t>1.6 Innovatività, vantaggio competitivo e relativa difendibilità</w:t>
      </w:r>
    </w:p>
    <w:p w:rsidR="00F34B99" w:rsidRPr="00EF4F12" w:rsidRDefault="00F34B99" w:rsidP="00F34B99">
      <w:pPr>
        <w:spacing w:after="60"/>
        <w:jc w:val="both"/>
      </w:pPr>
      <w:r w:rsidRPr="00EF4F12">
        <w:rPr>
          <w:rStyle w:val="Carpredefinitoparagrafo1"/>
          <w:rFonts w:eastAsia="Times New Roman" w:cs="Calibri"/>
          <w:sz w:val="20"/>
          <w:szCs w:val="20"/>
        </w:rPr>
        <w:t xml:space="preserve">Descrivere esaustivamente gli elementi di innovatività e unicità del prodotto o servizio della start up rispetto a quanto attualmente disponibile sul mercato, il vantaggio competitivo e la relativa sostenibilità nel tempo, fornendo opportuna evidenza degli eventuali </w:t>
      </w:r>
      <w:r w:rsidRPr="00EF4F12">
        <w:rPr>
          <w:rStyle w:val="Carpredefinitoparagrafo1"/>
          <w:rFonts w:eastAsia="Times New Roman" w:cs="Calibri"/>
          <w:sz w:val="20"/>
          <w:szCs w:val="20"/>
          <w:u w:val="single"/>
        </w:rPr>
        <w:t>diritti di proprietà intellettuale</w:t>
      </w:r>
      <w:r w:rsidRPr="00EF4F12">
        <w:rPr>
          <w:rStyle w:val="Carpredefinitoparagrafo1"/>
          <w:rFonts w:eastAsia="Times New Roman" w:cs="Calibri"/>
          <w:sz w:val="20"/>
          <w:szCs w:val="20"/>
        </w:rPr>
        <w:t xml:space="preserve"> detenuti.</w:t>
      </w:r>
    </w:p>
    <w:p w:rsidR="00F34B99" w:rsidRPr="00EF4F12" w:rsidRDefault="00F34B99" w:rsidP="00F34B99">
      <w:pPr>
        <w:jc w:val="both"/>
      </w:pPr>
      <w:r w:rsidRPr="00EF4F12">
        <w:rPr>
          <w:rFonts w:eastAsia="Times New Roman" w:cs="Calibri"/>
          <w:i/>
          <w:color w:val="595959"/>
          <w:sz w:val="18"/>
          <w:szCs w:val="18"/>
          <w:lang w:eastAsia="it-IT"/>
        </w:rPr>
        <w:t>*Allegare eventuale documentazione tecnica a supporto (es. brevettuale).</w:t>
      </w:r>
    </w:p>
    <w:tbl>
      <w:tblPr>
        <w:tblW w:w="0" w:type="auto"/>
        <w:tblInd w:w="211" w:type="dxa"/>
        <w:tblLayout w:type="fixed"/>
        <w:tblLook w:val="04A0" w:firstRow="1" w:lastRow="0" w:firstColumn="1" w:lastColumn="0" w:noHBand="0" w:noVBand="1"/>
      </w:tblPr>
      <w:tblGrid>
        <w:gridCol w:w="9540"/>
      </w:tblGrid>
      <w:tr w:rsidR="00F34B99" w:rsidRPr="00EF4F12" w:rsidTr="00F34B99">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pPr>
              <w:spacing w:before="120" w:after="120"/>
              <w:jc w:val="both"/>
              <w:rPr>
                <w:rFonts w:cs="Calibri"/>
                <w:color w:val="231F20"/>
                <w:sz w:val="18"/>
                <w:szCs w:val="18"/>
              </w:rPr>
            </w:pPr>
          </w:p>
          <w:p w:rsidR="00F34B99" w:rsidRPr="00EF4F12" w:rsidRDefault="00F34B99">
            <w:pPr>
              <w:spacing w:before="120" w:after="120"/>
              <w:jc w:val="both"/>
              <w:rPr>
                <w:rFonts w:eastAsia="Times New Roman" w:cs="Calibri"/>
                <w:i/>
                <w:color w:val="0070C0"/>
                <w:sz w:val="20"/>
                <w:szCs w:val="20"/>
              </w:rPr>
            </w:pPr>
          </w:p>
        </w:tc>
      </w:tr>
    </w:tbl>
    <w:p w:rsidR="00F34B99" w:rsidRPr="00EF4F12" w:rsidRDefault="00F34B99" w:rsidP="00F24789">
      <w:pPr>
        <w:spacing w:before="240"/>
        <w:jc w:val="both"/>
      </w:pPr>
      <w:r w:rsidRPr="00EF4F12">
        <w:rPr>
          <w:rStyle w:val="Carpredefinitoparagrafo1"/>
          <w:rFonts w:eastAsia="EC Square Sans Pro Light" w:cs="Calibri"/>
          <w:b/>
          <w:color w:val="2F5496"/>
          <w:sz w:val="26"/>
          <w:szCs w:val="26"/>
        </w:rPr>
        <w:t xml:space="preserve">1.7 Analisi della concorrenza </w:t>
      </w:r>
    </w:p>
    <w:p w:rsidR="00F34B99" w:rsidRDefault="00F34B99" w:rsidP="00F34B99">
      <w:pPr>
        <w:jc w:val="both"/>
        <w:rPr>
          <w:rStyle w:val="Carpredefinitoparagrafo1"/>
          <w:rFonts w:eastAsia="Times New Roman" w:cs="Calibri"/>
          <w:sz w:val="20"/>
          <w:szCs w:val="20"/>
        </w:rPr>
      </w:pPr>
      <w:r w:rsidRPr="00EF4F12">
        <w:rPr>
          <w:rStyle w:val="Carpredefinitoparagrafo1"/>
          <w:rFonts w:eastAsia="Times New Roman" w:cs="Calibri"/>
          <w:sz w:val="20"/>
          <w:szCs w:val="20"/>
        </w:rPr>
        <w:t xml:space="preserve">Descrivere lo scenario competitivo, dando conto dei principali attori presenti nel settore di riferimento (quota di mercato, prodotto o servizio offerto, analisi comparativa rispetto all’offerta della start up, ove disponibili modello di </w:t>
      </w:r>
      <w:r w:rsidRPr="00EF4F12">
        <w:rPr>
          <w:rStyle w:val="Carpredefinitoparagrafo1"/>
          <w:rFonts w:eastAsia="Times New Roman" w:cs="Calibri"/>
          <w:i/>
          <w:sz w:val="20"/>
          <w:szCs w:val="20"/>
        </w:rPr>
        <w:t>revenue</w:t>
      </w:r>
      <w:r w:rsidRPr="00EF4F12">
        <w:rPr>
          <w:rStyle w:val="Carpredefinitoparagrafo1"/>
          <w:rFonts w:eastAsia="Times New Roman" w:cs="Calibri"/>
          <w:sz w:val="20"/>
          <w:szCs w:val="20"/>
        </w:rPr>
        <w:t>, fatturato e prezzo di vendita, etc.).</w:t>
      </w:r>
    </w:p>
    <w:p w:rsidR="00217E86" w:rsidRPr="00EF4F12" w:rsidRDefault="00217E86" w:rsidP="00217E86">
      <w:pPr>
        <w:jc w:val="both"/>
      </w:pPr>
      <w:r w:rsidRPr="00EF4F12">
        <w:rPr>
          <w:rFonts w:eastAsia="Times New Roman" w:cs="Calibri"/>
          <w:i/>
          <w:color w:val="595959"/>
          <w:sz w:val="18"/>
          <w:szCs w:val="18"/>
          <w:lang w:eastAsia="it-IT"/>
        </w:rPr>
        <w:t>* Citare le fonti utilizzate.</w:t>
      </w:r>
    </w:p>
    <w:tbl>
      <w:tblPr>
        <w:tblW w:w="9540" w:type="dxa"/>
        <w:tblInd w:w="211" w:type="dxa"/>
        <w:tblLayout w:type="fixed"/>
        <w:tblLook w:val="04A0" w:firstRow="1" w:lastRow="0" w:firstColumn="1" w:lastColumn="0" w:noHBand="0" w:noVBand="1"/>
      </w:tblPr>
      <w:tblGrid>
        <w:gridCol w:w="9540"/>
      </w:tblGrid>
      <w:tr w:rsidR="00F34B99" w:rsidRPr="00EF4F12" w:rsidTr="00217E86">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pPr>
              <w:spacing w:before="120" w:after="120"/>
              <w:jc w:val="both"/>
              <w:rPr>
                <w:rFonts w:cs="Calibri"/>
                <w:color w:val="231F20"/>
                <w:sz w:val="18"/>
                <w:szCs w:val="18"/>
              </w:rPr>
            </w:pPr>
          </w:p>
          <w:p w:rsidR="00F34B99" w:rsidRPr="00EF4F12" w:rsidRDefault="00F34B99">
            <w:pPr>
              <w:spacing w:before="120" w:after="120"/>
              <w:jc w:val="both"/>
              <w:rPr>
                <w:rFonts w:eastAsia="Times New Roman" w:cs="Calibri"/>
                <w:i/>
                <w:color w:val="0070C0"/>
                <w:sz w:val="20"/>
                <w:szCs w:val="20"/>
              </w:rPr>
            </w:pPr>
          </w:p>
        </w:tc>
      </w:tr>
    </w:tbl>
    <w:p w:rsidR="00F34B99" w:rsidRPr="00EF4F12" w:rsidRDefault="00F34B99" w:rsidP="00F24789">
      <w:pPr>
        <w:spacing w:before="240"/>
        <w:jc w:val="both"/>
      </w:pPr>
      <w:r w:rsidRPr="00EF4F12">
        <w:rPr>
          <w:rFonts w:eastAsia="EC Square Sans Pro Light" w:cs="Calibri"/>
          <w:b/>
          <w:color w:val="2F5496"/>
          <w:sz w:val="26"/>
          <w:szCs w:val="26"/>
        </w:rPr>
        <w:t>1.8 Descrizione tecnica del prodotto o servizio</w:t>
      </w:r>
    </w:p>
    <w:p w:rsidR="00F34B99" w:rsidRPr="00EF4F12" w:rsidRDefault="00F34B99" w:rsidP="00F34B99">
      <w:pPr>
        <w:jc w:val="both"/>
      </w:pPr>
      <w:r w:rsidRPr="00EF4F12">
        <w:rPr>
          <w:rFonts w:eastAsia="Times New Roman" w:cs="Calibri"/>
          <w:sz w:val="20"/>
          <w:szCs w:val="20"/>
        </w:rPr>
        <w:t>Descrivere le caratteristiche tecniche del prodotto o servizio che la start up intende offrire, le tecnologie sviluppate o integrate, le modalità di funzionamento e utilizzo, etc.</w:t>
      </w:r>
    </w:p>
    <w:tbl>
      <w:tblPr>
        <w:tblW w:w="9540" w:type="dxa"/>
        <w:tblInd w:w="211" w:type="dxa"/>
        <w:tblLayout w:type="fixed"/>
        <w:tblLook w:val="04A0" w:firstRow="1" w:lastRow="0" w:firstColumn="1" w:lastColumn="0" w:noHBand="0" w:noVBand="1"/>
      </w:tblPr>
      <w:tblGrid>
        <w:gridCol w:w="9540"/>
      </w:tblGrid>
      <w:tr w:rsidR="00F34B99" w:rsidRPr="00EF4F12" w:rsidTr="00181A77">
        <w:tc>
          <w:tcPr>
            <w:tcW w:w="9540" w:type="dxa"/>
            <w:tcBorders>
              <w:top w:val="single" w:sz="4" w:space="0" w:color="000000"/>
              <w:left w:val="single" w:sz="4" w:space="0" w:color="000000"/>
              <w:bottom w:val="single" w:sz="4" w:space="0" w:color="000000"/>
              <w:right w:val="single" w:sz="4" w:space="0" w:color="000000"/>
            </w:tcBorders>
          </w:tcPr>
          <w:p w:rsidR="00F34B99" w:rsidRPr="00EF4F12" w:rsidRDefault="00F34B99">
            <w:pPr>
              <w:spacing w:before="120" w:after="120"/>
              <w:jc w:val="both"/>
              <w:rPr>
                <w:color w:val="808080" w:themeColor="background1" w:themeShade="80"/>
              </w:rPr>
            </w:pPr>
            <w:r w:rsidRPr="00EF4F12">
              <w:rPr>
                <w:rFonts w:cs="Calibri"/>
                <w:color w:val="808080" w:themeColor="background1" w:themeShade="80"/>
                <w:sz w:val="20"/>
                <w:szCs w:val="20"/>
              </w:rPr>
              <w:t>……………</w:t>
            </w:r>
          </w:p>
          <w:p w:rsidR="00F34B99" w:rsidRPr="00EF4F12" w:rsidRDefault="00F34B99">
            <w:pPr>
              <w:spacing w:before="120" w:after="120"/>
              <w:jc w:val="both"/>
              <w:rPr>
                <w:rFonts w:cs="Calibri"/>
                <w:color w:val="231F20"/>
                <w:sz w:val="18"/>
                <w:szCs w:val="18"/>
              </w:rPr>
            </w:pPr>
          </w:p>
          <w:p w:rsidR="00F34B99" w:rsidRPr="00EF4F12" w:rsidRDefault="00F34B99">
            <w:pPr>
              <w:spacing w:before="120" w:after="120"/>
              <w:jc w:val="both"/>
              <w:rPr>
                <w:rFonts w:eastAsia="Times New Roman" w:cs="Calibri"/>
                <w:i/>
                <w:color w:val="0070C0"/>
                <w:sz w:val="20"/>
                <w:szCs w:val="20"/>
              </w:rPr>
            </w:pPr>
          </w:p>
        </w:tc>
      </w:tr>
    </w:tbl>
    <w:p w:rsidR="00181A77" w:rsidRPr="00EF4F12" w:rsidRDefault="00181A77" w:rsidP="00F24789">
      <w:pPr>
        <w:spacing w:before="240"/>
        <w:jc w:val="both"/>
      </w:pPr>
      <w:r w:rsidRPr="00EF4F12">
        <w:rPr>
          <w:rFonts w:eastAsia="EC Square Sans Pro Light" w:cs="Calibri"/>
          <w:b/>
          <w:color w:val="2F5496"/>
          <w:sz w:val="26"/>
          <w:szCs w:val="26"/>
        </w:rPr>
        <w:t>1.9 Stadio di sviluppo del prodotto o servizio</w:t>
      </w:r>
    </w:p>
    <w:p w:rsidR="00181A77" w:rsidRPr="00EF4F12" w:rsidRDefault="00181A77" w:rsidP="00181A77">
      <w:pPr>
        <w:jc w:val="both"/>
      </w:pPr>
      <w:r w:rsidRPr="00EF4F12">
        <w:rPr>
          <w:rStyle w:val="Carpredefinitoparagrafo1"/>
          <w:rFonts w:eastAsia="Times New Roman" w:cs="Calibri"/>
          <w:sz w:val="20"/>
          <w:szCs w:val="20"/>
        </w:rPr>
        <w:t>Descrivere lo stadio di sviluppo e il TRL del prodotto o servizio (attuali e che si intendono conseguire al termine del progetto). Indicare gli step tecnici potenzialmente critici per il conseguimento dell’obiettivo di sviluppo indicato (es. processi di certificazione).</w:t>
      </w:r>
    </w:p>
    <w:tbl>
      <w:tblPr>
        <w:tblW w:w="0" w:type="auto"/>
        <w:tblInd w:w="211" w:type="dxa"/>
        <w:tblLayout w:type="fixed"/>
        <w:tblLook w:val="04A0" w:firstRow="1" w:lastRow="0" w:firstColumn="1" w:lastColumn="0" w:noHBand="0" w:noVBand="1"/>
      </w:tblPr>
      <w:tblGrid>
        <w:gridCol w:w="9540"/>
      </w:tblGrid>
      <w:tr w:rsidR="00181A77" w:rsidRPr="00EF4F12" w:rsidTr="00181A77">
        <w:tc>
          <w:tcPr>
            <w:tcW w:w="9540" w:type="dxa"/>
            <w:tcBorders>
              <w:top w:val="single" w:sz="4" w:space="0" w:color="000000"/>
              <w:left w:val="single" w:sz="4" w:space="0" w:color="000000"/>
              <w:bottom w:val="single" w:sz="4" w:space="0" w:color="000000"/>
              <w:right w:val="single" w:sz="4" w:space="0" w:color="000000"/>
            </w:tcBorders>
          </w:tcPr>
          <w:p w:rsidR="00181A77" w:rsidRPr="00EF4F12" w:rsidRDefault="00181A77">
            <w:pPr>
              <w:spacing w:before="120" w:after="120"/>
              <w:jc w:val="both"/>
              <w:rPr>
                <w:color w:val="808080" w:themeColor="background1" w:themeShade="80"/>
              </w:rPr>
            </w:pPr>
            <w:r w:rsidRPr="00EF4F12">
              <w:rPr>
                <w:rFonts w:cs="Calibri"/>
                <w:color w:val="808080" w:themeColor="background1" w:themeShade="80"/>
                <w:sz w:val="20"/>
                <w:szCs w:val="20"/>
              </w:rPr>
              <w:t>……………</w:t>
            </w:r>
          </w:p>
          <w:p w:rsidR="00181A77" w:rsidRPr="00EF4F12" w:rsidRDefault="00181A77">
            <w:pPr>
              <w:spacing w:before="120" w:after="120"/>
              <w:jc w:val="both"/>
              <w:rPr>
                <w:rFonts w:cs="Calibri"/>
                <w:color w:val="231F20"/>
                <w:sz w:val="18"/>
                <w:szCs w:val="18"/>
              </w:rPr>
            </w:pPr>
          </w:p>
          <w:p w:rsidR="00181A77" w:rsidRPr="00EF4F12" w:rsidRDefault="00181A77">
            <w:pPr>
              <w:spacing w:before="120" w:after="120"/>
              <w:jc w:val="both"/>
              <w:rPr>
                <w:rFonts w:eastAsia="Times New Roman" w:cs="Calibri"/>
                <w:i/>
                <w:color w:val="0070C0"/>
                <w:sz w:val="20"/>
                <w:szCs w:val="20"/>
              </w:rPr>
            </w:pPr>
          </w:p>
        </w:tc>
      </w:tr>
    </w:tbl>
    <w:p w:rsidR="00F34B99" w:rsidRPr="00EF4F12" w:rsidRDefault="00F34B99"/>
    <w:p w:rsidR="00F05326" w:rsidRPr="00EF4F12" w:rsidRDefault="00F05326"/>
    <w:p w:rsidR="00F05326" w:rsidRPr="00EF4F12" w:rsidRDefault="00F05326" w:rsidP="00F05326">
      <w:pPr>
        <w:jc w:val="both"/>
      </w:pPr>
      <w:r w:rsidRPr="00EF4F12">
        <w:rPr>
          <w:rStyle w:val="Carpredefinitoparagrafo1"/>
          <w:rFonts w:eastAsia="EC Square Sans Pro Light" w:cs="Calibri"/>
          <w:b/>
          <w:color w:val="2F5496"/>
          <w:sz w:val="26"/>
          <w:szCs w:val="26"/>
        </w:rPr>
        <w:t>1.10 Programma delle attività oggetto della richiesta di contributo</w:t>
      </w:r>
    </w:p>
    <w:p w:rsidR="00F05326" w:rsidRPr="00EF4F12" w:rsidRDefault="00F05326" w:rsidP="00F05326">
      <w:pPr>
        <w:jc w:val="both"/>
      </w:pPr>
      <w:r w:rsidRPr="00EF4F12">
        <w:rPr>
          <w:rStyle w:val="Carpredefinitoparagrafo1"/>
          <w:rFonts w:eastAsia="Times New Roman" w:cs="Calibri"/>
          <w:sz w:val="20"/>
          <w:szCs w:val="20"/>
        </w:rPr>
        <w:t xml:space="preserve">Descrivere dettagliatamente gli obiettivi e il piano di attività che si intendono realizzare con il presente </w:t>
      </w:r>
      <w:r w:rsidRPr="00EF4F12">
        <w:rPr>
          <w:rStyle w:val="Carpredefinitoparagrafo1"/>
          <w:rFonts w:eastAsia="Times New Roman" w:cs="Calibri"/>
          <w:i/>
          <w:sz w:val="20"/>
          <w:szCs w:val="20"/>
        </w:rPr>
        <w:t>business plan</w:t>
      </w:r>
      <w:r w:rsidRPr="00EF4F12">
        <w:rPr>
          <w:rStyle w:val="Carpredefinitoparagrafo1"/>
          <w:rFonts w:eastAsia="Times New Roman" w:cs="Calibri"/>
          <w:sz w:val="20"/>
          <w:szCs w:val="20"/>
        </w:rPr>
        <w:t xml:space="preserve">, </w:t>
      </w:r>
      <w:r w:rsidRPr="00EF4F12">
        <w:rPr>
          <w:rStyle w:val="Carpredefinitoparagrafo1"/>
          <w:rFonts w:eastAsia="Times New Roman" w:cs="Calibri"/>
          <w:sz w:val="20"/>
          <w:szCs w:val="20"/>
          <w:u w:val="single"/>
        </w:rPr>
        <w:t xml:space="preserve">fornendo puntuale indicazione delle </w:t>
      </w:r>
      <w:r w:rsidRPr="00EF4F12">
        <w:rPr>
          <w:rStyle w:val="Carpredefinitoparagrafo1"/>
          <w:rFonts w:eastAsia="Times New Roman" w:cs="Calibri"/>
          <w:i/>
          <w:sz w:val="20"/>
          <w:szCs w:val="20"/>
          <w:u w:val="single"/>
        </w:rPr>
        <w:t>milestones</w:t>
      </w:r>
      <w:r w:rsidRPr="00EF4F12">
        <w:rPr>
          <w:rStyle w:val="Carpredefinitoparagrafo1"/>
          <w:rFonts w:eastAsia="Times New Roman" w:cs="Calibri"/>
          <w:sz w:val="20"/>
          <w:szCs w:val="20"/>
          <w:u w:val="single"/>
        </w:rPr>
        <w:t xml:space="preserve"> tecniche e del cronoprogramma (Gantt)</w:t>
      </w:r>
      <w:r w:rsidRPr="00EF4F12">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F05326" w:rsidRPr="00EF4F12" w:rsidTr="00F05326">
        <w:tc>
          <w:tcPr>
            <w:tcW w:w="9540" w:type="dxa"/>
            <w:tcBorders>
              <w:top w:val="single" w:sz="4" w:space="0" w:color="000000"/>
              <w:left w:val="single" w:sz="4" w:space="0" w:color="000000"/>
              <w:bottom w:val="single" w:sz="4" w:space="0" w:color="000000"/>
              <w:right w:val="single" w:sz="4" w:space="0" w:color="000000"/>
            </w:tcBorders>
          </w:tcPr>
          <w:p w:rsidR="00F05326" w:rsidRPr="00EF4F12" w:rsidRDefault="00F05326">
            <w:pPr>
              <w:spacing w:before="120" w:after="120"/>
              <w:jc w:val="both"/>
              <w:rPr>
                <w:color w:val="808080" w:themeColor="background1" w:themeShade="80"/>
              </w:rPr>
            </w:pPr>
            <w:r w:rsidRPr="00EF4F12">
              <w:rPr>
                <w:rFonts w:cs="Calibri"/>
                <w:color w:val="808080" w:themeColor="background1" w:themeShade="80"/>
                <w:sz w:val="20"/>
                <w:szCs w:val="20"/>
              </w:rPr>
              <w:t>……………</w:t>
            </w:r>
          </w:p>
          <w:p w:rsidR="00F05326" w:rsidRPr="00EF4F12" w:rsidRDefault="00F05326">
            <w:pPr>
              <w:spacing w:before="120" w:after="120"/>
              <w:jc w:val="both"/>
              <w:rPr>
                <w:rFonts w:cs="Calibri"/>
                <w:color w:val="231F20"/>
                <w:sz w:val="18"/>
                <w:szCs w:val="18"/>
              </w:rPr>
            </w:pPr>
          </w:p>
          <w:p w:rsidR="00F05326" w:rsidRPr="00EF4F12" w:rsidRDefault="00F05326">
            <w:pPr>
              <w:spacing w:before="120" w:after="120"/>
              <w:jc w:val="both"/>
              <w:rPr>
                <w:rFonts w:eastAsia="Times New Roman" w:cs="Calibri"/>
                <w:i/>
                <w:color w:val="0070C0"/>
                <w:sz w:val="20"/>
                <w:szCs w:val="20"/>
              </w:rPr>
            </w:pPr>
          </w:p>
        </w:tc>
      </w:tr>
    </w:tbl>
    <w:p w:rsidR="00F05326" w:rsidRPr="00EF4F12" w:rsidRDefault="00F05326" w:rsidP="00F05326">
      <w:pPr>
        <w:spacing w:before="240"/>
        <w:jc w:val="both"/>
      </w:pPr>
      <w:r w:rsidRPr="00EF4F12">
        <w:rPr>
          <w:rFonts w:eastAsia="EC Square Sans Pro Light" w:cs="Calibri"/>
          <w:b/>
          <w:color w:val="2F5496"/>
          <w:sz w:val="26"/>
          <w:szCs w:val="26"/>
        </w:rPr>
        <w:t>1.11 Fase di sviluppo imprenditoriale e obiettivi di consolidamento e crescita</w:t>
      </w:r>
    </w:p>
    <w:p w:rsidR="00F05326" w:rsidRPr="00EF4F12" w:rsidRDefault="00F05326" w:rsidP="00F05326">
      <w:pPr>
        <w:jc w:val="both"/>
      </w:pPr>
      <w:r w:rsidRPr="00EF4F12">
        <w:rPr>
          <w:rStyle w:val="Carpredefinitoparagrafo1"/>
          <w:rFonts w:eastAsia="Times New Roman" w:cs="Calibri"/>
          <w:sz w:val="20"/>
          <w:szCs w:val="20"/>
        </w:rPr>
        <w:t xml:space="preserve">Descrivere la fase di sviluppo </w:t>
      </w:r>
      <w:r w:rsidRPr="00EF4F12">
        <w:rPr>
          <w:rStyle w:val="Carpredefinitoparagrafo1"/>
          <w:rFonts w:eastAsia="Times New Roman" w:cs="Calibri"/>
          <w:i/>
          <w:sz w:val="20"/>
          <w:szCs w:val="20"/>
        </w:rPr>
        <w:t>ex ante</w:t>
      </w:r>
      <w:r w:rsidRPr="00EF4F12">
        <w:rPr>
          <w:rStyle w:val="Carpredefinitoparagrafo1"/>
          <w:rFonts w:eastAsia="Times New Roman" w:cs="Calibri"/>
          <w:sz w:val="20"/>
          <w:szCs w:val="20"/>
        </w:rPr>
        <w:t xml:space="preserve"> della start up e quella che si intende conseguire </w:t>
      </w:r>
      <w:r w:rsidRPr="00EF4F12">
        <w:rPr>
          <w:rStyle w:val="Carpredefinitoparagrafo1"/>
          <w:rFonts w:eastAsia="Times New Roman" w:cs="Calibri"/>
          <w:i/>
          <w:sz w:val="20"/>
          <w:szCs w:val="20"/>
        </w:rPr>
        <w:t>ex post</w:t>
      </w:r>
      <w:r w:rsidRPr="00EF4F12">
        <w:rPr>
          <w:rStyle w:val="Carpredefinitoparagrafo1"/>
          <w:rFonts w:eastAsia="Times New Roman" w:cs="Calibri"/>
          <w:sz w:val="20"/>
          <w:szCs w:val="20"/>
        </w:rPr>
        <w:t xml:space="preserve"> implementando il progetto per cui si richiede l’agevolazione (es. </w:t>
      </w:r>
      <w:r w:rsidRPr="00EF4F12">
        <w:rPr>
          <w:rStyle w:val="Carpredefinitoparagrafo1"/>
          <w:rFonts w:eastAsia="Times New Roman" w:cs="Calibri"/>
          <w:i/>
          <w:sz w:val="20"/>
          <w:szCs w:val="20"/>
        </w:rPr>
        <w:t>early stage</w:t>
      </w:r>
      <w:r w:rsidRPr="00EF4F12">
        <w:rPr>
          <w:rStyle w:val="Carpredefinitoparagrafo1"/>
          <w:rFonts w:eastAsia="Times New Roman" w:cs="Calibri"/>
          <w:sz w:val="20"/>
          <w:szCs w:val="20"/>
        </w:rPr>
        <w:t xml:space="preserve">, </w:t>
      </w:r>
      <w:r w:rsidRPr="00EF4F12">
        <w:rPr>
          <w:rStyle w:val="Carpredefinitoparagrafo1"/>
          <w:rFonts w:eastAsia="Times New Roman" w:cs="Calibri"/>
          <w:i/>
          <w:sz w:val="20"/>
          <w:szCs w:val="20"/>
        </w:rPr>
        <w:t>early growth – round A</w:t>
      </w:r>
      <w:r w:rsidRPr="00EF4F12">
        <w:rPr>
          <w:rStyle w:val="Carpredefinitoparagrafo1"/>
          <w:rFonts w:eastAsia="Times New Roman" w:cs="Calibri"/>
          <w:sz w:val="20"/>
          <w:szCs w:val="20"/>
        </w:rPr>
        <w:t xml:space="preserve">). </w:t>
      </w:r>
    </w:p>
    <w:p w:rsidR="00F05326" w:rsidRPr="00EF4F12" w:rsidRDefault="00F05326" w:rsidP="00F05326">
      <w:pPr>
        <w:jc w:val="both"/>
      </w:pPr>
      <w:r w:rsidRPr="00EF4F12">
        <w:rPr>
          <w:rStyle w:val="Carpredefinitoparagrafo1"/>
          <w:rFonts w:eastAsia="Times New Roman" w:cs="Calibri"/>
          <w:sz w:val="20"/>
          <w:szCs w:val="20"/>
        </w:rPr>
        <w:t xml:space="preserve">Fornire quindi sintetica evidenza degli obiettivi di consolidamento e crescita alla base del progetto, indicando anche </w:t>
      </w:r>
      <w:r w:rsidRPr="00EF4F12">
        <w:rPr>
          <w:rStyle w:val="Carpredefinitoparagrafo1"/>
          <w:rFonts w:eastAsia="Times New Roman" w:cs="Calibri"/>
          <w:sz w:val="20"/>
          <w:szCs w:val="20"/>
          <w:u w:val="single"/>
        </w:rPr>
        <w:t>le ricadute in termini occupazionali</w:t>
      </w:r>
      <w:r w:rsidRPr="00EF4F12">
        <w:rPr>
          <w:rStyle w:val="Carpredefinitoparagrafo1"/>
          <w:rFonts w:eastAsia="Times New Roman" w:cs="Calibri"/>
          <w:sz w:val="20"/>
          <w:szCs w:val="20"/>
        </w:rPr>
        <w:t>.</w:t>
      </w:r>
    </w:p>
    <w:tbl>
      <w:tblPr>
        <w:tblW w:w="0" w:type="auto"/>
        <w:tblInd w:w="211" w:type="dxa"/>
        <w:tblLayout w:type="fixed"/>
        <w:tblLook w:val="04A0" w:firstRow="1" w:lastRow="0" w:firstColumn="1" w:lastColumn="0" w:noHBand="0" w:noVBand="1"/>
      </w:tblPr>
      <w:tblGrid>
        <w:gridCol w:w="9540"/>
      </w:tblGrid>
      <w:tr w:rsidR="00F05326" w:rsidRPr="00EF4F12" w:rsidTr="00F05326">
        <w:tc>
          <w:tcPr>
            <w:tcW w:w="9540" w:type="dxa"/>
            <w:tcBorders>
              <w:top w:val="single" w:sz="4" w:space="0" w:color="000000"/>
              <w:left w:val="single" w:sz="4" w:space="0" w:color="000000"/>
              <w:bottom w:val="single" w:sz="4" w:space="0" w:color="000000"/>
              <w:right w:val="single" w:sz="4" w:space="0" w:color="000000"/>
            </w:tcBorders>
          </w:tcPr>
          <w:p w:rsidR="00F05326" w:rsidRPr="00EF4F12" w:rsidRDefault="00F05326">
            <w:pPr>
              <w:spacing w:before="120" w:after="120"/>
              <w:jc w:val="both"/>
              <w:rPr>
                <w:color w:val="808080" w:themeColor="background1" w:themeShade="80"/>
              </w:rPr>
            </w:pPr>
            <w:r w:rsidRPr="00EF4F12">
              <w:rPr>
                <w:rFonts w:cs="Calibri"/>
                <w:color w:val="808080" w:themeColor="background1" w:themeShade="80"/>
                <w:sz w:val="20"/>
                <w:szCs w:val="20"/>
              </w:rPr>
              <w:t>……………</w:t>
            </w:r>
          </w:p>
          <w:p w:rsidR="00F05326" w:rsidRPr="00EF4F12" w:rsidRDefault="00F05326">
            <w:pPr>
              <w:spacing w:before="120" w:after="120"/>
              <w:jc w:val="both"/>
              <w:rPr>
                <w:rFonts w:cs="Calibri"/>
                <w:color w:val="231F20"/>
                <w:sz w:val="18"/>
                <w:szCs w:val="18"/>
              </w:rPr>
            </w:pPr>
          </w:p>
          <w:p w:rsidR="00F05326" w:rsidRPr="00EF4F12" w:rsidRDefault="00F05326">
            <w:pPr>
              <w:spacing w:before="120" w:after="120"/>
              <w:jc w:val="both"/>
              <w:rPr>
                <w:rFonts w:eastAsia="Times New Roman" w:cs="Calibri"/>
                <w:i/>
                <w:color w:val="0070C0"/>
                <w:sz w:val="20"/>
                <w:szCs w:val="20"/>
              </w:rPr>
            </w:pPr>
          </w:p>
        </w:tc>
      </w:tr>
    </w:tbl>
    <w:p w:rsidR="00F05326" w:rsidRPr="00EF4F12" w:rsidRDefault="00F05326" w:rsidP="00F05326">
      <w:pPr>
        <w:spacing w:before="80" w:after="80"/>
        <w:jc w:val="both"/>
        <w:rPr>
          <w:rFonts w:eastAsia="EC Square Sans Pro Light" w:cs="Calibri"/>
          <w:b/>
          <w:sz w:val="30"/>
          <w:szCs w:val="30"/>
        </w:rPr>
      </w:pPr>
    </w:p>
    <w:p w:rsidR="00F05326" w:rsidRPr="00EF4F12" w:rsidRDefault="00F05326" w:rsidP="00F05326">
      <w:pPr>
        <w:spacing w:before="80" w:after="80"/>
        <w:jc w:val="both"/>
        <w:rPr>
          <w:rFonts w:eastAsia="EC Square Sans Pro Light" w:cs="Calibri"/>
          <w:b/>
          <w:sz w:val="30"/>
          <w:szCs w:val="30"/>
        </w:rPr>
      </w:pPr>
    </w:p>
    <w:p w:rsidR="00F05326" w:rsidRPr="00EF4F12" w:rsidRDefault="00601759" w:rsidP="00F05326">
      <w:pPr>
        <w:spacing w:before="80" w:after="80"/>
        <w:jc w:val="both"/>
        <w:rPr>
          <w:rFonts w:eastAsia="EC Square Sans Pro Light" w:cs="Calibri"/>
          <w:b/>
          <w:sz w:val="30"/>
          <w:szCs w:val="30"/>
        </w:rPr>
      </w:pPr>
      <w:r w:rsidRPr="00EF4F12">
        <w:rPr>
          <w:rFonts w:eastAsia="EC Square Sans Pro Light" w:cs="Calibri"/>
          <w:b/>
          <w:noProof/>
          <w:sz w:val="30"/>
          <w:szCs w:val="30"/>
          <w:lang w:eastAsia="it-IT"/>
        </w:rPr>
        <mc:AlternateContent>
          <mc:Choice Requires="wps">
            <w:drawing>
              <wp:anchor distT="0" distB="0" distL="114300" distR="114300" simplePos="0" relativeHeight="251664384" behindDoc="0" locked="0" layoutInCell="1" allowOverlap="1" wp14:anchorId="737ED65A" wp14:editId="63F23D4B">
                <wp:simplePos x="0" y="0"/>
                <wp:positionH relativeFrom="margin">
                  <wp:align>center</wp:align>
                </wp:positionH>
                <wp:positionV relativeFrom="paragraph">
                  <wp:posOffset>152400</wp:posOffset>
                </wp:positionV>
                <wp:extent cx="6124575" cy="47625"/>
                <wp:effectExtent l="0" t="0" r="9525" b="9525"/>
                <wp:wrapNone/>
                <wp:docPr id="11" name="Rettangolo 11"/>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EF003" id="Rettangolo 11" o:spid="_x0000_s1026" style="position:absolute;margin-left:0;margin-top:12pt;width:482.25pt;height:3.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woiAIAABY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" fillcolor="#7f7f7f" stroked="f" strokeweight="1pt">
                <w10:wrap anchorx="margin"/>
              </v:rect>
            </w:pict>
          </mc:Fallback>
        </mc:AlternateContent>
      </w:r>
    </w:p>
    <w:p w:rsidR="00F05326" w:rsidRPr="00EF4F12" w:rsidRDefault="00F05326" w:rsidP="00F05326">
      <w:pPr>
        <w:jc w:val="both"/>
        <w:rPr>
          <w:rStyle w:val="Carpredefinitoparagrafo1"/>
          <w:rFonts w:eastAsia="EC Square Sans Pro Light" w:cs="Calibri"/>
          <w:b/>
          <w:sz w:val="36"/>
          <w:szCs w:val="36"/>
        </w:rPr>
      </w:pPr>
      <w:r w:rsidRPr="00EF4F12">
        <w:rPr>
          <w:rStyle w:val="Carpredefinitoparagrafo1"/>
          <w:rFonts w:eastAsia="EC Square Sans Pro Light" w:cs="Calibri"/>
          <w:b/>
          <w:sz w:val="36"/>
          <w:szCs w:val="36"/>
        </w:rPr>
        <w:t>Sezione 2</w:t>
      </w:r>
    </w:p>
    <w:p w:rsidR="00F05326" w:rsidRPr="00EF4F12" w:rsidRDefault="00F05326" w:rsidP="00F05326">
      <w:pPr>
        <w:spacing w:after="240"/>
        <w:jc w:val="both"/>
      </w:pPr>
      <w:r w:rsidRPr="00EF4F12">
        <w:rPr>
          <w:rStyle w:val="Carpredefinitoparagrafo1"/>
          <w:rFonts w:eastAsia="Times New Roman" w:cs="Calibri"/>
          <w:color w:val="2F5496"/>
          <w:sz w:val="20"/>
          <w:szCs w:val="20"/>
        </w:rPr>
        <w:t xml:space="preserve">* Le informazioni fornite nella Sezione 2 concorrono all’attribuzione del punteggio relativo al </w:t>
      </w:r>
      <w:r w:rsidRPr="00EF4F12">
        <w:rPr>
          <w:rStyle w:val="Carpredefinitoparagrafo1"/>
          <w:rFonts w:eastAsia="Times New Roman" w:cs="Calibri"/>
          <w:b/>
          <w:color w:val="2F5496"/>
          <w:sz w:val="20"/>
          <w:szCs w:val="20"/>
          <w:u w:val="single"/>
        </w:rPr>
        <w:t>CRITERIO B</w:t>
      </w:r>
      <w:r w:rsidRPr="00EF4F12">
        <w:rPr>
          <w:rStyle w:val="Carpredefinitoparagrafo1"/>
          <w:rFonts w:eastAsia="Times New Roman" w:cs="Calibri"/>
          <w:color w:val="2F5496"/>
          <w:sz w:val="20"/>
          <w:szCs w:val="20"/>
        </w:rPr>
        <w:t xml:space="preserve"> </w:t>
      </w:r>
      <w:r w:rsidRPr="00EF4F12">
        <w:rPr>
          <w:rStyle w:val="Carpredefinitoparagrafo1"/>
          <w:rFonts w:eastAsia="Times New Roman" w:cs="Calibri"/>
          <w:b/>
          <w:color w:val="2F5496"/>
          <w:sz w:val="20"/>
          <w:szCs w:val="20"/>
        </w:rPr>
        <w:t>(</w:t>
      </w:r>
      <w:r w:rsidRPr="00EF4F12">
        <w:rPr>
          <w:rStyle w:val="Carpredefinitoparagrafo1"/>
          <w:rFonts w:eastAsia="Times New Roman" w:cs="Calibri"/>
          <w:b/>
          <w:color w:val="2F5496"/>
          <w:sz w:val="20"/>
          <w:szCs w:val="20"/>
          <w:u w:val="single"/>
        </w:rPr>
        <w:t>Sostenibilità ambientale del progetto</w:t>
      </w:r>
      <w:r w:rsidRPr="00EF4F12">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 così come previsto dalla Griglia di valutazione di cui al par. 3.2 del bando.</w:t>
      </w:r>
    </w:p>
    <w:p w:rsidR="00F05326" w:rsidRPr="00EF4F12" w:rsidRDefault="00F05326" w:rsidP="00F05326">
      <w:pPr>
        <w:jc w:val="both"/>
      </w:pPr>
      <w:r w:rsidRPr="00EF4F12">
        <w:rPr>
          <w:rStyle w:val="Carpredefinitoparagrafo1"/>
          <w:rFonts w:eastAsia="Times New Roman" w:cs="Calibri"/>
          <w:sz w:val="20"/>
          <w:szCs w:val="20"/>
        </w:rPr>
        <w:t xml:space="preserve">Descrivere gli elementi di sostenibilità ambientale (es. incrementi di efficienza nell’uso delle risorse nel processo produttivo, minimizzazione delle emissioni climalteranti, riduzione degli scarti, etc.) alla base del modello di </w:t>
      </w:r>
      <w:r w:rsidRPr="00EF4F12">
        <w:rPr>
          <w:rStyle w:val="Carpredefinitoparagrafo1"/>
          <w:rFonts w:eastAsia="Times New Roman" w:cs="Calibri"/>
          <w:i/>
          <w:sz w:val="20"/>
          <w:szCs w:val="20"/>
        </w:rPr>
        <w:t>business</w:t>
      </w:r>
      <w:r w:rsidRPr="00EF4F12">
        <w:rPr>
          <w:rStyle w:val="Carpredefinitoparagrafo1"/>
          <w:rFonts w:eastAsia="Times New Roman" w:cs="Calibri"/>
          <w:sz w:val="20"/>
          <w:szCs w:val="20"/>
        </w:rPr>
        <w:t xml:space="preserve"> o delle strategie produttive, commerciali e distributive della start up.</w:t>
      </w:r>
    </w:p>
    <w:tbl>
      <w:tblPr>
        <w:tblW w:w="0" w:type="auto"/>
        <w:tblInd w:w="211" w:type="dxa"/>
        <w:tblLayout w:type="fixed"/>
        <w:tblLook w:val="04A0" w:firstRow="1" w:lastRow="0" w:firstColumn="1" w:lastColumn="0" w:noHBand="0" w:noVBand="1"/>
      </w:tblPr>
      <w:tblGrid>
        <w:gridCol w:w="9540"/>
      </w:tblGrid>
      <w:tr w:rsidR="00F05326" w:rsidRPr="00EF4F12" w:rsidTr="00F05326">
        <w:tc>
          <w:tcPr>
            <w:tcW w:w="9540" w:type="dxa"/>
            <w:tcBorders>
              <w:top w:val="single" w:sz="4" w:space="0" w:color="000000"/>
              <w:left w:val="single" w:sz="4" w:space="0" w:color="000000"/>
              <w:bottom w:val="single" w:sz="4" w:space="0" w:color="000000"/>
              <w:right w:val="single" w:sz="4" w:space="0" w:color="000000"/>
            </w:tcBorders>
          </w:tcPr>
          <w:p w:rsidR="00F05326" w:rsidRPr="00EF4F12" w:rsidRDefault="00F05326">
            <w:pPr>
              <w:spacing w:before="120" w:after="120"/>
              <w:jc w:val="both"/>
              <w:rPr>
                <w:color w:val="808080" w:themeColor="background1" w:themeShade="80"/>
              </w:rPr>
            </w:pPr>
            <w:r w:rsidRPr="00EF4F12">
              <w:rPr>
                <w:rFonts w:cs="Calibri"/>
                <w:color w:val="808080" w:themeColor="background1" w:themeShade="80"/>
                <w:sz w:val="20"/>
                <w:szCs w:val="20"/>
              </w:rPr>
              <w:t>……………</w:t>
            </w:r>
          </w:p>
          <w:p w:rsidR="00F05326" w:rsidRPr="00EF4F12" w:rsidRDefault="00F05326">
            <w:pPr>
              <w:spacing w:before="120" w:after="120"/>
              <w:jc w:val="both"/>
              <w:rPr>
                <w:rFonts w:cs="Calibri"/>
                <w:color w:val="231F20"/>
                <w:sz w:val="18"/>
                <w:szCs w:val="18"/>
              </w:rPr>
            </w:pPr>
          </w:p>
          <w:p w:rsidR="00F05326" w:rsidRPr="00EF4F12" w:rsidRDefault="00F05326">
            <w:pPr>
              <w:spacing w:before="120" w:after="120"/>
              <w:jc w:val="both"/>
              <w:rPr>
                <w:rFonts w:eastAsia="Times New Roman" w:cs="Calibri"/>
                <w:i/>
                <w:color w:val="0070C0"/>
                <w:sz w:val="20"/>
                <w:szCs w:val="20"/>
              </w:rPr>
            </w:pPr>
          </w:p>
        </w:tc>
      </w:tr>
    </w:tbl>
    <w:p w:rsidR="00F05326" w:rsidRPr="00EF4F12" w:rsidRDefault="00F05326"/>
    <w:p w:rsidR="00AF4AB3" w:rsidRPr="00EF4F12" w:rsidRDefault="00AF4AB3"/>
    <w:p w:rsidR="00AF4AB3" w:rsidRPr="00EF4F12" w:rsidRDefault="00AF4AB3"/>
    <w:p w:rsidR="00AF4AB3" w:rsidRPr="00EF4F12" w:rsidRDefault="00AF4AB3"/>
    <w:p w:rsidR="00AF4AB3" w:rsidRPr="00EF4F12" w:rsidRDefault="00AF4AB3"/>
    <w:p w:rsidR="00AF4AB3" w:rsidRPr="00EF4F12" w:rsidRDefault="00AF4AB3"/>
    <w:p w:rsidR="00AF4AB3" w:rsidRPr="00EF4F12" w:rsidRDefault="00AF4AB3"/>
    <w:p w:rsidR="00ED1E4D" w:rsidRPr="00EF4F12" w:rsidRDefault="00ED1E4D"/>
    <w:p w:rsidR="00AF4AB3" w:rsidRPr="00EF4F12" w:rsidRDefault="00AF4AB3" w:rsidP="00AF4AB3">
      <w:pPr>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66432" behindDoc="0" locked="0" layoutInCell="1" allowOverlap="1" wp14:anchorId="2EFA56EC" wp14:editId="54E56D7B">
                <wp:simplePos x="0" y="0"/>
                <wp:positionH relativeFrom="margin">
                  <wp:align>left</wp:align>
                </wp:positionH>
                <wp:positionV relativeFrom="paragraph">
                  <wp:posOffset>-85725</wp:posOffset>
                </wp:positionV>
                <wp:extent cx="6124575" cy="47625"/>
                <wp:effectExtent l="0" t="0" r="9525" b="9525"/>
                <wp:wrapNone/>
                <wp:docPr id="13" name="Rettangolo 13"/>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31F1E" id="Rettangolo 13" o:spid="_x0000_s1026" style="position:absolute;margin-left:0;margin-top:-6.75pt;width:482.25pt;height: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" fillcolor="#7f7f7f" stroked="f" strokeweight="1pt">
                <w10:wrap anchorx="margin"/>
              </v:rect>
            </w:pict>
          </mc:Fallback>
        </mc:AlternateContent>
      </w:r>
      <w:r w:rsidRPr="00EF4F12">
        <w:rPr>
          <w:rStyle w:val="Carpredefinitoparagrafo1"/>
          <w:rFonts w:eastAsia="EC Square Sans Pro Light" w:cs="Calibri"/>
          <w:b/>
          <w:sz w:val="36"/>
          <w:szCs w:val="36"/>
        </w:rPr>
        <w:t>Sezione 3</w:t>
      </w:r>
    </w:p>
    <w:p w:rsidR="0074412F" w:rsidRPr="00EF4F12" w:rsidRDefault="0074412F" w:rsidP="0074412F">
      <w:pPr>
        <w:spacing w:before="160"/>
        <w:jc w:val="both"/>
      </w:pPr>
      <w:r w:rsidRPr="00EF4F12">
        <w:rPr>
          <w:rStyle w:val="Carpredefinitoparagrafo1"/>
          <w:rFonts w:eastAsia="Times New Roman" w:cs="Calibri"/>
          <w:color w:val="2F5496"/>
          <w:sz w:val="20"/>
          <w:szCs w:val="20"/>
        </w:rPr>
        <w:t xml:space="preserve">* Le informazioni fornite nella Sezione 3 concorrono all’attribuzione del punteggio relativo al </w:t>
      </w:r>
      <w:r w:rsidRPr="00EF4F12">
        <w:rPr>
          <w:rStyle w:val="Carpredefinitoparagrafo1"/>
          <w:rFonts w:eastAsia="Times New Roman" w:cs="Calibri"/>
          <w:b/>
          <w:color w:val="2F5496"/>
          <w:sz w:val="20"/>
          <w:szCs w:val="20"/>
          <w:u w:val="single"/>
        </w:rPr>
        <w:t>CRITERIO C</w:t>
      </w:r>
      <w:r w:rsidRPr="00EF4F12">
        <w:rPr>
          <w:rStyle w:val="Carpredefinitoparagrafo1"/>
          <w:rFonts w:eastAsia="Times New Roman" w:cs="Calibri"/>
          <w:color w:val="2F5496"/>
          <w:sz w:val="20"/>
          <w:szCs w:val="20"/>
        </w:rPr>
        <w:t xml:space="preserve"> </w:t>
      </w:r>
      <w:r w:rsidRPr="00EF4F12">
        <w:rPr>
          <w:rStyle w:val="Carpredefinitoparagrafo1"/>
          <w:rFonts w:eastAsia="Times New Roman" w:cs="Calibri"/>
          <w:b/>
          <w:color w:val="2F5496"/>
          <w:sz w:val="20"/>
          <w:szCs w:val="20"/>
        </w:rPr>
        <w:t>(</w:t>
      </w:r>
      <w:r w:rsidRPr="00EF4F12">
        <w:rPr>
          <w:rStyle w:val="Carpredefinitoparagrafo1"/>
          <w:rFonts w:eastAsia="Times New Roman" w:cs="Calibri"/>
          <w:b/>
          <w:color w:val="2F5496"/>
          <w:sz w:val="20"/>
          <w:szCs w:val="20"/>
          <w:u w:val="single"/>
        </w:rPr>
        <w:t>Qualità economico-finanziaria del progetto</w:t>
      </w:r>
      <w:r w:rsidRPr="00EF4F12">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 così come previsto dalla Griglia di valutazione di cui al par. 3.2 del bando.</w:t>
      </w:r>
    </w:p>
    <w:p w:rsidR="0074412F" w:rsidRPr="00EF4F12" w:rsidRDefault="0074412F" w:rsidP="00217E86">
      <w:pPr>
        <w:spacing w:before="400"/>
        <w:jc w:val="both"/>
      </w:pPr>
      <w:r w:rsidRPr="00EF4F12">
        <w:rPr>
          <w:rStyle w:val="Carpredefinitoparagrafo1"/>
          <w:rFonts w:eastAsia="EC Square Sans Pro Light" w:cs="Calibri"/>
          <w:b/>
          <w:color w:val="2F5496"/>
          <w:sz w:val="26"/>
          <w:szCs w:val="26"/>
        </w:rPr>
        <w:t>3.1 Dettaglio del piano di spesa</w:t>
      </w:r>
    </w:p>
    <w:p w:rsidR="0074412F" w:rsidRPr="00EF4F12" w:rsidRDefault="0074412F" w:rsidP="00217E86">
      <w:pPr>
        <w:spacing w:after="280"/>
        <w:jc w:val="both"/>
      </w:pPr>
      <w:r w:rsidRPr="00EF4F12">
        <w:rPr>
          <w:rStyle w:val="Carpredefinitoparagrafo1"/>
          <w:rFonts w:eastAsia="Times New Roman" w:cs="Calibri"/>
          <w:sz w:val="20"/>
          <w:szCs w:val="20"/>
        </w:rPr>
        <w:t xml:space="preserve">Descrivere, nelle successive tabelle, il piano di spesa previsto per la realizzazione del </w:t>
      </w:r>
      <w:r w:rsidRPr="00EF4F12">
        <w:rPr>
          <w:rStyle w:val="Carpredefinitoparagrafo1"/>
          <w:rFonts w:eastAsia="Times New Roman" w:cs="Calibri"/>
          <w:i/>
          <w:sz w:val="20"/>
          <w:szCs w:val="20"/>
        </w:rPr>
        <w:t>business plan</w:t>
      </w:r>
      <w:r w:rsidRPr="00EF4F12">
        <w:rPr>
          <w:rStyle w:val="Carpredefinitoparagrafo1"/>
          <w:rFonts w:eastAsia="Times New Roman" w:cs="Calibri"/>
          <w:sz w:val="20"/>
          <w:szCs w:val="20"/>
        </w:rPr>
        <w:t xml:space="preserve"> oggetto di agevolazione, </w:t>
      </w:r>
      <w:r w:rsidRPr="00EF4F12">
        <w:rPr>
          <w:rStyle w:val="Carpredefinitoparagrafo1"/>
          <w:rFonts w:eastAsia="Times New Roman" w:cs="Calibri"/>
          <w:sz w:val="20"/>
          <w:szCs w:val="20"/>
          <w:u w:val="single"/>
        </w:rPr>
        <w:t>coerentemente alle indicazioni dei par. 2.12 e 2.13 del bando</w:t>
      </w:r>
      <w:r w:rsidRPr="00EF4F12">
        <w:rPr>
          <w:rStyle w:val="Carpredefinitoparagrafo1"/>
          <w:rFonts w:eastAsia="Times New Roman" w:cs="Calibri"/>
          <w:sz w:val="20"/>
          <w:szCs w:val="20"/>
        </w:rPr>
        <w:t xml:space="preserve"> e fornendo l’adeguato dettaglio in corrispondenza delle singole voci.</w:t>
      </w:r>
    </w:p>
    <w:p w:rsidR="0074412F" w:rsidRPr="00EF4F12" w:rsidRDefault="0074412F" w:rsidP="0074412F">
      <w:pPr>
        <w:spacing w:after="240"/>
        <w:jc w:val="both"/>
      </w:pPr>
      <w:r w:rsidRPr="00EF4F12">
        <w:rPr>
          <w:rFonts w:eastAsia="Times New Roman" w:cs="Calibri"/>
          <w:b/>
          <w:color w:val="2F5496"/>
        </w:rPr>
        <w:sym w:font="Wingdings" w:char="F0E0"/>
      </w:r>
      <w:r w:rsidRPr="00EF4F12">
        <w:rPr>
          <w:rFonts w:eastAsia="Times New Roman" w:cs="Calibri"/>
          <w:b/>
          <w:color w:val="2F5496"/>
        </w:rPr>
        <w:t xml:space="preserve"> </w:t>
      </w:r>
      <w:r w:rsidR="00213663" w:rsidRPr="00EF4F12">
        <w:rPr>
          <w:rFonts w:eastAsia="Times New Roman" w:cs="Calibri"/>
          <w:b/>
          <w:color w:val="2F5496"/>
          <w:u w:val="single"/>
        </w:rPr>
        <w:t xml:space="preserve">SPESE </w:t>
      </w:r>
      <w:r w:rsidR="00BF4218" w:rsidRPr="00EF4F12">
        <w:rPr>
          <w:rFonts w:eastAsia="Times New Roman" w:cs="Calibri"/>
          <w:b/>
          <w:color w:val="2F5496"/>
          <w:u w:val="single"/>
        </w:rPr>
        <w:t xml:space="preserve">FINANZIATE </w:t>
      </w:r>
      <w:r w:rsidR="00213663" w:rsidRPr="00EF4F12">
        <w:rPr>
          <w:rFonts w:eastAsia="Times New Roman" w:cs="Calibri"/>
          <w:b/>
          <w:color w:val="2F5496"/>
          <w:u w:val="single"/>
        </w:rPr>
        <w:t>A COSTO REALE</w:t>
      </w:r>
    </w:p>
    <w:p w:rsidR="0074412F" w:rsidRPr="00EF4F12" w:rsidRDefault="0074412F" w:rsidP="0074412F">
      <w:pPr>
        <w:pStyle w:val="Paragrafoelenco"/>
        <w:numPr>
          <w:ilvl w:val="0"/>
          <w:numId w:val="2"/>
        </w:numPr>
        <w:spacing w:before="120" w:after="60"/>
        <w:contextualSpacing w:val="0"/>
        <w:jc w:val="both"/>
        <w:rPr>
          <w:rFonts w:cs="Calibri"/>
          <w:i/>
          <w:color w:val="595959"/>
          <w:sz w:val="18"/>
          <w:szCs w:val="18"/>
        </w:rPr>
      </w:pPr>
      <w:r w:rsidRPr="00EF4F12">
        <w:rPr>
          <w:rStyle w:val="Carpredefinitoparagrafo1"/>
          <w:rFonts w:cs="Calibri"/>
          <w:b/>
          <w:color w:val="231F20"/>
          <w:sz w:val="20"/>
          <w:szCs w:val="20"/>
        </w:rPr>
        <w:t>Voce di spesa a) - apporti in natura sotto forma di prestazione volontaria di lavoro non retribuito</w:t>
      </w:r>
      <w:r w:rsidRPr="00EF4F12">
        <w:rPr>
          <w:rStyle w:val="Rimandonotaapidipagina1"/>
          <w:rFonts w:cs="Calibri"/>
          <w:color w:val="231F20"/>
          <w:sz w:val="16"/>
          <w:szCs w:val="16"/>
          <w:lang w:val="en-GB"/>
        </w:rPr>
        <w:footnoteReference w:id="12"/>
      </w:r>
    </w:p>
    <w:p w:rsidR="0074412F" w:rsidRPr="00EF4F12" w:rsidRDefault="0074412F" w:rsidP="0074412F">
      <w:pPr>
        <w:pStyle w:val="Paragrafoelenco"/>
        <w:spacing w:before="120" w:after="120"/>
        <w:ind w:left="284"/>
        <w:jc w:val="both"/>
      </w:pPr>
      <w:r w:rsidRPr="00EF4F12">
        <w:rPr>
          <w:rFonts w:cs="Calibri"/>
          <w:i/>
          <w:color w:val="595959"/>
          <w:sz w:val="18"/>
          <w:szCs w:val="18"/>
        </w:rPr>
        <w:t>*nel limite massimo del 30% dei costi complessivamente ammissibili.</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r>
    </w:tbl>
    <w:p w:rsidR="0074412F" w:rsidRPr="00EF4F12" w:rsidRDefault="0074412F" w:rsidP="0074412F">
      <w:pPr>
        <w:spacing w:after="120"/>
        <w:jc w:val="both"/>
        <w:rPr>
          <w:rFonts w:eastAsia="Times New Roman" w:cs="Calibri"/>
          <w:i/>
          <w:sz w:val="20"/>
          <w:szCs w:val="20"/>
        </w:rPr>
      </w:pPr>
    </w:p>
    <w:p w:rsidR="0074412F" w:rsidRPr="00EF4F12" w:rsidRDefault="0074412F" w:rsidP="0074412F">
      <w:pPr>
        <w:pStyle w:val="Paragrafoelenco"/>
        <w:numPr>
          <w:ilvl w:val="0"/>
          <w:numId w:val="3"/>
        </w:numPr>
        <w:spacing w:before="60" w:after="60"/>
        <w:ind w:left="357" w:right="284" w:hanging="357"/>
        <w:contextualSpacing w:val="0"/>
        <w:jc w:val="both"/>
        <w:rPr>
          <w:rFonts w:cs="Calibri"/>
          <w:i/>
          <w:color w:val="595959"/>
          <w:sz w:val="18"/>
          <w:szCs w:val="18"/>
        </w:rPr>
      </w:pPr>
      <w:r w:rsidRPr="00EF4F12">
        <w:rPr>
          <w:rStyle w:val="Carpredefinitoparagrafo1"/>
          <w:rFonts w:cs="Calibri"/>
          <w:b/>
          <w:color w:val="231F20"/>
          <w:sz w:val="20"/>
          <w:szCs w:val="20"/>
        </w:rPr>
        <w:t>Voce di spesa b) - spese per acquisto di macchinari e attrezzature o per forniture di componenti funzionali allo svolgimento dell’attività, nuovi di fabbrica o ricondizionati</w:t>
      </w:r>
      <w:r w:rsidRPr="00EF4F12">
        <w:rPr>
          <w:rStyle w:val="Rimandonotaapidipagina1"/>
          <w:rFonts w:cs="Calibri"/>
          <w:color w:val="231F20"/>
          <w:sz w:val="16"/>
          <w:szCs w:val="16"/>
          <w:lang w:val="en-GB"/>
        </w:rPr>
        <w:footnoteReference w:id="13"/>
      </w:r>
    </w:p>
    <w:p w:rsidR="0074412F" w:rsidRPr="00EF4F12" w:rsidRDefault="0074412F" w:rsidP="0074412F">
      <w:pPr>
        <w:pStyle w:val="Paragrafoelenco"/>
        <w:spacing w:before="60" w:after="120"/>
        <w:ind w:left="357" w:right="284"/>
        <w:jc w:val="both"/>
      </w:pPr>
      <w:r w:rsidRPr="00EF4F12">
        <w:rPr>
          <w:rFonts w:cs="Calibri"/>
          <w:i/>
          <w:color w:val="595959"/>
          <w:sz w:val="18"/>
          <w:szCs w:val="18"/>
        </w:rPr>
        <w:t>*incluso l’acquisto di hw, sw e di licenze software vitalizie o pluriennali (previo pagamento una tantum o di pre-conto del diritto di licenza a totale copertura del periodo di utilizzo). E’ altresì incluso l’acquisto di veicoli (ad esclusione della categoria M1) puliti o a zero emissioni e di colonnine elettriche di ricarica.</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pStyle w:val="Paragrafoelenco"/>
        <w:spacing w:before="60" w:after="60"/>
        <w:ind w:left="284"/>
        <w:jc w:val="both"/>
        <w:rPr>
          <w:rFonts w:cs="Calibri"/>
          <w:b/>
          <w:color w:val="231F20"/>
          <w:sz w:val="20"/>
          <w:szCs w:val="20"/>
        </w:rPr>
      </w:pPr>
    </w:p>
    <w:p w:rsidR="0074412F" w:rsidRPr="00EF4F12" w:rsidRDefault="0074412F" w:rsidP="0074412F">
      <w:pPr>
        <w:pStyle w:val="Paragrafoelenco"/>
        <w:numPr>
          <w:ilvl w:val="0"/>
          <w:numId w:val="4"/>
        </w:numPr>
        <w:spacing w:before="60" w:after="60"/>
        <w:contextualSpacing w:val="0"/>
        <w:jc w:val="both"/>
      </w:pPr>
      <w:r w:rsidRPr="00EF4F12">
        <w:rPr>
          <w:rFonts w:cs="Calibri"/>
          <w:b/>
          <w:color w:val="231F20"/>
          <w:sz w:val="20"/>
          <w:szCs w:val="20"/>
        </w:rPr>
        <w:t>Voce di spesa c) - spese per installazione e posa in opera, correlate agli investimenti di cui alla voce di spesa b)</w:t>
      </w:r>
    </w:p>
    <w:p w:rsidR="0074412F" w:rsidRPr="00EF4F12" w:rsidRDefault="0074412F" w:rsidP="0074412F">
      <w:pPr>
        <w:pStyle w:val="Paragrafoelenco"/>
        <w:spacing w:before="120" w:after="120"/>
        <w:ind w:left="284"/>
        <w:jc w:val="both"/>
      </w:pPr>
      <w:r w:rsidRPr="00EF4F12">
        <w:rPr>
          <w:rStyle w:val="Carpredefinitoparagrafo1"/>
          <w:rFonts w:cs="Calibri"/>
          <w:i/>
          <w:color w:val="595959"/>
          <w:sz w:val="18"/>
          <w:szCs w:val="18"/>
        </w:rPr>
        <w:t>*nel limite massimo del 20% dei costi complessivi elencati alla precedente voce di spesa b).</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pStyle w:val="Paragrafoelenco"/>
        <w:spacing w:before="60" w:after="60"/>
        <w:ind w:left="284"/>
        <w:jc w:val="both"/>
        <w:rPr>
          <w:rFonts w:cs="Calibri"/>
          <w:b/>
          <w:color w:val="231F20"/>
          <w:sz w:val="20"/>
          <w:szCs w:val="20"/>
        </w:rPr>
      </w:pPr>
    </w:p>
    <w:p w:rsidR="0074412F" w:rsidRPr="00EF4F12" w:rsidRDefault="0074412F" w:rsidP="0074412F">
      <w:pPr>
        <w:pStyle w:val="Paragrafoelenco"/>
        <w:numPr>
          <w:ilvl w:val="0"/>
          <w:numId w:val="4"/>
        </w:numPr>
        <w:spacing w:before="60" w:after="60"/>
        <w:contextualSpacing w:val="0"/>
        <w:jc w:val="both"/>
      </w:pPr>
      <w:r w:rsidRPr="00EF4F12">
        <w:rPr>
          <w:rFonts w:cs="Calibri"/>
          <w:b/>
          <w:color w:val="231F20"/>
          <w:sz w:val="20"/>
          <w:szCs w:val="20"/>
        </w:rPr>
        <w:t>Voce di spesa d) - spese per l’utilizzo di strumentazioni e attrezzature</w:t>
      </w:r>
    </w:p>
    <w:p w:rsidR="0074412F" w:rsidRPr="00EF4F12" w:rsidRDefault="0074412F" w:rsidP="0074412F">
      <w:pPr>
        <w:pStyle w:val="Paragrafoelenco"/>
        <w:spacing w:before="120" w:after="120"/>
        <w:ind w:left="284"/>
        <w:jc w:val="both"/>
      </w:pPr>
      <w:r w:rsidRPr="00EF4F12">
        <w:rPr>
          <w:rFonts w:cs="Calibri"/>
          <w:i/>
          <w:color w:val="595959"/>
          <w:sz w:val="18"/>
          <w:szCs w:val="18"/>
        </w:rPr>
        <w:t>* riconoscibili unicamente per la durata del business plan e limitatamente a: i) costi di noleggio di attrezzature informatiche, il cui contratto abbia durata pari ad almeno 36 mesi; ii) canoni di leasing di macchinari e attrezzature il cui contratto preveda l’obbligo di riscatto (anche da perfezionarsi in data successiva alla conclusione del business plan).</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pStyle w:val="Paragrafoelenco"/>
        <w:numPr>
          <w:ilvl w:val="0"/>
          <w:numId w:val="5"/>
        </w:numPr>
        <w:contextualSpacing w:val="0"/>
        <w:jc w:val="both"/>
      </w:pPr>
      <w:r w:rsidRPr="00EF4F12">
        <w:rPr>
          <w:rStyle w:val="Carpredefinitoparagrafo1"/>
          <w:rFonts w:cs="Calibri"/>
          <w:b/>
          <w:sz w:val="20"/>
          <w:szCs w:val="20"/>
        </w:rPr>
        <w:lastRenderedPageBreak/>
        <w:t xml:space="preserve">Voce di spesa e) - spese per progettazione e sviluppo, strategiche e strettamente funzionali alla realizzazione del </w:t>
      </w:r>
      <w:r w:rsidRPr="00EF4F12">
        <w:rPr>
          <w:rStyle w:val="Carpredefinitoparagrafo1"/>
          <w:rFonts w:cs="Calibri"/>
          <w:b/>
          <w:i/>
          <w:sz w:val="20"/>
          <w:szCs w:val="20"/>
        </w:rPr>
        <w:t>business plan</w:t>
      </w:r>
      <w:r w:rsidRPr="00EF4F12">
        <w:rPr>
          <w:rStyle w:val="Carpredefinitoparagrafo1"/>
          <w:rFonts w:cs="Calibri"/>
          <w:b/>
          <w:sz w:val="20"/>
          <w:szCs w:val="20"/>
        </w:rPr>
        <w:t xml:space="preserve"> </w:t>
      </w:r>
      <w:r w:rsidRPr="00EF4F12">
        <w:rPr>
          <w:rStyle w:val="Carpredefinitoparagrafo1"/>
          <w:rFonts w:cs="Calibri"/>
          <w:sz w:val="20"/>
          <w:szCs w:val="20"/>
        </w:rPr>
        <w:t xml:space="preserve">(es. in ambito tecnico-scientifico, di progettazione o ingegnerizzazione, di pianificazione/gestione/organizzazione aziendale, di collaudo, omologazione, certificazione, configurazione del sito web, etc.) </w:t>
      </w:r>
      <w:r w:rsidRPr="00EF4F12">
        <w:rPr>
          <w:rStyle w:val="Carpredefinitoparagrafo1"/>
          <w:rFonts w:cs="Calibri"/>
          <w:b/>
          <w:sz w:val="20"/>
          <w:szCs w:val="20"/>
        </w:rPr>
        <w:t>o servizi equivalenti, comprese le esternalizzazioni di attività</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spacing w:after="120"/>
        <w:jc w:val="both"/>
        <w:rPr>
          <w:color w:val="FF0000"/>
        </w:rPr>
      </w:pPr>
    </w:p>
    <w:p w:rsidR="0074412F" w:rsidRPr="00EF4F12" w:rsidRDefault="0074412F" w:rsidP="0074412F">
      <w:pPr>
        <w:pStyle w:val="Paragrafoelenco"/>
        <w:numPr>
          <w:ilvl w:val="0"/>
          <w:numId w:val="6"/>
        </w:numPr>
        <w:contextualSpacing w:val="0"/>
        <w:jc w:val="both"/>
      </w:pPr>
      <w:r w:rsidRPr="00EF4F12">
        <w:rPr>
          <w:rFonts w:cs="Calibri"/>
          <w:b/>
          <w:sz w:val="20"/>
          <w:szCs w:val="20"/>
        </w:rPr>
        <w:t>Voce di spesa f) - spese per diritti di proprietà intellettuale*</w:t>
      </w:r>
    </w:p>
    <w:p w:rsidR="0074412F" w:rsidRPr="00EF4F12" w:rsidRDefault="0074412F" w:rsidP="0074412F">
      <w:pPr>
        <w:pStyle w:val="Paragrafoelenco"/>
        <w:spacing w:before="120" w:after="120"/>
        <w:ind w:left="284"/>
        <w:jc w:val="both"/>
      </w:pPr>
      <w:r w:rsidRPr="00EF4F12">
        <w:rPr>
          <w:rStyle w:val="Carpredefinitoparagrafo1"/>
          <w:rFonts w:cs="Calibri"/>
          <w:i/>
          <w:color w:val="595959"/>
          <w:sz w:val="18"/>
          <w:szCs w:val="18"/>
        </w:rPr>
        <w:t>*incluso l’acquisto di licenze software pluriennali con contratto di durata compresa tra 36 e 60 mesi (previo pagamento una tantum o di pre-conto del diritto di licenza a totale copertura del periodo di utilizzo).</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pStyle w:val="Standard"/>
        <w:spacing w:after="120" w:line="276" w:lineRule="auto"/>
        <w:jc w:val="both"/>
        <w:rPr>
          <w:rFonts w:cs="Calibri"/>
          <w:b/>
          <w:color w:val="231F20"/>
          <w:sz w:val="20"/>
          <w:szCs w:val="20"/>
          <w:lang w:eastAsia="en-US"/>
        </w:rPr>
      </w:pPr>
    </w:p>
    <w:p w:rsidR="0074412F" w:rsidRPr="00EF4F12" w:rsidRDefault="0074412F" w:rsidP="0074412F">
      <w:pPr>
        <w:pStyle w:val="Standard"/>
        <w:numPr>
          <w:ilvl w:val="0"/>
          <w:numId w:val="7"/>
        </w:numPr>
        <w:spacing w:after="60" w:line="276" w:lineRule="auto"/>
        <w:jc w:val="both"/>
      </w:pPr>
      <w:r w:rsidRPr="00EF4F12">
        <w:rPr>
          <w:rFonts w:cs="Calibri"/>
          <w:b/>
          <w:color w:val="231F20"/>
          <w:sz w:val="20"/>
          <w:szCs w:val="20"/>
          <w:lang w:eastAsia="en-US"/>
        </w:rPr>
        <w:t>Voce di spesa g) - spese di investimento in marketing e pubblicità</w:t>
      </w:r>
    </w:p>
    <w:p w:rsidR="0074412F" w:rsidRPr="00EF4F12" w:rsidRDefault="00217E86" w:rsidP="0074412F">
      <w:pPr>
        <w:pStyle w:val="Standard"/>
        <w:spacing w:line="276" w:lineRule="auto"/>
        <w:ind w:left="284"/>
        <w:jc w:val="both"/>
      </w:pPr>
      <w:r w:rsidRPr="00217E86">
        <w:rPr>
          <w:rFonts w:cs="Calibri"/>
          <w:i/>
          <w:color w:val="595959"/>
          <w:sz w:val="18"/>
          <w:szCs w:val="18"/>
          <w:lang w:eastAsia="en-US"/>
        </w:rPr>
        <w:t xml:space="preserve">*nel limite massimo del 35% dei costi complessivi </w:t>
      </w:r>
      <w:r w:rsidR="0074412F" w:rsidRPr="00EF4F12">
        <w:rPr>
          <w:rFonts w:cs="Calibri"/>
          <w:i/>
          <w:color w:val="595959"/>
          <w:sz w:val="18"/>
          <w:szCs w:val="18"/>
          <w:lang w:eastAsia="en-US"/>
        </w:rPr>
        <w:t xml:space="preserve">es. spese per analisi di mercato o di settore, profilazione dei clienti tipo, effettuazione di test di mercato, acquisto di domini web e relativi servizi, acquisto di materiali, servizi ed iniziative per la comunicazione, ivi inclusa la partecipazione a fiere limitatamente alle spese per: diritti di plateatico, allestimento stand, eventuali costi di trasporto legati all’allestimento dello stand.   </w:t>
      </w:r>
    </w:p>
    <w:tbl>
      <w:tblPr>
        <w:tblW w:w="0" w:type="auto"/>
        <w:tblInd w:w="382" w:type="dxa"/>
        <w:tblLayout w:type="fixed"/>
        <w:tblLook w:val="04A0" w:firstRow="1" w:lastRow="0" w:firstColumn="1" w:lastColumn="0" w:noHBand="0" w:noVBand="1"/>
      </w:tblPr>
      <w:tblGrid>
        <w:gridCol w:w="3401"/>
        <w:gridCol w:w="3402"/>
        <w:gridCol w:w="2431"/>
      </w:tblGrid>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Style w:val="Carpredefinitoparagrafo1"/>
                <w:rFonts w:cs="Calibri"/>
                <w:color w:val="231F20"/>
                <w:sz w:val="20"/>
                <w:szCs w:val="20"/>
              </w:rPr>
              <w:t>Descrizione dettagliata</w:t>
            </w:r>
          </w:p>
        </w:tc>
        <w:tc>
          <w:tcPr>
            <w:tcW w:w="3402"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Finalità</w:t>
            </w:r>
          </w:p>
        </w:tc>
        <w:tc>
          <w:tcPr>
            <w:tcW w:w="243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pPr>
            <w:r w:rsidRPr="00EF4F12">
              <w:rPr>
                <w:rFonts w:cs="Calibri"/>
                <w:color w:val="231F20"/>
                <w:sz w:val="20"/>
                <w:szCs w:val="20"/>
              </w:rPr>
              <w:t>Importo spesa [€]</w:t>
            </w: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74412F">
            <w:pPr>
              <w:spacing w:before="60" w:after="60"/>
              <w:jc w:val="both"/>
              <w:rPr>
                <w:color w:val="808080" w:themeColor="background1" w:themeShade="80"/>
              </w:rPr>
            </w:pPr>
            <w:r w:rsidRPr="00EF4F12">
              <w:rPr>
                <w:rFonts w:cs="Calibri"/>
                <w:color w:val="808080" w:themeColor="background1" w:themeShade="80"/>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r w:rsidR="0074412F" w:rsidRPr="00EF4F12" w:rsidTr="0074412F">
        <w:tc>
          <w:tcPr>
            <w:tcW w:w="340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c>
          <w:tcPr>
            <w:tcW w:w="2431" w:type="dxa"/>
            <w:tcBorders>
              <w:top w:val="single" w:sz="4" w:space="0" w:color="000000"/>
              <w:left w:val="single" w:sz="4" w:space="0" w:color="000000"/>
              <w:bottom w:val="single" w:sz="4" w:space="0" w:color="000000"/>
              <w:right w:val="single" w:sz="4" w:space="0" w:color="000000"/>
            </w:tcBorders>
          </w:tcPr>
          <w:p w:rsidR="0074412F" w:rsidRPr="00EF4F12" w:rsidRDefault="0074412F" w:rsidP="0074412F">
            <w:pPr>
              <w:snapToGrid w:val="0"/>
              <w:spacing w:before="60" w:after="60"/>
              <w:jc w:val="both"/>
              <w:rPr>
                <w:rFonts w:cs="Calibri"/>
                <w:color w:val="808080" w:themeColor="background1" w:themeShade="80"/>
                <w:sz w:val="20"/>
                <w:szCs w:val="20"/>
              </w:rPr>
            </w:pPr>
          </w:p>
        </w:tc>
      </w:tr>
    </w:tbl>
    <w:p w:rsidR="0074412F" w:rsidRPr="00EF4F12" w:rsidRDefault="0074412F" w:rsidP="0074412F">
      <w:pPr>
        <w:spacing w:after="240"/>
        <w:jc w:val="both"/>
        <w:rPr>
          <w:b/>
          <w:color w:val="2F5496"/>
        </w:rPr>
      </w:pPr>
    </w:p>
    <w:p w:rsidR="0074412F" w:rsidRPr="00EF4F12" w:rsidRDefault="0074412F" w:rsidP="0074412F">
      <w:pPr>
        <w:spacing w:after="240"/>
        <w:jc w:val="both"/>
        <w:rPr>
          <w:rFonts w:cs="Calibri"/>
          <w:b/>
          <w:color w:val="231F20"/>
          <w:sz w:val="20"/>
          <w:szCs w:val="20"/>
        </w:rPr>
      </w:pPr>
      <w:r w:rsidRPr="00EF4F12">
        <w:rPr>
          <w:rStyle w:val="Carpredefinitoparagrafo1"/>
          <w:b/>
          <w:color w:val="2F5496"/>
        </w:rPr>
        <w:sym w:font="Wingdings" w:char="F0E0"/>
      </w:r>
      <w:r w:rsidRPr="00EF4F12">
        <w:rPr>
          <w:rStyle w:val="Carpredefinitoparagrafo1"/>
          <w:b/>
          <w:color w:val="2F5496"/>
        </w:rPr>
        <w:t xml:space="preserve"> </w:t>
      </w:r>
      <w:r w:rsidR="00D06E54" w:rsidRPr="00EF4F12">
        <w:rPr>
          <w:rStyle w:val="Carpredefinitoparagrafo1"/>
          <w:b/>
          <w:color w:val="2F5496"/>
          <w:u w:val="single"/>
        </w:rPr>
        <w:t>SPESE</w:t>
      </w:r>
      <w:r w:rsidRPr="00EF4F12">
        <w:rPr>
          <w:rStyle w:val="Carpredefinitoparagrafo1"/>
          <w:b/>
          <w:color w:val="2F5496"/>
          <w:u w:val="single"/>
        </w:rPr>
        <w:t xml:space="preserve"> FINANZIAT</w:t>
      </w:r>
      <w:r w:rsidR="00D06E54" w:rsidRPr="00EF4F12">
        <w:rPr>
          <w:rStyle w:val="Carpredefinitoparagrafo1"/>
          <w:b/>
          <w:color w:val="2F5496"/>
          <w:u w:val="single"/>
        </w:rPr>
        <w:t>E</w:t>
      </w:r>
      <w:r w:rsidRPr="00EF4F12">
        <w:rPr>
          <w:rStyle w:val="Carpredefinitoparagrafo1"/>
          <w:b/>
          <w:color w:val="2F5496"/>
          <w:u w:val="single"/>
        </w:rPr>
        <w:t xml:space="preserve"> A TASSO FORFETTARIO</w:t>
      </w:r>
      <w:r w:rsidRPr="00EF4F12">
        <w:rPr>
          <w:rStyle w:val="Rimandonotaapidipagina1"/>
          <w:color w:val="2F5496"/>
          <w:sz w:val="16"/>
          <w:szCs w:val="16"/>
        </w:rPr>
        <w:footnoteReference w:id="14"/>
      </w:r>
    </w:p>
    <w:p w:rsidR="0074412F" w:rsidRPr="00EF4F12" w:rsidRDefault="0074412F" w:rsidP="0074412F">
      <w:pPr>
        <w:pStyle w:val="Paragrafoelenco"/>
        <w:numPr>
          <w:ilvl w:val="0"/>
          <w:numId w:val="8"/>
        </w:numPr>
        <w:spacing w:after="60"/>
        <w:contextualSpacing w:val="0"/>
        <w:jc w:val="both"/>
      </w:pPr>
      <w:r w:rsidRPr="00EF4F12">
        <w:rPr>
          <w:rFonts w:cs="Calibri"/>
          <w:b/>
          <w:color w:val="231F20"/>
          <w:sz w:val="20"/>
          <w:szCs w:val="20"/>
        </w:rPr>
        <w:t>Voce di spesa h) - spese per il personale dipendente</w:t>
      </w:r>
    </w:p>
    <w:p w:rsidR="0074412F" w:rsidRPr="00EF4F12" w:rsidRDefault="0074412F" w:rsidP="0074412F">
      <w:pPr>
        <w:pStyle w:val="Paragrafoelenco"/>
        <w:ind w:left="284"/>
        <w:jc w:val="both"/>
      </w:pPr>
      <w:r w:rsidRPr="00EF4F12">
        <w:rPr>
          <w:rFonts w:cs="Calibri"/>
          <w:i/>
          <w:color w:val="595959"/>
          <w:sz w:val="18"/>
          <w:szCs w:val="18"/>
        </w:rPr>
        <w:t>*</w:t>
      </w:r>
      <w:r w:rsidR="00D06E54" w:rsidRPr="00EF4F12">
        <w:rPr>
          <w:rFonts w:cs="Calibri"/>
          <w:i/>
          <w:color w:val="595959"/>
          <w:sz w:val="18"/>
          <w:szCs w:val="18"/>
        </w:rPr>
        <w:t xml:space="preserve">nel limite massimo del 20% del totale delle “spese </w:t>
      </w:r>
      <w:r w:rsidR="00BF4218" w:rsidRPr="00EF4F12">
        <w:rPr>
          <w:rFonts w:cs="Calibri"/>
          <w:i/>
          <w:color w:val="595959"/>
          <w:sz w:val="18"/>
          <w:szCs w:val="18"/>
        </w:rPr>
        <w:t>finanziate</w:t>
      </w:r>
      <w:r w:rsidR="00D06E54" w:rsidRPr="00EF4F12">
        <w:rPr>
          <w:rFonts w:cs="Calibri"/>
          <w:i/>
          <w:color w:val="595959"/>
          <w:sz w:val="18"/>
          <w:szCs w:val="18"/>
        </w:rPr>
        <w:t xml:space="preserve"> a costo reale” (voci da a. a g.)</w:t>
      </w:r>
      <w:r w:rsidRPr="00EF4F12">
        <w:rPr>
          <w:rFonts w:cs="Calibri"/>
          <w:i/>
          <w:color w:val="595959"/>
          <w:sz w:val="18"/>
          <w:szCs w:val="18"/>
        </w:rPr>
        <w:t>.</w:t>
      </w:r>
    </w:p>
    <w:tbl>
      <w:tblPr>
        <w:tblW w:w="9252" w:type="dxa"/>
        <w:tblInd w:w="382" w:type="dxa"/>
        <w:tblLayout w:type="fixed"/>
        <w:tblLook w:val="04A0" w:firstRow="1" w:lastRow="0" w:firstColumn="1" w:lastColumn="0" w:noHBand="0" w:noVBand="1"/>
      </w:tblPr>
      <w:tblGrid>
        <w:gridCol w:w="6843"/>
        <w:gridCol w:w="2409"/>
      </w:tblGrid>
      <w:tr w:rsidR="0074412F" w:rsidRPr="00EF4F12" w:rsidTr="00D06E54">
        <w:tc>
          <w:tcPr>
            <w:tcW w:w="6843" w:type="dxa"/>
            <w:tcBorders>
              <w:top w:val="single" w:sz="4" w:space="0" w:color="000000"/>
              <w:left w:val="single" w:sz="4" w:space="0" w:color="000000"/>
              <w:bottom w:val="single" w:sz="4" w:space="0" w:color="000000"/>
              <w:right w:val="single" w:sz="4" w:space="0" w:color="000000"/>
            </w:tcBorders>
            <w:hideMark/>
          </w:tcPr>
          <w:p w:rsidR="0074412F" w:rsidRPr="00EF4F12" w:rsidRDefault="00D06E54">
            <w:pPr>
              <w:spacing w:before="120" w:after="120"/>
              <w:jc w:val="both"/>
            </w:pPr>
            <w:r w:rsidRPr="00EF4F12">
              <w:rPr>
                <w:rFonts w:cs="Calibri"/>
                <w:color w:val="231F20"/>
                <w:sz w:val="20"/>
                <w:szCs w:val="20"/>
              </w:rPr>
              <w:t>Importo spesa [€]</w:t>
            </w:r>
          </w:p>
        </w:tc>
        <w:tc>
          <w:tcPr>
            <w:tcW w:w="2409"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rPr>
                <w:color w:val="808080" w:themeColor="background1" w:themeShade="80"/>
              </w:rPr>
            </w:pPr>
            <w:r w:rsidRPr="00EF4F12">
              <w:rPr>
                <w:rFonts w:cs="Calibri"/>
                <w:color w:val="808080" w:themeColor="background1" w:themeShade="80"/>
                <w:sz w:val="20"/>
                <w:szCs w:val="20"/>
              </w:rPr>
              <w:t>……….</w:t>
            </w:r>
          </w:p>
        </w:tc>
      </w:tr>
      <w:tr w:rsidR="0074412F" w:rsidRPr="00EF4F12" w:rsidTr="00D06E54">
        <w:tc>
          <w:tcPr>
            <w:tcW w:w="6843"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BF4218">
            <w:pPr>
              <w:spacing w:before="60" w:after="60"/>
              <w:jc w:val="both"/>
            </w:pPr>
            <w:r w:rsidRPr="00EF4F12">
              <w:rPr>
                <w:rFonts w:cs="Calibri"/>
                <w:color w:val="231F20"/>
                <w:sz w:val="20"/>
                <w:szCs w:val="20"/>
              </w:rPr>
              <w:t>% richiesta rispetto alle spese</w:t>
            </w:r>
            <w:r w:rsidR="00D06E54" w:rsidRPr="00EF4F12">
              <w:rPr>
                <w:rFonts w:cs="Calibri"/>
                <w:color w:val="231F20"/>
                <w:sz w:val="20"/>
                <w:szCs w:val="20"/>
              </w:rPr>
              <w:t xml:space="preserve"> a costo reale </w:t>
            </w:r>
            <w:r w:rsidR="00D06E54" w:rsidRPr="00EF4F12">
              <w:rPr>
                <w:rFonts w:cs="Calibri"/>
                <w:i/>
                <w:color w:val="595959"/>
                <w:sz w:val="18"/>
                <w:szCs w:val="18"/>
              </w:rPr>
              <w:t>(a+b+c+d+e+f+g)</w:t>
            </w:r>
          </w:p>
        </w:tc>
        <w:tc>
          <w:tcPr>
            <w:tcW w:w="2409" w:type="dxa"/>
            <w:tcBorders>
              <w:top w:val="single" w:sz="4" w:space="0" w:color="000000"/>
              <w:left w:val="single" w:sz="4" w:space="0" w:color="000000"/>
              <w:bottom w:val="single" w:sz="4" w:space="0" w:color="000000"/>
              <w:right w:val="single" w:sz="4" w:space="0" w:color="000000"/>
            </w:tcBorders>
            <w:hideMark/>
          </w:tcPr>
          <w:p w:rsidR="00213663" w:rsidRPr="00EF4F12" w:rsidRDefault="0074412F" w:rsidP="0074412F">
            <w:pPr>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sidR="00213663" w:rsidRPr="00EF4F12">
              <w:rPr>
                <w:rFonts w:cs="Calibri"/>
                <w:color w:val="808080" w:themeColor="background1" w:themeShade="80"/>
                <w:sz w:val="20"/>
                <w:szCs w:val="20"/>
              </w:rPr>
              <w:t xml:space="preserve"> </w:t>
            </w:r>
          </w:p>
          <w:p w:rsidR="0074412F" w:rsidRPr="00EF4F12" w:rsidRDefault="00213663" w:rsidP="0074412F">
            <w:pPr>
              <w:spacing w:before="60" w:after="60"/>
              <w:jc w:val="both"/>
              <w:rPr>
                <w:color w:val="808080" w:themeColor="background1" w:themeShade="80"/>
              </w:rPr>
            </w:pPr>
            <w:r w:rsidRPr="00EF4F12">
              <w:rPr>
                <w:rStyle w:val="Carpredefinitoparagrafo1"/>
                <w:rFonts w:eastAsia="Times New Roman"/>
                <w:bCs/>
                <w:color w:val="0070C0"/>
                <w:sz w:val="16"/>
                <w:szCs w:val="16"/>
                <w:lang w:eastAsia="it-IT"/>
              </w:rPr>
              <w:t>(max 20%)</w:t>
            </w:r>
          </w:p>
        </w:tc>
      </w:tr>
    </w:tbl>
    <w:p w:rsidR="0074412F" w:rsidRPr="00EF4F12" w:rsidRDefault="0074412F" w:rsidP="0074412F">
      <w:pPr>
        <w:spacing w:after="120"/>
        <w:jc w:val="both"/>
        <w:rPr>
          <w:rFonts w:cs="Calibri"/>
          <w:i/>
          <w:color w:val="595959"/>
          <w:sz w:val="20"/>
          <w:szCs w:val="20"/>
        </w:rPr>
      </w:pPr>
    </w:p>
    <w:p w:rsidR="0074412F" w:rsidRPr="00EF4F12" w:rsidRDefault="0074412F" w:rsidP="0074412F">
      <w:pPr>
        <w:pStyle w:val="Paragrafoelenco"/>
        <w:numPr>
          <w:ilvl w:val="0"/>
          <w:numId w:val="9"/>
        </w:numPr>
        <w:spacing w:after="60"/>
        <w:contextualSpacing w:val="0"/>
        <w:jc w:val="both"/>
      </w:pPr>
      <w:r w:rsidRPr="00EF4F12">
        <w:rPr>
          <w:rStyle w:val="Carpredefinitoparagrafo1"/>
          <w:rFonts w:cs="Calibri"/>
          <w:b/>
          <w:color w:val="231F20"/>
          <w:sz w:val="20"/>
          <w:szCs w:val="20"/>
        </w:rPr>
        <w:t xml:space="preserve">Voce di spesa i) - spese generali direttamente imputabili alla realizzazione del </w:t>
      </w:r>
      <w:r w:rsidRPr="00EF4F12">
        <w:rPr>
          <w:rStyle w:val="Carpredefinitoparagrafo1"/>
          <w:rFonts w:cs="Calibri"/>
          <w:b/>
          <w:i/>
          <w:color w:val="231F20"/>
          <w:sz w:val="20"/>
          <w:szCs w:val="20"/>
        </w:rPr>
        <w:t>business plan</w:t>
      </w:r>
    </w:p>
    <w:p w:rsidR="0074412F" w:rsidRDefault="0074412F" w:rsidP="0074412F">
      <w:pPr>
        <w:pStyle w:val="Paragrafoelenco"/>
        <w:ind w:left="284"/>
        <w:jc w:val="both"/>
        <w:rPr>
          <w:rFonts w:cs="Calibri"/>
          <w:i/>
          <w:color w:val="595959"/>
          <w:sz w:val="18"/>
          <w:szCs w:val="18"/>
        </w:rPr>
      </w:pPr>
      <w:r w:rsidRPr="00EF4F12">
        <w:rPr>
          <w:rFonts w:cs="Calibri"/>
          <w:i/>
          <w:color w:val="595959"/>
          <w:sz w:val="20"/>
          <w:szCs w:val="20"/>
        </w:rPr>
        <w:t>*</w:t>
      </w:r>
      <w:r w:rsidR="00D06E54" w:rsidRPr="00EF4F12">
        <w:rPr>
          <w:rFonts w:cs="Calibri"/>
          <w:i/>
          <w:color w:val="595959"/>
          <w:sz w:val="18"/>
          <w:szCs w:val="18"/>
        </w:rPr>
        <w:t xml:space="preserve">nel limite massimo del 7% della somma </w:t>
      </w:r>
      <w:r w:rsidR="0064054B">
        <w:rPr>
          <w:rFonts w:cs="Calibri"/>
          <w:i/>
          <w:color w:val="595959"/>
          <w:sz w:val="18"/>
          <w:szCs w:val="18"/>
        </w:rPr>
        <w:t>delle spese da a. ad h.</w:t>
      </w:r>
      <w:r w:rsidRPr="00EF4F12">
        <w:rPr>
          <w:rFonts w:cs="Calibri"/>
          <w:i/>
          <w:color w:val="595959"/>
          <w:sz w:val="18"/>
          <w:szCs w:val="18"/>
        </w:rPr>
        <w:t>.</w:t>
      </w:r>
    </w:p>
    <w:tbl>
      <w:tblPr>
        <w:tblW w:w="9252" w:type="dxa"/>
        <w:tblInd w:w="382" w:type="dxa"/>
        <w:tblLayout w:type="fixed"/>
        <w:tblLook w:val="04A0" w:firstRow="1" w:lastRow="0" w:firstColumn="1" w:lastColumn="0" w:noHBand="0" w:noVBand="1"/>
      </w:tblPr>
      <w:tblGrid>
        <w:gridCol w:w="6843"/>
        <w:gridCol w:w="2409"/>
      </w:tblGrid>
      <w:tr w:rsidR="0074412F" w:rsidRPr="00EF4F12" w:rsidTr="00D06E54">
        <w:tc>
          <w:tcPr>
            <w:tcW w:w="6843" w:type="dxa"/>
            <w:tcBorders>
              <w:top w:val="single" w:sz="4" w:space="0" w:color="000000"/>
              <w:left w:val="single" w:sz="4" w:space="0" w:color="000000"/>
              <w:bottom w:val="single" w:sz="4" w:space="0" w:color="000000"/>
              <w:right w:val="single" w:sz="4" w:space="0" w:color="000000"/>
            </w:tcBorders>
            <w:hideMark/>
          </w:tcPr>
          <w:p w:rsidR="0074412F" w:rsidRPr="00EF4F12" w:rsidRDefault="00D06E54">
            <w:pPr>
              <w:spacing w:before="120" w:after="120"/>
              <w:jc w:val="both"/>
            </w:pPr>
            <w:r w:rsidRPr="00EF4F12">
              <w:rPr>
                <w:rFonts w:cs="Calibri"/>
                <w:color w:val="231F20"/>
                <w:sz w:val="20"/>
                <w:szCs w:val="20"/>
              </w:rPr>
              <w:t>Importo spesa [€</w:t>
            </w:r>
          </w:p>
        </w:tc>
        <w:tc>
          <w:tcPr>
            <w:tcW w:w="2409"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pPr>
              <w:spacing w:before="120" w:after="120"/>
              <w:jc w:val="both"/>
              <w:rPr>
                <w:color w:val="808080" w:themeColor="background1" w:themeShade="80"/>
              </w:rPr>
            </w:pPr>
            <w:r w:rsidRPr="00EF4F12">
              <w:rPr>
                <w:rFonts w:cs="Calibri"/>
                <w:color w:val="808080" w:themeColor="background1" w:themeShade="80"/>
                <w:sz w:val="20"/>
                <w:szCs w:val="20"/>
              </w:rPr>
              <w:t>……….</w:t>
            </w:r>
          </w:p>
        </w:tc>
      </w:tr>
      <w:tr w:rsidR="0074412F" w:rsidRPr="00EF4F12" w:rsidTr="00D06E54">
        <w:tc>
          <w:tcPr>
            <w:tcW w:w="6843" w:type="dxa"/>
            <w:tcBorders>
              <w:top w:val="single" w:sz="4" w:space="0" w:color="000000"/>
              <w:left w:val="single" w:sz="4" w:space="0" w:color="000000"/>
              <w:bottom w:val="single" w:sz="4" w:space="0" w:color="000000"/>
              <w:right w:val="single" w:sz="4" w:space="0" w:color="000000"/>
            </w:tcBorders>
            <w:hideMark/>
          </w:tcPr>
          <w:p w:rsidR="0074412F" w:rsidRPr="00EF4F12" w:rsidRDefault="0074412F" w:rsidP="00D06E54">
            <w:pPr>
              <w:spacing w:before="60" w:after="60"/>
            </w:pPr>
            <w:r w:rsidRPr="00EF4F12">
              <w:rPr>
                <w:rFonts w:cs="Calibri"/>
                <w:color w:val="231F20"/>
                <w:sz w:val="20"/>
                <w:szCs w:val="20"/>
              </w:rPr>
              <w:t xml:space="preserve">% richiesta rispetto </w:t>
            </w:r>
            <w:r w:rsidR="00D06E54" w:rsidRPr="00EF4F12">
              <w:rPr>
                <w:rFonts w:cs="Calibri"/>
                <w:color w:val="231F20"/>
                <w:sz w:val="20"/>
                <w:szCs w:val="20"/>
              </w:rPr>
              <w:t>al totale delle spese a costo reale e di personale (</w:t>
            </w:r>
            <w:r w:rsidR="00D06E54" w:rsidRPr="00EF4F12">
              <w:rPr>
                <w:rFonts w:cs="Calibri"/>
                <w:i/>
                <w:color w:val="595959"/>
                <w:sz w:val="18"/>
                <w:szCs w:val="18"/>
              </w:rPr>
              <w:t>a+b+c+d+e+f+g+h)</w:t>
            </w:r>
          </w:p>
        </w:tc>
        <w:tc>
          <w:tcPr>
            <w:tcW w:w="2409" w:type="dxa"/>
            <w:tcBorders>
              <w:top w:val="single" w:sz="4" w:space="0" w:color="000000"/>
              <w:left w:val="single" w:sz="4" w:space="0" w:color="000000"/>
              <w:bottom w:val="single" w:sz="4" w:space="0" w:color="000000"/>
              <w:right w:val="single" w:sz="4" w:space="0" w:color="000000"/>
            </w:tcBorders>
            <w:hideMark/>
          </w:tcPr>
          <w:p w:rsidR="00213663" w:rsidRPr="00EF4F12" w:rsidRDefault="0074412F" w:rsidP="0074412F">
            <w:pPr>
              <w:spacing w:before="60" w:after="60"/>
              <w:jc w:val="both"/>
              <w:rPr>
                <w:rFonts w:cs="Calibri"/>
                <w:color w:val="808080" w:themeColor="background1" w:themeShade="80"/>
                <w:sz w:val="20"/>
                <w:szCs w:val="20"/>
              </w:rPr>
            </w:pPr>
            <w:r w:rsidRPr="00EF4F12">
              <w:rPr>
                <w:rFonts w:cs="Calibri"/>
                <w:color w:val="808080" w:themeColor="background1" w:themeShade="80"/>
                <w:sz w:val="20"/>
                <w:szCs w:val="20"/>
              </w:rPr>
              <w:t>……….</w:t>
            </w:r>
            <w:r w:rsidR="00213663" w:rsidRPr="00EF4F12">
              <w:rPr>
                <w:rFonts w:cs="Calibri"/>
                <w:color w:val="808080" w:themeColor="background1" w:themeShade="80"/>
                <w:sz w:val="20"/>
                <w:szCs w:val="20"/>
              </w:rPr>
              <w:t xml:space="preserve"> </w:t>
            </w:r>
          </w:p>
          <w:p w:rsidR="0074412F" w:rsidRPr="00EF4F12" w:rsidRDefault="00213663" w:rsidP="0074412F">
            <w:pPr>
              <w:spacing w:before="60" w:after="60"/>
              <w:jc w:val="both"/>
              <w:rPr>
                <w:color w:val="808080" w:themeColor="background1" w:themeShade="80"/>
              </w:rPr>
            </w:pPr>
            <w:r w:rsidRPr="00EF4F12">
              <w:rPr>
                <w:rStyle w:val="Carpredefinitoparagrafo1"/>
                <w:rFonts w:eastAsia="Times New Roman"/>
                <w:bCs/>
                <w:color w:val="0070C0"/>
                <w:sz w:val="16"/>
                <w:szCs w:val="16"/>
                <w:lang w:eastAsia="it-IT"/>
              </w:rPr>
              <w:t>(max 7%)</w:t>
            </w:r>
          </w:p>
        </w:tc>
      </w:tr>
    </w:tbl>
    <w:p w:rsidR="004E404B" w:rsidRDefault="004E404B" w:rsidP="00217E86">
      <w:pPr>
        <w:spacing w:after="240"/>
        <w:jc w:val="both"/>
        <w:rPr>
          <w:rStyle w:val="Carpredefinitoparagrafo1"/>
          <w:rFonts w:eastAsia="EC Square Sans Pro Light" w:cs="Calibri"/>
          <w:b/>
          <w:color w:val="2F5496"/>
          <w:sz w:val="26"/>
          <w:szCs w:val="26"/>
        </w:rPr>
      </w:pPr>
      <w:r w:rsidRPr="00EF4F12">
        <w:rPr>
          <w:rStyle w:val="Carpredefinitoparagrafo1"/>
          <w:rFonts w:eastAsia="EC Square Sans Pro Light" w:cs="Calibri"/>
          <w:b/>
          <w:color w:val="2F5496"/>
          <w:sz w:val="26"/>
          <w:szCs w:val="26"/>
        </w:rPr>
        <w:lastRenderedPageBreak/>
        <w:t>3.2</w:t>
      </w:r>
      <w:r w:rsidR="0064054B">
        <w:rPr>
          <w:rStyle w:val="Carpredefinitoparagrafo1"/>
          <w:rFonts w:eastAsia="EC Square Sans Pro Light" w:cs="Calibri"/>
          <w:b/>
          <w:color w:val="2F5496"/>
          <w:sz w:val="26"/>
          <w:szCs w:val="26"/>
        </w:rPr>
        <w:t xml:space="preserve"> </w:t>
      </w:r>
      <w:r w:rsidRPr="00EF4F12">
        <w:rPr>
          <w:rStyle w:val="Carpredefinitoparagrafo1"/>
          <w:rFonts w:eastAsia="EC Square Sans Pro Light" w:cs="Calibri"/>
          <w:b/>
          <w:color w:val="2F5496"/>
          <w:sz w:val="26"/>
          <w:szCs w:val="26"/>
        </w:rPr>
        <w:t>Tabella riepilogativa del piano di spesa</w:t>
      </w:r>
    </w:p>
    <w:p w:rsidR="00670F7F" w:rsidRPr="00EF4F12" w:rsidRDefault="00670F7F" w:rsidP="00670F7F">
      <w:pPr>
        <w:spacing w:before="360" w:after="0"/>
        <w:contextualSpacing/>
        <w:rPr>
          <w:rFonts w:eastAsia="Times New Roman" w:cs="Calibri"/>
          <w:b/>
          <w:color w:val="2F5496"/>
        </w:rPr>
      </w:pPr>
      <w:r w:rsidRPr="00EF4F12">
        <w:rPr>
          <w:rFonts w:eastAsia="Times New Roman" w:cs="Calibri"/>
          <w:b/>
          <w:color w:val="2F5496"/>
        </w:rPr>
        <w:sym w:font="Wingdings" w:char="F0E0"/>
      </w:r>
      <w:r w:rsidRPr="00EF4F12">
        <w:rPr>
          <w:rFonts w:eastAsia="Times New Roman" w:cs="Calibri"/>
          <w:b/>
          <w:color w:val="2F5496"/>
        </w:rPr>
        <w:t xml:space="preserve"> </w:t>
      </w:r>
      <w:r w:rsidR="00BF4218" w:rsidRPr="00EF4F12">
        <w:rPr>
          <w:rFonts w:eastAsia="Times New Roman" w:cs="Calibri"/>
          <w:b/>
          <w:color w:val="2F5496"/>
          <w:u w:val="single"/>
        </w:rPr>
        <w:t xml:space="preserve">SPESE FINANZIATE </w:t>
      </w:r>
      <w:r w:rsidR="00213663" w:rsidRPr="00EF4F12">
        <w:rPr>
          <w:rFonts w:eastAsia="Times New Roman" w:cs="Calibri"/>
          <w:b/>
          <w:color w:val="2F5496"/>
          <w:u w:val="single"/>
        </w:rPr>
        <w:t>E A COSTO REALE</w:t>
      </w:r>
    </w:p>
    <w:tbl>
      <w:tblPr>
        <w:tblStyle w:val="Grigliatabella"/>
        <w:tblpPr w:leftFromText="141" w:rightFromText="141" w:vertAnchor="page" w:horzAnchor="margin" w:tblpY="2430"/>
        <w:tblW w:w="0" w:type="auto"/>
        <w:tblInd w:w="0" w:type="dxa"/>
        <w:tblLook w:val="04A0" w:firstRow="1" w:lastRow="0" w:firstColumn="1" w:lastColumn="0" w:noHBand="0" w:noVBand="1"/>
      </w:tblPr>
      <w:tblGrid>
        <w:gridCol w:w="3209"/>
        <w:gridCol w:w="3165"/>
      </w:tblGrid>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120" w:after="12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120" w:after="12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 xml:space="preserve">a) apporti in natura                                                                                                                                                                                                                                                                                                                                                                                      </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b) spese per acquisti di macchinari e attrezzature</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c) spese per installazione e posa in opera</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d) spese per utilizzo di strumentazioni e attrezzature</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e) spese per progettazione e sviluppo</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f) spese per diritti di proprietà intellettuale</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g) spese di investimento in marketing e pubblicità</w:t>
            </w:r>
          </w:p>
        </w:tc>
        <w:tc>
          <w:tcPr>
            <w:tcW w:w="3165" w:type="dxa"/>
            <w:tcBorders>
              <w:top w:val="single" w:sz="4" w:space="0" w:color="auto"/>
              <w:left w:val="single" w:sz="4" w:space="0" w:color="auto"/>
              <w:bottom w:val="single" w:sz="4" w:space="0" w:color="auto"/>
              <w:right w:val="single" w:sz="4" w:space="0" w:color="auto"/>
            </w:tcBorders>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r w:rsidR="00217E86" w:rsidRPr="00EF4F12" w:rsidTr="00217E86">
        <w:tc>
          <w:tcPr>
            <w:tcW w:w="32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17E86" w:rsidRPr="00EF4F12" w:rsidRDefault="00217E86" w:rsidP="00217E86">
            <w:pPr>
              <w:spacing w:before="60" w:after="60"/>
              <w:ind w:right="128"/>
              <w:jc w:val="right"/>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TOTALE SPESE A COSTO REALE</w:t>
            </w:r>
            <w:r w:rsidRPr="00EF4F12">
              <w:rPr>
                <w:rStyle w:val="Rimandonotaapidipagina"/>
                <w:rFonts w:asciiTheme="minorHAnsi" w:eastAsia="Times New Roman" w:hAnsiTheme="minorHAnsi" w:cstheme="minorHAnsi"/>
                <w:b/>
                <w:bCs/>
                <w:color w:val="231F20"/>
                <w:sz w:val="16"/>
                <w:szCs w:val="16"/>
                <w:lang w:eastAsia="it-IT"/>
              </w:rPr>
              <w:footnoteReference w:id="15"/>
            </w:r>
            <w:r w:rsidRPr="00EF4F12">
              <w:rPr>
                <w:rStyle w:val="Carpredefinitoparagrafo1"/>
                <w:rFonts w:asciiTheme="minorHAnsi" w:eastAsia="Times New Roman" w:hAnsiTheme="minorHAnsi" w:cstheme="minorHAnsi"/>
                <w:b/>
                <w:bCs/>
                <w:color w:val="231F20"/>
                <w:sz w:val="18"/>
                <w:szCs w:val="18"/>
                <w:lang w:eastAsia="it-IT"/>
              </w:rPr>
              <w:t xml:space="preserve">      </w:t>
            </w:r>
          </w:p>
        </w:tc>
        <w:tc>
          <w:tcPr>
            <w:tcW w:w="3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17E86" w:rsidRPr="00EF4F12" w:rsidRDefault="00217E86" w:rsidP="00217E86">
            <w:pPr>
              <w:spacing w:before="60" w:after="60"/>
              <w:jc w:val="center"/>
              <w:rPr>
                <w:rFonts w:asciiTheme="minorHAnsi" w:eastAsiaTheme="minorHAnsi" w:hAnsiTheme="minorHAnsi" w:cstheme="minorHAnsi"/>
                <w:color w:val="808080" w:themeColor="background1" w:themeShade="80"/>
                <w:lang w:eastAsia="en-US"/>
              </w:rPr>
            </w:pPr>
            <w:r w:rsidRPr="00EF4F12">
              <w:rPr>
                <w:rFonts w:asciiTheme="minorHAnsi" w:hAnsiTheme="minorHAnsi" w:cstheme="minorHAnsi"/>
                <w:color w:val="808080" w:themeColor="background1" w:themeShade="80"/>
              </w:rPr>
              <w:t>…………</w:t>
            </w:r>
          </w:p>
        </w:tc>
      </w:tr>
    </w:tbl>
    <w:p w:rsidR="00670F7F" w:rsidRPr="00EF4F12" w:rsidRDefault="00670F7F" w:rsidP="00217E86">
      <w:pPr>
        <w:spacing w:after="120"/>
        <w:rPr>
          <w:rFonts w:asciiTheme="minorHAnsi" w:hAnsiTheme="minorHAnsi" w:cstheme="minorHAnsi"/>
          <w:b/>
          <w:lang w:eastAsia="en-US"/>
        </w:rPr>
      </w:pPr>
    </w:p>
    <w:p w:rsidR="00670F7F" w:rsidRPr="00EF4F12" w:rsidRDefault="00670F7F" w:rsidP="00670F7F">
      <w:pPr>
        <w:rPr>
          <w:rFonts w:asciiTheme="minorHAnsi" w:hAnsiTheme="minorHAnsi" w:cstheme="minorHAnsi"/>
          <w:b/>
        </w:rPr>
      </w:pPr>
    </w:p>
    <w:p w:rsidR="00670F7F" w:rsidRPr="00EF4F12" w:rsidRDefault="00670F7F" w:rsidP="00670F7F">
      <w:pPr>
        <w:rPr>
          <w:rFonts w:asciiTheme="minorHAnsi" w:hAnsiTheme="minorHAnsi" w:cstheme="minorHAnsi"/>
        </w:rPr>
      </w:pPr>
    </w:p>
    <w:p w:rsidR="00670F7F" w:rsidRPr="00EF4F12" w:rsidRDefault="00670F7F" w:rsidP="00670F7F">
      <w:pPr>
        <w:rPr>
          <w:rFonts w:asciiTheme="minorHAnsi" w:hAnsiTheme="minorHAnsi" w:cstheme="minorHAnsi"/>
        </w:rPr>
      </w:pPr>
    </w:p>
    <w:p w:rsidR="00670F7F" w:rsidRPr="00EF4F12" w:rsidRDefault="00670F7F" w:rsidP="00670F7F">
      <w:pPr>
        <w:rPr>
          <w:rFonts w:asciiTheme="minorHAnsi" w:hAnsiTheme="minorHAnsi" w:cstheme="minorHAnsi"/>
        </w:rPr>
      </w:pPr>
    </w:p>
    <w:p w:rsidR="00670F7F" w:rsidRPr="00EF4F12" w:rsidRDefault="00670F7F" w:rsidP="00670F7F">
      <w:pPr>
        <w:rPr>
          <w:rFonts w:asciiTheme="minorHAnsi" w:hAnsiTheme="minorHAnsi" w:cstheme="minorHAnsi"/>
        </w:rPr>
      </w:pPr>
    </w:p>
    <w:p w:rsidR="00670F7F" w:rsidRPr="00EF4F12" w:rsidRDefault="00670F7F" w:rsidP="00670F7F">
      <w:pPr>
        <w:rPr>
          <w:rFonts w:asciiTheme="minorHAnsi" w:hAnsiTheme="minorHAnsi" w:cstheme="minorHAnsi"/>
        </w:rPr>
      </w:pPr>
    </w:p>
    <w:p w:rsidR="00670F7F" w:rsidRPr="00EF4F12" w:rsidRDefault="00670F7F" w:rsidP="00670F7F">
      <w:pPr>
        <w:rPr>
          <w:rFonts w:asciiTheme="minorHAnsi" w:hAnsiTheme="minorHAnsi" w:cstheme="minorHAnsi"/>
        </w:rPr>
      </w:pPr>
    </w:p>
    <w:p w:rsidR="00213663" w:rsidRPr="00EF4F12" w:rsidRDefault="00213663" w:rsidP="005537A6">
      <w:pPr>
        <w:spacing w:before="360"/>
        <w:rPr>
          <w:rFonts w:asciiTheme="minorHAnsi" w:hAnsiTheme="minorHAnsi" w:cstheme="minorHAnsi"/>
        </w:rPr>
      </w:pPr>
    </w:p>
    <w:p w:rsidR="00213663" w:rsidRPr="00EF4F12" w:rsidRDefault="00213663" w:rsidP="004D0B76">
      <w:pPr>
        <w:contextualSpacing/>
        <w:rPr>
          <w:rStyle w:val="Carpredefinitoparagrafo1"/>
          <w:b/>
          <w:color w:val="2F5496"/>
        </w:rPr>
      </w:pPr>
    </w:p>
    <w:p w:rsidR="00217E86" w:rsidRDefault="00217E86" w:rsidP="00213663">
      <w:pPr>
        <w:rPr>
          <w:rStyle w:val="Carpredefinitoparagrafo1"/>
          <w:b/>
          <w:color w:val="2F5496"/>
        </w:rPr>
      </w:pPr>
    </w:p>
    <w:p w:rsidR="00217E86" w:rsidRDefault="00217E86" w:rsidP="00213663">
      <w:pPr>
        <w:rPr>
          <w:rStyle w:val="Carpredefinitoparagrafo1"/>
          <w:b/>
          <w:color w:val="2F5496"/>
        </w:rPr>
      </w:pPr>
    </w:p>
    <w:p w:rsidR="00670F7F" w:rsidRPr="00EF4F12" w:rsidRDefault="00670F7F" w:rsidP="00213663">
      <w:pPr>
        <w:rPr>
          <w:rFonts w:asciiTheme="minorHAnsi" w:hAnsiTheme="minorHAnsi" w:cstheme="minorHAnsi"/>
          <w:b/>
        </w:rPr>
      </w:pPr>
      <w:r w:rsidRPr="00EF4F12">
        <w:rPr>
          <w:rStyle w:val="Carpredefinitoparagrafo1"/>
          <w:b/>
          <w:color w:val="2F5496"/>
        </w:rPr>
        <w:sym w:font="Wingdings" w:char="F0E0"/>
      </w:r>
      <w:r w:rsidRPr="00EF4F12">
        <w:rPr>
          <w:rStyle w:val="Carpredefinitoparagrafo1"/>
          <w:b/>
          <w:color w:val="2F5496"/>
        </w:rPr>
        <w:t xml:space="preserve"> </w:t>
      </w:r>
      <w:r w:rsidR="00213663" w:rsidRPr="00EF4F12">
        <w:rPr>
          <w:rStyle w:val="Carpredefinitoparagrafo1"/>
          <w:b/>
          <w:color w:val="2F5496"/>
          <w:u w:val="single"/>
        </w:rPr>
        <w:t>SPESE FINANZIATE</w:t>
      </w:r>
      <w:r w:rsidRPr="00EF4F12">
        <w:rPr>
          <w:rStyle w:val="Carpredefinitoparagrafo1"/>
          <w:b/>
          <w:color w:val="2F5496"/>
          <w:u w:val="single"/>
        </w:rPr>
        <w:t xml:space="preserve"> A TASSO</w:t>
      </w:r>
      <w:r w:rsidR="00217E86">
        <w:rPr>
          <w:rStyle w:val="Carpredefinitoparagrafo1"/>
          <w:b/>
          <w:color w:val="2F5496"/>
          <w:u w:val="single"/>
        </w:rPr>
        <w:t xml:space="preserve"> </w:t>
      </w:r>
      <w:r w:rsidRPr="00EF4F12">
        <w:rPr>
          <w:rStyle w:val="Carpredefinitoparagrafo1"/>
          <w:b/>
          <w:color w:val="2F5496"/>
          <w:u w:val="single"/>
        </w:rPr>
        <w:t>FORFETTARIO</w:t>
      </w:r>
    </w:p>
    <w:tbl>
      <w:tblPr>
        <w:tblStyle w:val="Grigliatabella"/>
        <w:tblW w:w="0" w:type="auto"/>
        <w:tblInd w:w="0" w:type="dxa"/>
        <w:tblLook w:val="04A0" w:firstRow="1" w:lastRow="0" w:firstColumn="1" w:lastColumn="0" w:noHBand="0" w:noVBand="1"/>
      </w:tblPr>
      <w:tblGrid>
        <w:gridCol w:w="3256"/>
        <w:gridCol w:w="3118"/>
      </w:tblGrid>
      <w:tr w:rsidR="00670F7F" w:rsidRPr="00EF4F12" w:rsidTr="00670F7F">
        <w:tc>
          <w:tcPr>
            <w:tcW w:w="3256" w:type="dxa"/>
            <w:tcBorders>
              <w:top w:val="single" w:sz="4" w:space="0" w:color="auto"/>
              <w:left w:val="single" w:sz="4" w:space="0" w:color="auto"/>
              <w:bottom w:val="single" w:sz="4" w:space="0" w:color="auto"/>
              <w:right w:val="single" w:sz="4" w:space="0" w:color="auto"/>
            </w:tcBorders>
            <w:hideMark/>
          </w:tcPr>
          <w:p w:rsidR="00670F7F" w:rsidRPr="00EF4F12" w:rsidRDefault="00670F7F" w:rsidP="007377F1">
            <w:pPr>
              <w:spacing w:before="60" w:after="60"/>
              <w:rPr>
                <w:rStyle w:val="Carpredefinitoparagrafo1"/>
                <w:rFonts w:asciiTheme="minorHAnsi" w:eastAsia="Times New Roman" w:hAnsiTheme="minorHAnsi" w:cstheme="minorHAnsi"/>
                <w:bCs/>
                <w:color w:val="231F20"/>
                <w:lang w:eastAsia="it-IT"/>
              </w:rPr>
            </w:pPr>
            <w:r w:rsidRPr="00EF4F12">
              <w:rPr>
                <w:rStyle w:val="Carpredefinitoparagrafo1"/>
                <w:rFonts w:asciiTheme="minorHAnsi" w:eastAsia="Times New Roman" w:hAnsiTheme="minorHAnsi" w:cstheme="minorHAnsi"/>
                <w:b/>
                <w:bCs/>
                <w:color w:val="231F20"/>
                <w:lang w:eastAsia="it-IT"/>
              </w:rPr>
              <w:t>Voce di spesa</w:t>
            </w:r>
          </w:p>
        </w:tc>
        <w:tc>
          <w:tcPr>
            <w:tcW w:w="3118" w:type="dxa"/>
            <w:tcBorders>
              <w:top w:val="single" w:sz="4" w:space="0" w:color="auto"/>
              <w:left w:val="single" w:sz="4" w:space="0" w:color="auto"/>
              <w:bottom w:val="single" w:sz="4" w:space="0" w:color="auto"/>
              <w:right w:val="single" w:sz="4" w:space="0" w:color="auto"/>
            </w:tcBorders>
            <w:hideMark/>
          </w:tcPr>
          <w:p w:rsidR="00670F7F" w:rsidRPr="00EF4F12" w:rsidRDefault="00670F7F" w:rsidP="007377F1">
            <w:pPr>
              <w:spacing w:before="60" w:after="60"/>
              <w:rPr>
                <w:rStyle w:val="Carpredefinitoparagrafo1"/>
                <w:rFonts w:asciiTheme="minorHAnsi" w:eastAsia="Times New Roman" w:hAnsiTheme="minorHAnsi" w:cstheme="minorHAnsi"/>
                <w:b/>
                <w:bCs/>
                <w:color w:val="231F20"/>
                <w:lang w:eastAsia="it-IT"/>
              </w:rPr>
            </w:pPr>
            <w:r w:rsidRPr="00EF4F12">
              <w:rPr>
                <w:rStyle w:val="Carpredefinitoparagrafo1"/>
                <w:rFonts w:asciiTheme="minorHAnsi" w:eastAsia="Times New Roman" w:hAnsiTheme="minorHAnsi" w:cstheme="minorHAnsi"/>
                <w:b/>
                <w:bCs/>
                <w:color w:val="231F20"/>
                <w:lang w:eastAsia="it-IT"/>
              </w:rPr>
              <w:t>Importo totale voce</w:t>
            </w:r>
            <w:r w:rsidRPr="00EF4F12">
              <w:rPr>
                <w:rStyle w:val="Carpredefinitoparagrafo1"/>
                <w:rFonts w:asciiTheme="minorHAnsi" w:eastAsia="Times New Roman" w:hAnsiTheme="minorHAnsi" w:cstheme="minorHAnsi"/>
                <w:bCs/>
                <w:color w:val="231F20"/>
                <w:lang w:eastAsia="it-IT"/>
              </w:rPr>
              <w:t xml:space="preserve"> [€]</w:t>
            </w:r>
          </w:p>
        </w:tc>
      </w:tr>
      <w:tr w:rsidR="00670F7F" w:rsidRPr="00EF4F12" w:rsidTr="00670F7F">
        <w:tc>
          <w:tcPr>
            <w:tcW w:w="3256" w:type="dxa"/>
            <w:tcBorders>
              <w:top w:val="single" w:sz="4" w:space="0" w:color="auto"/>
              <w:left w:val="single" w:sz="4" w:space="0" w:color="auto"/>
              <w:bottom w:val="single" w:sz="4" w:space="0" w:color="auto"/>
              <w:right w:val="single" w:sz="4" w:space="0" w:color="auto"/>
            </w:tcBorders>
            <w:hideMark/>
          </w:tcPr>
          <w:p w:rsidR="00670F7F" w:rsidRPr="00EF4F12" w:rsidRDefault="00670F7F" w:rsidP="007377F1">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h) spese per il personale dipendente</w:t>
            </w:r>
          </w:p>
        </w:tc>
        <w:tc>
          <w:tcPr>
            <w:tcW w:w="3118" w:type="dxa"/>
            <w:tcBorders>
              <w:top w:val="single" w:sz="4" w:space="0" w:color="auto"/>
              <w:left w:val="single" w:sz="4" w:space="0" w:color="auto"/>
              <w:bottom w:val="single" w:sz="4" w:space="0" w:color="auto"/>
              <w:right w:val="single" w:sz="4" w:space="0" w:color="auto"/>
            </w:tcBorders>
            <w:hideMark/>
          </w:tcPr>
          <w:p w:rsidR="00267CBF" w:rsidRPr="00EF4F12" w:rsidRDefault="00670F7F" w:rsidP="007377F1">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w:t>
            </w:r>
            <w:r w:rsidR="00267CBF" w:rsidRPr="00EF4F12">
              <w:rPr>
                <w:rFonts w:asciiTheme="minorHAnsi" w:hAnsiTheme="minorHAnsi" w:cstheme="minorHAnsi"/>
                <w:color w:val="808080" w:themeColor="background1" w:themeShade="80"/>
              </w:rPr>
              <w:t xml:space="preserve"> </w:t>
            </w:r>
          </w:p>
          <w:p w:rsidR="00670F7F" w:rsidRPr="00EF4F12" w:rsidRDefault="00267CBF" w:rsidP="00213663">
            <w:pPr>
              <w:spacing w:before="60" w:after="60"/>
              <w:jc w:val="center"/>
              <w:rPr>
                <w:rFonts w:asciiTheme="minorHAnsi" w:eastAsiaTheme="minorHAnsi" w:hAnsiTheme="minorHAnsi" w:cstheme="minorHAnsi"/>
                <w:sz w:val="16"/>
                <w:szCs w:val="16"/>
                <w:lang w:eastAsia="en-US"/>
              </w:rPr>
            </w:pPr>
            <w:r w:rsidRPr="00EF4F12">
              <w:rPr>
                <w:rStyle w:val="Carpredefinitoparagrafo1"/>
                <w:rFonts w:eastAsia="Times New Roman" w:cs="Calibri"/>
                <w:bCs/>
                <w:color w:val="0070C0"/>
                <w:sz w:val="16"/>
                <w:szCs w:val="16"/>
                <w:lang w:eastAsia="it-IT"/>
              </w:rPr>
              <w:t>[max 20%</w:t>
            </w:r>
            <w:r w:rsidR="009C3C2E" w:rsidRPr="00EF4F12">
              <w:rPr>
                <w:rStyle w:val="Carpredefinitoparagrafo1"/>
                <w:rFonts w:eastAsia="Times New Roman" w:cs="Calibri"/>
                <w:bCs/>
                <w:color w:val="0070C0"/>
                <w:sz w:val="16"/>
                <w:szCs w:val="16"/>
                <w:lang w:eastAsia="it-IT"/>
              </w:rPr>
              <w:t xml:space="preserve"> </w:t>
            </w:r>
            <w:r w:rsidRPr="00EF4F12">
              <w:rPr>
                <w:rStyle w:val="Carpredefinitoparagrafo1"/>
                <w:rFonts w:eastAsia="Times New Roman" w:cs="Calibri"/>
                <w:bCs/>
                <w:color w:val="0070C0"/>
                <w:sz w:val="16"/>
                <w:szCs w:val="16"/>
                <w:lang w:eastAsia="it-IT"/>
              </w:rPr>
              <w:t xml:space="preserve">TOTALE </w:t>
            </w:r>
            <w:r w:rsidR="00213663" w:rsidRPr="00EF4F12">
              <w:rPr>
                <w:rStyle w:val="Carpredefinitoparagrafo1"/>
                <w:rFonts w:eastAsia="Times New Roman" w:cs="Calibri"/>
                <w:bCs/>
                <w:color w:val="0070C0"/>
                <w:sz w:val="16"/>
                <w:szCs w:val="16"/>
                <w:lang w:eastAsia="it-IT"/>
              </w:rPr>
              <w:t>SPESE A COSTO REALE</w:t>
            </w:r>
            <w:r w:rsidRPr="00EF4F12">
              <w:rPr>
                <w:rStyle w:val="Carpredefinitoparagrafo1"/>
                <w:rFonts w:eastAsia="Times New Roman" w:cs="Calibri"/>
                <w:bCs/>
                <w:color w:val="0070C0"/>
                <w:sz w:val="16"/>
                <w:szCs w:val="16"/>
                <w:lang w:eastAsia="it-IT"/>
              </w:rPr>
              <w:t>]</w:t>
            </w:r>
            <w:r w:rsidRPr="00EF4F12">
              <w:rPr>
                <w:rStyle w:val="Carpredefinitoparagrafo1"/>
                <w:rFonts w:eastAsia="Times New Roman" w:cs="Calibri"/>
                <w:b/>
                <w:bCs/>
                <w:color w:val="0070C0"/>
                <w:sz w:val="16"/>
                <w:szCs w:val="16"/>
                <w:lang w:eastAsia="it-IT"/>
              </w:rPr>
              <w:t xml:space="preserve"> </w:t>
            </w:r>
          </w:p>
        </w:tc>
      </w:tr>
      <w:tr w:rsidR="00670F7F" w:rsidRPr="00EF4F12" w:rsidTr="00670F7F">
        <w:tc>
          <w:tcPr>
            <w:tcW w:w="3256" w:type="dxa"/>
            <w:tcBorders>
              <w:top w:val="single" w:sz="4" w:space="0" w:color="auto"/>
              <w:left w:val="single" w:sz="4" w:space="0" w:color="auto"/>
              <w:bottom w:val="single" w:sz="4" w:space="0" w:color="auto"/>
              <w:right w:val="single" w:sz="4" w:space="0" w:color="auto"/>
            </w:tcBorders>
            <w:hideMark/>
          </w:tcPr>
          <w:p w:rsidR="00670F7F" w:rsidRPr="00EF4F12" w:rsidRDefault="00670F7F" w:rsidP="007377F1">
            <w:pPr>
              <w:spacing w:before="60" w:after="60"/>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asciiTheme="minorHAnsi" w:eastAsia="Times New Roman" w:hAnsiTheme="minorHAnsi" w:cstheme="minorHAnsi"/>
                <w:b/>
                <w:bCs/>
                <w:color w:val="231F20"/>
                <w:sz w:val="18"/>
                <w:szCs w:val="18"/>
                <w:lang w:eastAsia="it-IT"/>
              </w:rPr>
              <w:t>i) spese generali</w:t>
            </w:r>
          </w:p>
        </w:tc>
        <w:tc>
          <w:tcPr>
            <w:tcW w:w="3118" w:type="dxa"/>
            <w:tcBorders>
              <w:top w:val="single" w:sz="4" w:space="0" w:color="auto"/>
              <w:left w:val="single" w:sz="4" w:space="0" w:color="auto"/>
              <w:bottom w:val="single" w:sz="4" w:space="0" w:color="auto"/>
              <w:right w:val="single" w:sz="4" w:space="0" w:color="auto"/>
            </w:tcBorders>
            <w:hideMark/>
          </w:tcPr>
          <w:p w:rsidR="00267CBF" w:rsidRPr="00EF4F12" w:rsidRDefault="00267CBF" w:rsidP="007377F1">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 xml:space="preserve">………… </w:t>
            </w:r>
          </w:p>
          <w:p w:rsidR="00670F7F" w:rsidRPr="00EF4F12" w:rsidRDefault="00267CBF" w:rsidP="00213663">
            <w:pPr>
              <w:spacing w:before="60" w:after="60"/>
              <w:jc w:val="center"/>
              <w:rPr>
                <w:rFonts w:asciiTheme="minorHAnsi" w:eastAsiaTheme="minorHAnsi" w:hAnsiTheme="minorHAnsi" w:cstheme="minorHAnsi"/>
                <w:sz w:val="16"/>
                <w:szCs w:val="16"/>
                <w:lang w:eastAsia="en-US"/>
              </w:rPr>
            </w:pPr>
            <w:r w:rsidRPr="00EF4F12">
              <w:rPr>
                <w:rStyle w:val="Carpredefinitoparagrafo1"/>
                <w:rFonts w:eastAsia="Times New Roman" w:cs="Calibri"/>
                <w:bCs/>
                <w:color w:val="0070C0"/>
                <w:sz w:val="16"/>
                <w:szCs w:val="16"/>
                <w:lang w:eastAsia="it-IT"/>
              </w:rPr>
              <w:t>[max 7%</w:t>
            </w:r>
            <w:r w:rsidR="009C3C2E" w:rsidRPr="00EF4F12">
              <w:rPr>
                <w:rStyle w:val="Carpredefinitoparagrafo1"/>
                <w:rFonts w:eastAsia="Times New Roman" w:cs="Calibri"/>
                <w:bCs/>
                <w:color w:val="0070C0"/>
                <w:sz w:val="16"/>
                <w:szCs w:val="16"/>
                <w:lang w:eastAsia="it-IT"/>
              </w:rPr>
              <w:t xml:space="preserve"> </w:t>
            </w:r>
            <w:r w:rsidR="00213663" w:rsidRPr="00EF4F12">
              <w:rPr>
                <w:rStyle w:val="Carpredefinitoparagrafo1"/>
                <w:rFonts w:eastAsia="Times New Roman" w:cs="Calibri"/>
                <w:bCs/>
                <w:color w:val="0070C0"/>
                <w:sz w:val="16"/>
                <w:szCs w:val="16"/>
                <w:lang w:eastAsia="it-IT"/>
              </w:rPr>
              <w:t xml:space="preserve"> </w:t>
            </w:r>
            <w:r w:rsidR="009A2E4D" w:rsidRPr="00EF4F12">
              <w:rPr>
                <w:rStyle w:val="Carpredefinitoparagrafo1"/>
                <w:rFonts w:eastAsia="Times New Roman" w:cs="Calibri"/>
                <w:bCs/>
                <w:color w:val="0070C0"/>
                <w:sz w:val="16"/>
                <w:szCs w:val="16"/>
                <w:lang w:eastAsia="it-IT"/>
              </w:rPr>
              <w:t xml:space="preserve">TOTALE </w:t>
            </w:r>
            <w:r w:rsidR="00213663" w:rsidRPr="00EF4F12">
              <w:rPr>
                <w:rStyle w:val="Carpredefinitoparagrafo1"/>
                <w:rFonts w:eastAsia="Times New Roman" w:cs="Calibri"/>
                <w:bCs/>
                <w:color w:val="0070C0"/>
                <w:sz w:val="16"/>
                <w:szCs w:val="16"/>
                <w:lang w:eastAsia="it-IT"/>
              </w:rPr>
              <w:t>SPESE A COSTO REALE  + SPESE PERSONALE]</w:t>
            </w:r>
          </w:p>
        </w:tc>
      </w:tr>
      <w:tr w:rsidR="00670F7F" w:rsidRPr="00EF4F12" w:rsidTr="00670F7F">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0F7F" w:rsidRPr="00EF4F12" w:rsidRDefault="00670F7F" w:rsidP="00213663">
            <w:pPr>
              <w:spacing w:before="60" w:after="60"/>
              <w:ind w:right="31"/>
              <w:jc w:val="right"/>
              <w:rPr>
                <w:rFonts w:asciiTheme="minorHAnsi" w:hAnsiTheme="minorHAnsi" w:cstheme="minorHAnsi"/>
              </w:rPr>
            </w:pPr>
            <w:r w:rsidRPr="00EF4F12">
              <w:rPr>
                <w:rStyle w:val="Carpredefinitoparagrafo1"/>
                <w:rFonts w:asciiTheme="minorHAnsi" w:eastAsia="Times New Roman" w:hAnsiTheme="minorHAnsi" w:cstheme="minorHAnsi"/>
                <w:b/>
                <w:bCs/>
                <w:color w:val="231F20"/>
                <w:sz w:val="18"/>
                <w:szCs w:val="18"/>
                <w:lang w:eastAsia="it-IT"/>
              </w:rPr>
              <w:t xml:space="preserve">TOTALE </w:t>
            </w:r>
            <w:r w:rsidR="00213663" w:rsidRPr="00EF4F12">
              <w:rPr>
                <w:rStyle w:val="Carpredefinitoparagrafo1"/>
                <w:rFonts w:asciiTheme="minorHAnsi" w:eastAsia="Times New Roman" w:hAnsiTheme="minorHAnsi" w:cstheme="minorHAnsi"/>
                <w:b/>
                <w:bCs/>
                <w:color w:val="231F20"/>
                <w:sz w:val="18"/>
                <w:szCs w:val="18"/>
                <w:lang w:eastAsia="it-IT"/>
              </w:rPr>
              <w:t>SPESE</w:t>
            </w:r>
            <w:r w:rsidRPr="00EF4F12">
              <w:rPr>
                <w:rStyle w:val="Carpredefinitoparagrafo1"/>
                <w:rFonts w:asciiTheme="minorHAnsi" w:eastAsia="Times New Roman" w:hAnsiTheme="minorHAnsi" w:cstheme="minorHAnsi"/>
                <w:b/>
                <w:bCs/>
                <w:color w:val="231F20"/>
                <w:sz w:val="18"/>
                <w:szCs w:val="18"/>
                <w:lang w:eastAsia="it-IT"/>
              </w:rPr>
              <w:t xml:space="preserve"> A TASSO FORFETTARIO</w:t>
            </w:r>
            <w:r w:rsidR="005537A6" w:rsidRPr="00EF4F12">
              <w:rPr>
                <w:rStyle w:val="Rimandonotaapidipagina"/>
                <w:rFonts w:asciiTheme="minorHAnsi" w:eastAsia="Times New Roman" w:hAnsiTheme="minorHAnsi" w:cstheme="minorHAnsi"/>
                <w:b/>
                <w:bCs/>
                <w:color w:val="231F20"/>
                <w:sz w:val="18"/>
                <w:szCs w:val="18"/>
                <w:lang w:eastAsia="it-IT"/>
              </w:rPr>
              <w:footnoteReference w:id="16"/>
            </w:r>
            <w:r w:rsidRPr="00EF4F12">
              <w:rPr>
                <w:rStyle w:val="Carpredefinitoparagrafo1"/>
                <w:rFonts w:asciiTheme="minorHAnsi" w:eastAsia="Times New Roman" w:hAnsiTheme="minorHAnsi" w:cstheme="minorHAnsi"/>
                <w:b/>
                <w:bCs/>
                <w:color w:val="231F20"/>
                <w:sz w:val="18"/>
                <w:szCs w:val="18"/>
                <w:lang w:eastAsia="it-IT"/>
              </w:rPr>
              <w:t xml:space="preserve">   </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70F7F" w:rsidRPr="00EF4F12" w:rsidRDefault="00670F7F" w:rsidP="007377F1">
            <w:pPr>
              <w:spacing w:before="60" w:after="60"/>
              <w:jc w:val="center"/>
              <w:rPr>
                <w:rFonts w:asciiTheme="minorHAnsi" w:hAnsiTheme="minorHAnsi" w:cstheme="minorHAnsi"/>
              </w:rPr>
            </w:pPr>
            <w:r w:rsidRPr="00EF4F12">
              <w:rPr>
                <w:rFonts w:asciiTheme="minorHAnsi" w:hAnsiTheme="minorHAnsi" w:cstheme="minorHAnsi"/>
                <w:color w:val="808080" w:themeColor="background1" w:themeShade="80"/>
              </w:rPr>
              <w:t>…………</w:t>
            </w:r>
          </w:p>
        </w:tc>
      </w:tr>
    </w:tbl>
    <w:tbl>
      <w:tblPr>
        <w:tblStyle w:val="Grigliatabella"/>
        <w:tblpPr w:leftFromText="141" w:rightFromText="141" w:vertAnchor="text" w:horzAnchor="margin" w:tblpY="577"/>
        <w:tblW w:w="0" w:type="auto"/>
        <w:tblInd w:w="0" w:type="dxa"/>
        <w:tblLook w:val="04A0" w:firstRow="1" w:lastRow="0" w:firstColumn="1" w:lastColumn="0" w:noHBand="0" w:noVBand="1"/>
      </w:tblPr>
      <w:tblGrid>
        <w:gridCol w:w="3256"/>
        <w:gridCol w:w="3118"/>
      </w:tblGrid>
      <w:tr w:rsidR="00213663" w:rsidRPr="00EF4F12" w:rsidTr="00213663">
        <w:tc>
          <w:tcPr>
            <w:tcW w:w="3256" w:type="dxa"/>
            <w:tcBorders>
              <w:top w:val="single" w:sz="4" w:space="0" w:color="auto"/>
              <w:left w:val="single" w:sz="4" w:space="0" w:color="auto"/>
              <w:bottom w:val="single" w:sz="4" w:space="0" w:color="auto"/>
              <w:right w:val="single" w:sz="4" w:space="0" w:color="auto"/>
            </w:tcBorders>
            <w:hideMark/>
          </w:tcPr>
          <w:p w:rsidR="00213663" w:rsidRPr="00EF4F12" w:rsidRDefault="00213663" w:rsidP="00213663">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 xml:space="preserve">IMPORTO TOTALE INVESTIMENTO </w:t>
            </w:r>
            <w:r w:rsidRPr="00EF4F12">
              <w:rPr>
                <w:rStyle w:val="Carpredefinitoparagrafo1"/>
                <w:rFonts w:asciiTheme="minorHAnsi" w:eastAsia="Times New Roman" w:hAnsiTheme="minorHAnsi" w:cstheme="minorHAnsi"/>
                <w:bCs/>
                <w:color w:val="231F20"/>
                <w:sz w:val="20"/>
                <w:szCs w:val="20"/>
                <w:lang w:eastAsia="it-IT"/>
              </w:rPr>
              <w:t>[€]</w:t>
            </w:r>
          </w:p>
        </w:tc>
        <w:tc>
          <w:tcPr>
            <w:tcW w:w="3118" w:type="dxa"/>
            <w:tcBorders>
              <w:top w:val="single" w:sz="4" w:space="0" w:color="auto"/>
              <w:left w:val="single" w:sz="4" w:space="0" w:color="auto"/>
              <w:bottom w:val="single" w:sz="4" w:space="0" w:color="auto"/>
              <w:right w:val="single" w:sz="4" w:space="0" w:color="auto"/>
            </w:tcBorders>
            <w:hideMark/>
          </w:tcPr>
          <w:p w:rsidR="00213663" w:rsidRPr="00EF4F12" w:rsidRDefault="00213663" w:rsidP="00213663">
            <w:pPr>
              <w:spacing w:before="60" w:after="60"/>
              <w:rPr>
                <w:rStyle w:val="Carpredefinitoparagrafo1"/>
                <w:rFonts w:asciiTheme="minorHAnsi" w:eastAsia="Times New Roman" w:hAnsiTheme="minorHAnsi" w:cstheme="minorHAnsi"/>
                <w:b/>
                <w:bCs/>
                <w:color w:val="231F20"/>
                <w:sz w:val="20"/>
                <w:szCs w:val="20"/>
                <w:lang w:eastAsia="it-IT"/>
              </w:rPr>
            </w:pPr>
            <w:r w:rsidRPr="00EF4F12">
              <w:rPr>
                <w:rStyle w:val="Carpredefinitoparagrafo1"/>
                <w:rFonts w:asciiTheme="minorHAnsi" w:eastAsia="Times New Roman" w:hAnsiTheme="minorHAnsi" w:cstheme="minorHAnsi"/>
                <w:b/>
                <w:bCs/>
                <w:color w:val="231F20"/>
                <w:sz w:val="20"/>
                <w:szCs w:val="20"/>
                <w:lang w:eastAsia="it-IT"/>
              </w:rPr>
              <w:t>IMPORTO TOTALE CONTRIBUTO RICHIESTO</w:t>
            </w:r>
            <w:r w:rsidRPr="00EF4F12">
              <w:rPr>
                <w:rStyle w:val="Rimandonotaapidipagina"/>
                <w:rFonts w:asciiTheme="minorHAnsi" w:eastAsia="Times New Roman" w:hAnsiTheme="minorHAnsi" w:cstheme="minorHAnsi"/>
                <w:b/>
                <w:bCs/>
                <w:color w:val="231F20"/>
                <w:sz w:val="16"/>
                <w:szCs w:val="16"/>
                <w:lang w:eastAsia="it-IT"/>
              </w:rPr>
              <w:footnoteReference w:id="17"/>
            </w:r>
            <w:r w:rsidRPr="00EF4F12">
              <w:rPr>
                <w:rStyle w:val="Carpredefinitoparagrafo1"/>
                <w:rFonts w:asciiTheme="minorHAnsi" w:eastAsia="Times New Roman" w:hAnsiTheme="minorHAnsi" w:cstheme="minorHAnsi"/>
                <w:b/>
                <w:bCs/>
                <w:color w:val="231F20"/>
                <w:sz w:val="20"/>
                <w:szCs w:val="20"/>
                <w:lang w:eastAsia="it-IT"/>
              </w:rPr>
              <w:t xml:space="preserve"> </w:t>
            </w:r>
            <w:r w:rsidRPr="00EF4F12">
              <w:rPr>
                <w:rStyle w:val="Carpredefinitoparagrafo1"/>
                <w:rFonts w:asciiTheme="minorHAnsi" w:eastAsia="Times New Roman" w:hAnsiTheme="minorHAnsi" w:cstheme="minorHAnsi"/>
                <w:bCs/>
                <w:color w:val="231F20"/>
                <w:sz w:val="20"/>
                <w:szCs w:val="20"/>
                <w:lang w:eastAsia="it-IT"/>
              </w:rPr>
              <w:t>[€]</w:t>
            </w:r>
          </w:p>
        </w:tc>
      </w:tr>
      <w:tr w:rsidR="00213663" w:rsidRPr="00EF4F12" w:rsidTr="00213663">
        <w:tc>
          <w:tcPr>
            <w:tcW w:w="3256" w:type="dxa"/>
            <w:tcBorders>
              <w:top w:val="single" w:sz="4" w:space="0" w:color="auto"/>
              <w:left w:val="single" w:sz="4" w:space="0" w:color="auto"/>
              <w:bottom w:val="single" w:sz="4" w:space="0" w:color="auto"/>
              <w:right w:val="single" w:sz="4" w:space="0" w:color="auto"/>
            </w:tcBorders>
            <w:hideMark/>
          </w:tcPr>
          <w:p w:rsidR="00213663" w:rsidRPr="00EF4F12" w:rsidRDefault="00213663" w:rsidP="00213663">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t>…………</w:t>
            </w:r>
          </w:p>
          <w:p w:rsidR="00213663" w:rsidRPr="00EF4F12" w:rsidRDefault="00213663" w:rsidP="00213663">
            <w:pPr>
              <w:spacing w:before="60" w:after="60"/>
              <w:jc w:val="center"/>
              <w:rPr>
                <w:rStyle w:val="Carpredefinitoparagrafo1"/>
                <w:rFonts w:asciiTheme="minorHAnsi" w:eastAsia="Times New Roman" w:hAnsiTheme="minorHAnsi" w:cstheme="minorHAnsi"/>
                <w:b/>
                <w:bCs/>
                <w:color w:val="231F20"/>
                <w:sz w:val="18"/>
                <w:szCs w:val="18"/>
                <w:lang w:eastAsia="it-IT"/>
              </w:rPr>
            </w:pPr>
            <w:r w:rsidRPr="00EF4F12">
              <w:rPr>
                <w:rStyle w:val="Carpredefinitoparagrafo1"/>
                <w:rFonts w:eastAsia="Times New Roman" w:cs="Calibri"/>
                <w:bCs/>
                <w:color w:val="0070C0"/>
                <w:sz w:val="16"/>
                <w:szCs w:val="16"/>
                <w:lang w:eastAsia="it-IT"/>
              </w:rPr>
              <w:lastRenderedPageBreak/>
              <w:t>[max 1 milione €]</w:t>
            </w:r>
          </w:p>
        </w:tc>
        <w:tc>
          <w:tcPr>
            <w:tcW w:w="3118" w:type="dxa"/>
            <w:tcBorders>
              <w:top w:val="single" w:sz="4" w:space="0" w:color="auto"/>
              <w:left w:val="single" w:sz="4" w:space="0" w:color="auto"/>
              <w:bottom w:val="single" w:sz="4" w:space="0" w:color="auto"/>
              <w:right w:val="single" w:sz="4" w:space="0" w:color="auto"/>
            </w:tcBorders>
            <w:hideMark/>
          </w:tcPr>
          <w:p w:rsidR="00213663" w:rsidRPr="00EF4F12" w:rsidRDefault="00213663" w:rsidP="00213663">
            <w:pPr>
              <w:spacing w:before="60" w:after="60"/>
              <w:jc w:val="center"/>
              <w:rPr>
                <w:rFonts w:asciiTheme="minorHAnsi" w:hAnsiTheme="minorHAnsi" w:cstheme="minorHAnsi"/>
                <w:color w:val="808080" w:themeColor="background1" w:themeShade="80"/>
              </w:rPr>
            </w:pPr>
            <w:r w:rsidRPr="00EF4F12">
              <w:rPr>
                <w:rFonts w:asciiTheme="minorHAnsi" w:hAnsiTheme="minorHAnsi" w:cstheme="minorHAnsi"/>
                <w:color w:val="808080" w:themeColor="background1" w:themeShade="80"/>
              </w:rPr>
              <w:lastRenderedPageBreak/>
              <w:t>…………</w:t>
            </w:r>
          </w:p>
          <w:p w:rsidR="00213663" w:rsidRPr="00EF4F12" w:rsidRDefault="00213663" w:rsidP="00213663">
            <w:pPr>
              <w:spacing w:before="60" w:after="60"/>
              <w:jc w:val="center"/>
              <w:rPr>
                <w:rFonts w:asciiTheme="minorHAnsi" w:eastAsiaTheme="minorHAnsi" w:hAnsiTheme="minorHAnsi" w:cstheme="minorHAnsi"/>
                <w:lang w:eastAsia="en-US"/>
              </w:rPr>
            </w:pPr>
            <w:r w:rsidRPr="00EF4F12">
              <w:rPr>
                <w:rStyle w:val="Carpredefinitoparagrafo1"/>
                <w:rFonts w:eastAsia="Times New Roman" w:cs="Calibri"/>
                <w:bCs/>
                <w:color w:val="0070C0"/>
                <w:sz w:val="16"/>
                <w:szCs w:val="16"/>
                <w:lang w:eastAsia="it-IT"/>
              </w:rPr>
              <w:lastRenderedPageBreak/>
              <w:t>[max 500.000,00 €]</w:t>
            </w:r>
          </w:p>
        </w:tc>
      </w:tr>
    </w:tbl>
    <w:p w:rsidR="007377F1" w:rsidRPr="00EF4F12" w:rsidRDefault="00213663" w:rsidP="00670F7F">
      <w:pPr>
        <w:rPr>
          <w:rFonts w:asciiTheme="minorHAnsi" w:hAnsiTheme="minorHAnsi" w:cstheme="minorHAnsi"/>
          <w:lang w:eastAsia="en-US"/>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68480" behindDoc="0" locked="0" layoutInCell="1" allowOverlap="1" wp14:anchorId="05F1E00E" wp14:editId="2B2D2D76">
                <wp:simplePos x="0" y="0"/>
                <wp:positionH relativeFrom="margin">
                  <wp:align>left</wp:align>
                </wp:positionH>
                <wp:positionV relativeFrom="paragraph">
                  <wp:posOffset>173990</wp:posOffset>
                </wp:positionV>
                <wp:extent cx="4010025" cy="45719"/>
                <wp:effectExtent l="0" t="0" r="9525" b="0"/>
                <wp:wrapNone/>
                <wp:docPr id="15" name="Rettangolo 15"/>
                <wp:cNvGraphicFramePr/>
                <a:graphic xmlns:a="http://schemas.openxmlformats.org/drawingml/2006/main">
                  <a:graphicData uri="http://schemas.microsoft.com/office/word/2010/wordprocessingShape">
                    <wps:wsp>
                      <wps:cNvSpPr/>
                      <wps:spPr>
                        <a:xfrm flipV="1">
                          <a:off x="0" y="0"/>
                          <a:ext cx="4010025" cy="45719"/>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EE86" id="Rettangolo 15" o:spid="_x0000_s1026" style="position:absolute;margin-left:0;margin-top:13.7pt;width:315.75pt;height:3.6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" fillcolor="#7f7f7f" stroked="f" strokeweight="1pt">
                <w10:wrap anchorx="margin"/>
              </v:rect>
            </w:pict>
          </mc:Fallback>
        </mc:AlternateContent>
      </w:r>
    </w:p>
    <w:p w:rsidR="00670F7F" w:rsidRPr="00EF4F12" w:rsidRDefault="00670F7F" w:rsidP="00670F7F">
      <w:pPr>
        <w:rPr>
          <w:rFonts w:asciiTheme="minorHAnsi" w:hAnsiTheme="minorHAnsi" w:cstheme="minorHAnsi"/>
          <w:lang w:eastAsia="en-US"/>
        </w:rPr>
      </w:pPr>
    </w:p>
    <w:p w:rsidR="00670F7F" w:rsidRPr="00EF4F12" w:rsidRDefault="00670F7F" w:rsidP="00670F7F">
      <w:pPr>
        <w:rPr>
          <w:rFonts w:asciiTheme="minorHAnsi" w:hAnsiTheme="minorHAnsi" w:cstheme="minorHAnsi"/>
        </w:rPr>
      </w:pPr>
    </w:p>
    <w:p w:rsidR="004E73F3" w:rsidRPr="00EF4F12" w:rsidRDefault="004E73F3">
      <w:pPr>
        <w:rPr>
          <w:rFonts w:asciiTheme="minorHAnsi" w:hAnsiTheme="minorHAnsi" w:cstheme="minorHAnsi"/>
        </w:rPr>
      </w:pPr>
    </w:p>
    <w:p w:rsidR="00044352" w:rsidRPr="00EF4F12" w:rsidRDefault="00044352" w:rsidP="00044352">
      <w:pPr>
        <w:pageBreakBefore/>
        <w:jc w:val="both"/>
      </w:pPr>
      <w:r w:rsidRPr="00EF4F12">
        <w:rPr>
          <w:rStyle w:val="Carpredefinitoparagrafo1"/>
          <w:rFonts w:eastAsia="EC Square Sans Pro Light" w:cs="Calibri"/>
          <w:b/>
          <w:color w:val="2F5496"/>
          <w:sz w:val="26"/>
          <w:szCs w:val="26"/>
        </w:rPr>
        <w:lastRenderedPageBreak/>
        <w:t xml:space="preserve">3.3 Modello di generazione del fatturato </w:t>
      </w:r>
      <w:r w:rsidRPr="00EF4F12">
        <w:rPr>
          <w:rStyle w:val="Carpredefinitoparagrafo1"/>
          <w:rFonts w:eastAsia="EC Square Sans Pro Light" w:cs="Calibri"/>
          <w:b/>
          <w:i/>
          <w:iCs/>
          <w:color w:val="2F5496"/>
          <w:sz w:val="26"/>
          <w:szCs w:val="26"/>
        </w:rPr>
        <w:t>(revenue model)</w:t>
      </w:r>
    </w:p>
    <w:p w:rsidR="00044352" w:rsidRPr="00EF4F12" w:rsidRDefault="00044352" w:rsidP="00044352">
      <w:pPr>
        <w:jc w:val="both"/>
      </w:pPr>
      <w:r w:rsidRPr="00EF4F12">
        <w:rPr>
          <w:rStyle w:val="Carpredefinitoparagrafo1"/>
          <w:rFonts w:eastAsia="Times New Roman" w:cs="Calibri"/>
          <w:sz w:val="20"/>
          <w:szCs w:val="20"/>
        </w:rPr>
        <w:t>Descrivere il sistema di offerta, prezzi e generazione dei ricavi previsto dalla start up.</w:t>
      </w:r>
    </w:p>
    <w:tbl>
      <w:tblPr>
        <w:tblW w:w="0" w:type="auto"/>
        <w:tblInd w:w="211" w:type="dxa"/>
        <w:tblLayout w:type="fixed"/>
        <w:tblLook w:val="04A0" w:firstRow="1" w:lastRow="0" w:firstColumn="1" w:lastColumn="0" w:noHBand="0" w:noVBand="1"/>
      </w:tblPr>
      <w:tblGrid>
        <w:gridCol w:w="9540"/>
      </w:tblGrid>
      <w:tr w:rsidR="00044352" w:rsidRPr="00EF4F12" w:rsidTr="00044352">
        <w:tc>
          <w:tcPr>
            <w:tcW w:w="9540" w:type="dxa"/>
            <w:tcBorders>
              <w:top w:val="single" w:sz="4" w:space="0" w:color="000000"/>
              <w:left w:val="single" w:sz="4" w:space="0" w:color="000000"/>
              <w:bottom w:val="single" w:sz="4" w:space="0" w:color="000000"/>
              <w:right w:val="single" w:sz="4" w:space="0" w:color="000000"/>
            </w:tcBorders>
          </w:tcPr>
          <w:p w:rsidR="00044352" w:rsidRPr="00EF4F12" w:rsidRDefault="00044352">
            <w:pPr>
              <w:spacing w:before="120" w:after="120"/>
              <w:jc w:val="both"/>
              <w:rPr>
                <w:color w:val="808080" w:themeColor="background1" w:themeShade="80"/>
              </w:rPr>
            </w:pPr>
            <w:r w:rsidRPr="00EF4F12">
              <w:rPr>
                <w:rFonts w:cs="Calibri"/>
                <w:color w:val="808080" w:themeColor="background1" w:themeShade="80"/>
                <w:sz w:val="20"/>
                <w:szCs w:val="20"/>
              </w:rPr>
              <w:t>……………</w:t>
            </w:r>
          </w:p>
          <w:p w:rsidR="00044352" w:rsidRPr="00EF4F12" w:rsidRDefault="00044352">
            <w:pPr>
              <w:spacing w:before="120" w:after="120"/>
              <w:jc w:val="both"/>
              <w:rPr>
                <w:rFonts w:cs="Calibri"/>
                <w:color w:val="231F20"/>
                <w:sz w:val="18"/>
                <w:szCs w:val="18"/>
              </w:rPr>
            </w:pPr>
          </w:p>
          <w:p w:rsidR="00044352" w:rsidRPr="00EF4F12" w:rsidRDefault="00044352">
            <w:pPr>
              <w:spacing w:before="120" w:after="120"/>
              <w:jc w:val="both"/>
              <w:rPr>
                <w:rFonts w:eastAsia="Times New Roman" w:cs="Calibri"/>
                <w:i/>
                <w:color w:val="0070C0"/>
                <w:sz w:val="20"/>
                <w:szCs w:val="20"/>
              </w:rPr>
            </w:pPr>
          </w:p>
        </w:tc>
      </w:tr>
    </w:tbl>
    <w:p w:rsidR="00044352" w:rsidRPr="00EF4F12" w:rsidRDefault="00044352" w:rsidP="00044352">
      <w:pPr>
        <w:spacing w:before="360" w:after="0"/>
        <w:jc w:val="both"/>
      </w:pPr>
      <w:r w:rsidRPr="00EF4F12">
        <w:rPr>
          <w:rFonts w:eastAsia="EC Square Sans Pro Light" w:cs="Calibri"/>
          <w:b/>
          <w:color w:val="2F5496"/>
          <w:sz w:val="26"/>
          <w:szCs w:val="26"/>
        </w:rPr>
        <w:t>3.4 Piano</w:t>
      </w:r>
      <w:r w:rsidRPr="00EF4F12">
        <w:rPr>
          <w:rStyle w:val="Carpredefinitoparagrafo1"/>
          <w:rFonts w:eastAsia="EC Square Sans Pro Light" w:cs="Calibri"/>
          <w:b/>
          <w:color w:val="2F5496"/>
          <w:sz w:val="26"/>
          <w:szCs w:val="26"/>
        </w:rPr>
        <w:t xml:space="preserve"> economico-finanziario </w:t>
      </w:r>
      <w:r w:rsidRPr="00EF4F12">
        <w:rPr>
          <w:rStyle w:val="Carpredefinitoparagrafo1"/>
          <w:rFonts w:eastAsia="EC Square Sans Pro Light" w:cs="Calibri"/>
          <w:b/>
          <w:i/>
          <w:color w:val="2F5496"/>
          <w:sz w:val="26"/>
          <w:szCs w:val="26"/>
        </w:rPr>
        <w:t>(financial plan)</w:t>
      </w:r>
    </w:p>
    <w:p w:rsidR="00044352" w:rsidRPr="00EF4F12" w:rsidRDefault="00044352" w:rsidP="00044352">
      <w:pPr>
        <w:jc w:val="both"/>
      </w:pPr>
      <w:r w:rsidRPr="00EF4F12">
        <w:rPr>
          <w:rStyle w:val="Carpredefinitoparagrafo1"/>
          <w:rFonts w:eastAsia="Times New Roman" w:cs="Calibri"/>
          <w:sz w:val="20"/>
          <w:szCs w:val="20"/>
        </w:rPr>
        <w:t xml:space="preserve">Fornire il piano economico-finanziario (PEF) attuale e previsionale della start up, evidenziando contestualmente gli obiettivi di vendita conseguiti o previsti (con il dettaglio per le diverse linee di </w:t>
      </w:r>
      <w:r w:rsidRPr="00EF4F12">
        <w:rPr>
          <w:rStyle w:val="Carpredefinitoparagrafo1"/>
          <w:rFonts w:eastAsia="Times New Roman" w:cs="Calibri"/>
          <w:i/>
          <w:sz w:val="20"/>
          <w:szCs w:val="20"/>
        </w:rPr>
        <w:t>business</w:t>
      </w:r>
      <w:r w:rsidRPr="00EF4F12">
        <w:rPr>
          <w:rStyle w:val="Carpredefinitoparagrafo1"/>
          <w:rFonts w:eastAsia="Times New Roman" w:cs="Calibri"/>
          <w:sz w:val="20"/>
          <w:szCs w:val="20"/>
        </w:rPr>
        <w:t xml:space="preserve">), il </w:t>
      </w:r>
      <w:r w:rsidRPr="00EF4F12">
        <w:rPr>
          <w:rStyle w:val="Carpredefinitoparagrafo1"/>
          <w:rFonts w:eastAsia="Times New Roman" w:cs="Calibri"/>
          <w:i/>
          <w:sz w:val="20"/>
          <w:szCs w:val="20"/>
        </w:rPr>
        <w:t>break-even point</w:t>
      </w:r>
      <w:r w:rsidRPr="00EF4F12">
        <w:rPr>
          <w:rStyle w:val="Carpredefinitoparagrafo1"/>
          <w:rFonts w:eastAsia="Times New Roman" w:cs="Calibri"/>
          <w:sz w:val="20"/>
          <w:szCs w:val="20"/>
        </w:rPr>
        <w:t>, i margini di profittabilità e le stime di crescita.</w:t>
      </w:r>
    </w:p>
    <w:tbl>
      <w:tblPr>
        <w:tblW w:w="0" w:type="auto"/>
        <w:tblInd w:w="211" w:type="dxa"/>
        <w:tblLayout w:type="fixed"/>
        <w:tblLook w:val="04A0" w:firstRow="1" w:lastRow="0" w:firstColumn="1" w:lastColumn="0" w:noHBand="0" w:noVBand="1"/>
      </w:tblPr>
      <w:tblGrid>
        <w:gridCol w:w="9540"/>
      </w:tblGrid>
      <w:tr w:rsidR="00044352" w:rsidRPr="00EF4F12" w:rsidTr="00044352">
        <w:tc>
          <w:tcPr>
            <w:tcW w:w="9540" w:type="dxa"/>
            <w:tcBorders>
              <w:top w:val="single" w:sz="4" w:space="0" w:color="000000"/>
              <w:left w:val="single" w:sz="4" w:space="0" w:color="000000"/>
              <w:bottom w:val="single" w:sz="4" w:space="0" w:color="000000"/>
              <w:right w:val="single" w:sz="4" w:space="0" w:color="000000"/>
            </w:tcBorders>
          </w:tcPr>
          <w:p w:rsidR="00044352" w:rsidRPr="00EF4F12" w:rsidRDefault="00044352">
            <w:pPr>
              <w:spacing w:before="120" w:after="120"/>
              <w:jc w:val="both"/>
              <w:rPr>
                <w:color w:val="808080" w:themeColor="background1" w:themeShade="80"/>
              </w:rPr>
            </w:pPr>
            <w:r w:rsidRPr="00EF4F12">
              <w:rPr>
                <w:rFonts w:cs="Calibri"/>
                <w:color w:val="808080" w:themeColor="background1" w:themeShade="80"/>
                <w:sz w:val="20"/>
                <w:szCs w:val="20"/>
              </w:rPr>
              <w:t>……………</w:t>
            </w:r>
          </w:p>
          <w:p w:rsidR="00044352" w:rsidRPr="00EF4F12" w:rsidRDefault="00044352">
            <w:pPr>
              <w:spacing w:before="120" w:after="120"/>
              <w:jc w:val="both"/>
              <w:rPr>
                <w:rFonts w:cs="Calibri"/>
                <w:color w:val="231F20"/>
                <w:sz w:val="18"/>
                <w:szCs w:val="18"/>
              </w:rPr>
            </w:pPr>
          </w:p>
          <w:p w:rsidR="00044352" w:rsidRPr="00EF4F12" w:rsidRDefault="00044352">
            <w:pPr>
              <w:spacing w:before="120" w:after="120"/>
              <w:jc w:val="both"/>
              <w:rPr>
                <w:rFonts w:eastAsia="Times New Roman" w:cs="Calibri"/>
                <w:i/>
                <w:color w:val="0070C0"/>
                <w:sz w:val="20"/>
                <w:szCs w:val="20"/>
              </w:rPr>
            </w:pPr>
          </w:p>
        </w:tc>
      </w:tr>
    </w:tbl>
    <w:p w:rsidR="00044352" w:rsidRPr="00EF4F12" w:rsidRDefault="00044352" w:rsidP="00044352">
      <w:pPr>
        <w:spacing w:before="360" w:after="0"/>
        <w:jc w:val="both"/>
      </w:pPr>
      <w:r w:rsidRPr="00EF4F12">
        <w:rPr>
          <w:rFonts w:eastAsia="EC Square Sans Pro Light" w:cs="Calibri"/>
          <w:b/>
          <w:color w:val="2F5496"/>
          <w:sz w:val="26"/>
          <w:szCs w:val="26"/>
        </w:rPr>
        <w:t>3.5 Elementi a supporto delle stime di crescita indicate</w:t>
      </w:r>
    </w:p>
    <w:p w:rsidR="00044352" w:rsidRPr="00EF4F12" w:rsidRDefault="00044352" w:rsidP="00044352">
      <w:pPr>
        <w:spacing w:before="60" w:after="120"/>
        <w:jc w:val="both"/>
      </w:pPr>
      <w:r w:rsidRPr="00EF4F12">
        <w:rPr>
          <w:rStyle w:val="Carpredefinitoparagrafo1"/>
          <w:rFonts w:eastAsia="Times New Roman" w:cs="Calibri"/>
          <w:sz w:val="20"/>
          <w:szCs w:val="20"/>
        </w:rPr>
        <w:t>Descrivere esaustivamente gli elementi in grado di avvalorare i prospetti economico-finanziari e le stime di crescita indicati al punto 3.4 (obiettivi di vendita e tecnici già raggiunti, partnership, accordi commerciali, manifestazioni di interesse, validazioni del prodotto o servizio acquisite da potenziali utenti o clienti, presidio dei fattori di rischio, etc.).</w:t>
      </w:r>
    </w:p>
    <w:p w:rsidR="00044352" w:rsidRPr="00EF4F12" w:rsidRDefault="00044352" w:rsidP="00044352">
      <w:pPr>
        <w:spacing w:before="60"/>
        <w:jc w:val="both"/>
      </w:pPr>
      <w:r w:rsidRPr="00EF4F12">
        <w:rPr>
          <w:rStyle w:val="Carpredefinitoparagrafo1"/>
          <w:rFonts w:eastAsia="Times New Roman" w:cs="Calibri"/>
          <w:color w:val="595959"/>
          <w:sz w:val="20"/>
          <w:szCs w:val="20"/>
        </w:rPr>
        <w:t>*</w:t>
      </w:r>
      <w:r w:rsidRPr="00EF4F12">
        <w:rPr>
          <w:rStyle w:val="Carpredefinitoparagrafo1"/>
          <w:rFonts w:eastAsia="Times New Roman" w:cs="Calibri"/>
          <w:i/>
          <w:color w:val="595959"/>
          <w:sz w:val="18"/>
          <w:szCs w:val="18"/>
          <w:u w:val="single"/>
          <w:lang w:eastAsia="it-IT"/>
        </w:rPr>
        <w:t>Allegare tutta l’opportuna documentazione a supporto (es. accordi industriali/commerciali o relativi estratti).</w:t>
      </w:r>
    </w:p>
    <w:tbl>
      <w:tblPr>
        <w:tblW w:w="0" w:type="auto"/>
        <w:tblInd w:w="211" w:type="dxa"/>
        <w:tblLayout w:type="fixed"/>
        <w:tblLook w:val="04A0" w:firstRow="1" w:lastRow="0" w:firstColumn="1" w:lastColumn="0" w:noHBand="0" w:noVBand="1"/>
      </w:tblPr>
      <w:tblGrid>
        <w:gridCol w:w="9540"/>
      </w:tblGrid>
      <w:tr w:rsidR="00044352" w:rsidRPr="00EF4F12" w:rsidTr="00044352">
        <w:tc>
          <w:tcPr>
            <w:tcW w:w="9540" w:type="dxa"/>
            <w:tcBorders>
              <w:top w:val="single" w:sz="4" w:space="0" w:color="000000"/>
              <w:left w:val="single" w:sz="4" w:space="0" w:color="000000"/>
              <w:bottom w:val="single" w:sz="4" w:space="0" w:color="000000"/>
              <w:right w:val="single" w:sz="4" w:space="0" w:color="000000"/>
            </w:tcBorders>
          </w:tcPr>
          <w:p w:rsidR="00044352" w:rsidRPr="00EF4F12" w:rsidRDefault="00044352">
            <w:pPr>
              <w:spacing w:before="120" w:after="120"/>
              <w:jc w:val="both"/>
              <w:rPr>
                <w:color w:val="808080" w:themeColor="background1" w:themeShade="80"/>
              </w:rPr>
            </w:pPr>
            <w:r w:rsidRPr="00EF4F12">
              <w:rPr>
                <w:rFonts w:cs="Calibri"/>
                <w:color w:val="808080" w:themeColor="background1" w:themeShade="80"/>
                <w:sz w:val="20"/>
                <w:szCs w:val="20"/>
              </w:rPr>
              <w:t>……………</w:t>
            </w:r>
          </w:p>
          <w:p w:rsidR="00044352" w:rsidRPr="00EF4F12" w:rsidRDefault="00044352">
            <w:pPr>
              <w:spacing w:before="120" w:after="120"/>
              <w:jc w:val="both"/>
              <w:rPr>
                <w:rFonts w:cs="Calibri"/>
                <w:color w:val="231F20"/>
                <w:sz w:val="18"/>
                <w:szCs w:val="18"/>
              </w:rPr>
            </w:pPr>
          </w:p>
          <w:p w:rsidR="00044352" w:rsidRPr="00EF4F12" w:rsidRDefault="00044352">
            <w:pPr>
              <w:spacing w:before="120" w:after="120"/>
              <w:jc w:val="both"/>
              <w:rPr>
                <w:rFonts w:eastAsia="Times New Roman" w:cs="Calibri"/>
                <w:i/>
                <w:color w:val="0070C0"/>
                <w:sz w:val="20"/>
                <w:szCs w:val="20"/>
              </w:rPr>
            </w:pPr>
          </w:p>
        </w:tc>
      </w:tr>
    </w:tbl>
    <w:p w:rsidR="00044352" w:rsidRPr="00EF4F12" w:rsidRDefault="00044352" w:rsidP="00044352">
      <w:pPr>
        <w:spacing w:after="240"/>
        <w:jc w:val="both"/>
        <w:rPr>
          <w:color w:val="FF0000"/>
        </w:rPr>
      </w:pPr>
    </w:p>
    <w:p w:rsidR="00044352" w:rsidRPr="00EF4F12" w:rsidRDefault="00044352" w:rsidP="00044352">
      <w:pPr>
        <w:spacing w:after="120"/>
        <w:jc w:val="both"/>
        <w:rPr>
          <w:rFonts w:eastAsia="EC Square Sans Pro Light" w:cs="Calibri"/>
          <w:b/>
          <w:color w:val="FF0000"/>
          <w:sz w:val="36"/>
          <w:szCs w:val="36"/>
        </w:rPr>
      </w:pPr>
    </w:p>
    <w:p w:rsidR="00044352" w:rsidRPr="00EF4F12" w:rsidRDefault="00044352" w:rsidP="00044352">
      <w:pPr>
        <w:spacing w:after="120"/>
        <w:jc w:val="both"/>
        <w:rPr>
          <w:rFonts w:eastAsia="EC Square Sans Pro Light" w:cs="Calibri"/>
          <w:b/>
          <w:color w:val="FF0000"/>
          <w:sz w:val="36"/>
          <w:szCs w:val="36"/>
        </w:rPr>
      </w:pPr>
    </w:p>
    <w:p w:rsidR="00044352" w:rsidRPr="00EF4F12" w:rsidRDefault="00044352" w:rsidP="00044352">
      <w:pPr>
        <w:spacing w:after="120"/>
        <w:jc w:val="both"/>
        <w:rPr>
          <w:rFonts w:eastAsia="EC Square Sans Pro Light" w:cs="Calibri"/>
          <w:b/>
          <w:color w:val="FF0000"/>
          <w:sz w:val="36"/>
          <w:szCs w:val="36"/>
        </w:rPr>
      </w:pPr>
    </w:p>
    <w:p w:rsidR="00044352" w:rsidRPr="00EF4F12" w:rsidRDefault="00044352" w:rsidP="00044352">
      <w:pPr>
        <w:spacing w:after="120"/>
        <w:jc w:val="both"/>
        <w:rPr>
          <w:rFonts w:eastAsia="EC Square Sans Pro Light" w:cs="Calibri"/>
          <w:b/>
          <w:sz w:val="36"/>
          <w:szCs w:val="36"/>
        </w:rPr>
      </w:pPr>
    </w:p>
    <w:p w:rsidR="00044352" w:rsidRPr="00EF4F12" w:rsidRDefault="00044352" w:rsidP="00044352">
      <w:pPr>
        <w:spacing w:after="120"/>
        <w:jc w:val="both"/>
        <w:rPr>
          <w:rFonts w:eastAsia="EC Square Sans Pro Light" w:cs="Calibri"/>
          <w:b/>
          <w:sz w:val="36"/>
          <w:szCs w:val="36"/>
        </w:rPr>
      </w:pPr>
    </w:p>
    <w:p w:rsidR="002B0B79" w:rsidRPr="00EF4F12" w:rsidRDefault="002B0B7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pPr>
        <w:rPr>
          <w:rFonts w:asciiTheme="minorHAnsi" w:hAnsiTheme="minorHAnsi" w:cstheme="minorHAnsi"/>
        </w:rPr>
      </w:pPr>
    </w:p>
    <w:p w:rsidR="00D61469" w:rsidRPr="00EF4F12" w:rsidRDefault="00D61469" w:rsidP="00D61469">
      <w:pPr>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70528" behindDoc="0" locked="0" layoutInCell="1" allowOverlap="1" wp14:anchorId="739A6F23" wp14:editId="06A693DE">
                <wp:simplePos x="0" y="0"/>
                <wp:positionH relativeFrom="margin">
                  <wp:align>left</wp:align>
                </wp:positionH>
                <wp:positionV relativeFrom="paragraph">
                  <wp:posOffset>-85725</wp:posOffset>
                </wp:positionV>
                <wp:extent cx="6124575" cy="47625"/>
                <wp:effectExtent l="0" t="0" r="9525" b="9525"/>
                <wp:wrapNone/>
                <wp:docPr id="16" name="Rettangolo 16"/>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81278" id="Rettangolo 16" o:spid="_x0000_s1026" style="position:absolute;margin-left:0;margin-top:-6.75pt;width:482.25pt;height:3.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" fillcolor="#7f7f7f" stroked="f" strokeweight="1pt">
                <w10:wrap anchorx="margin"/>
              </v:rect>
            </w:pict>
          </mc:Fallback>
        </mc:AlternateContent>
      </w:r>
      <w:r w:rsidRPr="00EF4F12">
        <w:rPr>
          <w:rStyle w:val="Carpredefinitoparagrafo1"/>
          <w:rFonts w:eastAsia="EC Square Sans Pro Light" w:cs="Calibri"/>
          <w:b/>
          <w:sz w:val="36"/>
          <w:szCs w:val="36"/>
        </w:rPr>
        <w:t>Sezione 4</w:t>
      </w:r>
    </w:p>
    <w:p w:rsidR="00D61469" w:rsidRPr="00EF4F12" w:rsidRDefault="00D61469" w:rsidP="00D61469">
      <w:pPr>
        <w:spacing w:before="120" w:after="120"/>
        <w:jc w:val="both"/>
      </w:pPr>
      <w:r w:rsidRPr="00EF4F12">
        <w:rPr>
          <w:rStyle w:val="Carpredefinitoparagrafo1"/>
          <w:rFonts w:eastAsia="Times New Roman" w:cs="Calibri"/>
          <w:color w:val="2F5496"/>
          <w:sz w:val="20"/>
          <w:szCs w:val="20"/>
        </w:rPr>
        <w:t>* Le informazioni forn</w:t>
      </w:r>
      <w:r w:rsidR="007023A2" w:rsidRPr="00EF4F12">
        <w:rPr>
          <w:rStyle w:val="Carpredefinitoparagrafo1"/>
          <w:rFonts w:eastAsia="Times New Roman" w:cs="Calibri"/>
          <w:color w:val="2F5496"/>
          <w:sz w:val="20"/>
          <w:szCs w:val="20"/>
        </w:rPr>
        <w:t xml:space="preserve">ite nella Sezione 4 concorrono </w:t>
      </w:r>
      <w:r w:rsidRPr="00EF4F12">
        <w:rPr>
          <w:rStyle w:val="Carpredefinitoparagrafo1"/>
          <w:rFonts w:eastAsia="Times New Roman" w:cs="Calibri"/>
          <w:color w:val="2F5496"/>
          <w:sz w:val="20"/>
          <w:szCs w:val="20"/>
        </w:rPr>
        <w:t xml:space="preserve">all’attribuzione del punteggio relativo al </w:t>
      </w:r>
      <w:r w:rsidRPr="00EF4F12">
        <w:rPr>
          <w:rStyle w:val="Carpredefinitoparagrafo1"/>
          <w:rFonts w:eastAsia="Times New Roman" w:cs="Calibri"/>
          <w:b/>
          <w:color w:val="2F5496"/>
          <w:sz w:val="20"/>
          <w:szCs w:val="20"/>
          <w:u w:val="single"/>
        </w:rPr>
        <w:t>CRITERIO D</w:t>
      </w:r>
      <w:r w:rsidRPr="00EF4F12">
        <w:rPr>
          <w:rStyle w:val="Carpredefinitoparagrafo1"/>
          <w:rFonts w:eastAsia="Times New Roman" w:cs="Calibri"/>
          <w:color w:val="2F5496"/>
          <w:sz w:val="20"/>
          <w:szCs w:val="20"/>
        </w:rPr>
        <w:t xml:space="preserve"> </w:t>
      </w:r>
      <w:r w:rsidRPr="00EF4F12">
        <w:rPr>
          <w:rStyle w:val="Carpredefinitoparagrafo1"/>
          <w:rFonts w:eastAsia="Times New Roman" w:cs="Calibri"/>
          <w:b/>
          <w:color w:val="2F5496"/>
          <w:sz w:val="20"/>
          <w:szCs w:val="20"/>
        </w:rPr>
        <w:t>(</w:t>
      </w:r>
      <w:r w:rsidRPr="00EF4F12">
        <w:rPr>
          <w:rStyle w:val="Carpredefinitoparagrafo1"/>
          <w:rFonts w:eastAsia="Times New Roman" w:cs="Calibri"/>
          <w:b/>
          <w:color w:val="2F5496"/>
          <w:sz w:val="20"/>
          <w:szCs w:val="20"/>
          <w:u w:val="single"/>
        </w:rPr>
        <w:t>Capacità economico-finanziaria del beneficiario</w:t>
      </w:r>
      <w:r w:rsidRPr="00EF4F12">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 così come previsto dalla Griglia di valutazione  di cui al par. 3.2 del bando.</w:t>
      </w:r>
    </w:p>
    <w:p w:rsidR="00D61469" w:rsidRPr="00EF4F12" w:rsidRDefault="00D61469" w:rsidP="00FC610B">
      <w:pPr>
        <w:spacing w:before="480" w:after="120"/>
        <w:jc w:val="both"/>
      </w:pPr>
      <w:r w:rsidRPr="00EF4F12">
        <w:rPr>
          <w:rFonts w:eastAsia="EC Square Sans Pro Light" w:cs="Calibri"/>
          <w:b/>
          <w:color w:val="2F5496"/>
          <w:sz w:val="26"/>
          <w:szCs w:val="26"/>
        </w:rPr>
        <w:t>4.1 Operazione di rafforzamento patrimoniale</w:t>
      </w:r>
    </w:p>
    <w:p w:rsidR="00D61469" w:rsidRPr="00EF4F12" w:rsidRDefault="00D61469" w:rsidP="00FC610B">
      <w:pPr>
        <w:spacing w:before="240" w:after="120"/>
        <w:jc w:val="both"/>
      </w:pPr>
      <w:r w:rsidRPr="00EF4F12">
        <w:rPr>
          <w:rFonts w:eastAsia="EC Square Sans Pro Light" w:cs="Calibri"/>
          <w:b/>
          <w:color w:val="2F5496"/>
          <w:sz w:val="24"/>
          <w:szCs w:val="24"/>
        </w:rPr>
        <w:t>4.1.a) Descrizione sintetica dell’operazione di rafforzamento patrimoniale</w:t>
      </w:r>
    </w:p>
    <w:p w:rsidR="00D61469" w:rsidRPr="00EF4F12" w:rsidRDefault="00D61469" w:rsidP="00D61469">
      <w:pPr>
        <w:spacing w:before="60" w:after="240"/>
        <w:jc w:val="both"/>
      </w:pPr>
      <w:r w:rsidRPr="00EF4F12">
        <w:rPr>
          <w:rStyle w:val="Carpredefinitoparagrafo1"/>
          <w:rFonts w:eastAsia="Times New Roman" w:cs="Calibri"/>
          <w:sz w:val="20"/>
          <w:szCs w:val="20"/>
        </w:rPr>
        <w:t xml:space="preserve">Fornire una descrizione dell’operazione di rafforzamento patrimoniale </w:t>
      </w:r>
      <w:r w:rsidRPr="00EF4F12">
        <w:rPr>
          <w:rStyle w:val="Carpredefinitoparagrafo1"/>
          <w:rFonts w:eastAsia="Times New Roman" w:cs="Calibri"/>
          <w:sz w:val="20"/>
          <w:szCs w:val="20"/>
          <w:u w:val="single"/>
        </w:rPr>
        <w:t>che ne evidenzi tutti gli aspetti tecnici indicati al par. 2.9 del bando</w:t>
      </w:r>
      <w:r w:rsidRPr="00EF4F12">
        <w:rPr>
          <w:rStyle w:val="Carpredefinitoparagrafo1"/>
          <w:rFonts w:eastAsia="Times New Roman" w:cs="Calibri"/>
          <w:sz w:val="20"/>
          <w:szCs w:val="20"/>
        </w:rPr>
        <w:t>, e nello specifico:</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l’importo dell’operazione da considerare ai fini del riconoscimento del contributo pubblico, specificando se lo stesso rappresenti il valore complessivo oppure la quota parte di un’operazione più ingente;</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 xml:space="preserve">le caratteristiche dell’operazione (es. aumento di capitale scindibile o inscindibile, riservato a…, campagna di </w:t>
      </w:r>
      <w:r w:rsidRPr="00EF4F12">
        <w:rPr>
          <w:rStyle w:val="Carpredefinitoparagrafo1"/>
          <w:rFonts w:eastAsia="Times New Roman" w:cs="Calibri"/>
          <w:i/>
          <w:sz w:val="20"/>
          <w:szCs w:val="20"/>
        </w:rPr>
        <w:t>crowdfunding</w:t>
      </w:r>
      <w:r w:rsidRPr="00EF4F12">
        <w:rPr>
          <w:rStyle w:val="Carpredefinitoparagrafo1"/>
          <w:rFonts w:eastAsia="Times New Roman" w:cs="Calibri"/>
          <w:sz w:val="20"/>
          <w:szCs w:val="20"/>
        </w:rPr>
        <w:t>, conversione di finanziamenti soci, operazione unica oppure suddivisa in più atti, etc.);</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le modalità del conferimento (es. in denaro o in natura, precisando in tal caso gli elementi caratter</w:t>
      </w:r>
      <w:r w:rsidR="00217E86">
        <w:rPr>
          <w:rStyle w:val="Carpredefinitoparagrafo1"/>
          <w:rFonts w:eastAsia="Times New Roman" w:cs="Calibri"/>
          <w:sz w:val="20"/>
          <w:szCs w:val="20"/>
        </w:rPr>
        <w:t xml:space="preserve">izzanti lo stesso </w:t>
      </w:r>
      <w:r w:rsidRPr="00EF4F12">
        <w:rPr>
          <w:rStyle w:val="Carpredefinitoparagrafo1"/>
          <w:rFonts w:eastAsia="Times New Roman" w:cs="Calibri"/>
          <w:sz w:val="20"/>
          <w:szCs w:val="20"/>
        </w:rPr>
        <w:t xml:space="preserve">e </w:t>
      </w:r>
      <w:r w:rsidRPr="00EF4F12">
        <w:rPr>
          <w:rStyle w:val="Carpredefinitoparagrafo1"/>
          <w:rFonts w:eastAsia="Times New Roman" w:cs="Calibri"/>
          <w:sz w:val="20"/>
          <w:szCs w:val="20"/>
          <w:u w:val="single"/>
        </w:rPr>
        <w:t>allegando idonea perizia giurata ove richiesto</w:t>
      </w:r>
      <w:r w:rsidRPr="00EF4F12">
        <w:rPr>
          <w:rStyle w:val="Carpredefinitoparagrafo1"/>
          <w:rFonts w:eastAsia="Times New Roman" w:cs="Calibri"/>
          <w:sz w:val="20"/>
          <w:szCs w:val="20"/>
        </w:rPr>
        <w:t>);</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se si tratta di operazione già deliberata o ancora da deliberare e, nel caso di operazione già deliberata, precisare in quale data (</w:t>
      </w:r>
      <w:r w:rsidRPr="00EF4F12">
        <w:rPr>
          <w:rStyle w:val="Carpredefinitoparagrafo1"/>
          <w:rFonts w:eastAsia="Times New Roman" w:cs="Calibri"/>
          <w:sz w:val="20"/>
          <w:szCs w:val="20"/>
          <w:u w:val="single"/>
        </w:rPr>
        <w:t xml:space="preserve">allegando </w:t>
      </w:r>
      <w:r w:rsidRPr="00EF4F12">
        <w:rPr>
          <w:rStyle w:val="Carpredefinitoparagrafo1"/>
          <w:rFonts w:eastAsia="Times New Roman" w:cs="Calibri"/>
          <w:sz w:val="20"/>
          <w:szCs w:val="20"/>
        </w:rPr>
        <w:t xml:space="preserve">i </w:t>
      </w:r>
      <w:r w:rsidRPr="00EF4F12">
        <w:rPr>
          <w:rStyle w:val="Carpredefinitoparagrafo1"/>
          <w:rFonts w:eastAsia="Times New Roman" w:cs="Calibri"/>
          <w:sz w:val="20"/>
          <w:szCs w:val="20"/>
          <w:u w:val="single"/>
        </w:rPr>
        <w:t>relativi atti di deliberazione)</w:t>
      </w:r>
      <w:r w:rsidRPr="00EF4F12">
        <w:rPr>
          <w:rStyle w:val="Carpredefinitoparagrafo1"/>
          <w:rFonts w:eastAsia="Times New Roman" w:cs="Calibri"/>
          <w:sz w:val="20"/>
          <w:szCs w:val="20"/>
        </w:rPr>
        <w:t>;</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il puntuale elenco degli investitori da considerare per il riconoscimento del contributo e i rispettivi conferimenti e quote (</w:t>
      </w:r>
      <w:r w:rsidRPr="00EF4F12">
        <w:rPr>
          <w:rStyle w:val="Carpredefinitoparagrafo1"/>
          <w:rFonts w:eastAsia="Times New Roman" w:cs="Calibri"/>
          <w:sz w:val="20"/>
          <w:szCs w:val="20"/>
          <w:u w:val="single"/>
        </w:rPr>
        <w:t>tali informazioni dovranno corrispondere a quelle indicate negli Atti di impegno</w:t>
      </w:r>
      <w:r w:rsidRPr="00EF4F12">
        <w:rPr>
          <w:rStyle w:val="Carpredefinitoparagrafo1"/>
          <w:rFonts w:eastAsia="Times New Roman" w:cs="Calibri"/>
          <w:sz w:val="20"/>
          <w:szCs w:val="20"/>
        </w:rPr>
        <w:t>);</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qualora gli investitori di cui al precedente punto non rappresentino la totalità dell’operazione, fornirne evidenza e puntuale motivazione;</w:t>
      </w:r>
    </w:p>
    <w:p w:rsidR="00D61469" w:rsidRPr="00EF4F12" w:rsidRDefault="00D61469" w:rsidP="00D61469">
      <w:pPr>
        <w:pStyle w:val="Paragrafoelenco"/>
        <w:numPr>
          <w:ilvl w:val="0"/>
          <w:numId w:val="10"/>
        </w:numPr>
        <w:spacing w:before="60" w:after="60"/>
        <w:ind w:left="714" w:hanging="357"/>
        <w:contextualSpacing w:val="0"/>
        <w:jc w:val="both"/>
      </w:pPr>
      <w:r w:rsidRPr="00EF4F12">
        <w:rPr>
          <w:rStyle w:val="Carpredefinitoparagrafo1"/>
          <w:rFonts w:eastAsia="Times New Roman" w:cs="Calibri"/>
          <w:sz w:val="20"/>
          <w:szCs w:val="20"/>
        </w:rPr>
        <w:t>l’attuale stato di avanzamento dell’operazione in termini di sottoscrizione delle quote e relativi versamenti, nonché il correlato piano previsionale (coerentemente alla logica di “pari passu” prevista dal bando);</w:t>
      </w:r>
    </w:p>
    <w:p w:rsidR="00D61469" w:rsidRPr="00EF4F12" w:rsidRDefault="00D61469" w:rsidP="00D61469">
      <w:pPr>
        <w:pStyle w:val="Paragrafoelenco"/>
        <w:numPr>
          <w:ilvl w:val="0"/>
          <w:numId w:val="10"/>
        </w:numPr>
        <w:spacing w:before="60"/>
        <w:ind w:left="714" w:hanging="357"/>
        <w:contextualSpacing w:val="0"/>
        <w:jc w:val="both"/>
      </w:pPr>
      <w:r w:rsidRPr="00EF4F12">
        <w:rPr>
          <w:rStyle w:val="Carpredefinitoparagrafo1"/>
          <w:rFonts w:eastAsia="Times New Roman" w:cs="Calibri"/>
          <w:sz w:val="20"/>
          <w:szCs w:val="20"/>
        </w:rPr>
        <w:t>se si intende o meno richiedere un anticipo del contributo concedibile ai sensi del par. 3.4 del Bando.</w:t>
      </w:r>
    </w:p>
    <w:tbl>
      <w:tblPr>
        <w:tblW w:w="0" w:type="auto"/>
        <w:tblInd w:w="211" w:type="dxa"/>
        <w:tblLayout w:type="fixed"/>
        <w:tblLook w:val="04A0" w:firstRow="1" w:lastRow="0" w:firstColumn="1" w:lastColumn="0" w:noHBand="0" w:noVBand="1"/>
      </w:tblPr>
      <w:tblGrid>
        <w:gridCol w:w="9540"/>
      </w:tblGrid>
      <w:tr w:rsidR="00D61469" w:rsidRPr="00EF4F12" w:rsidTr="00D61469">
        <w:tc>
          <w:tcPr>
            <w:tcW w:w="9540" w:type="dxa"/>
            <w:tcBorders>
              <w:top w:val="single" w:sz="4" w:space="0" w:color="000000"/>
              <w:left w:val="single" w:sz="4" w:space="0" w:color="000000"/>
              <w:bottom w:val="single" w:sz="4" w:space="0" w:color="000000"/>
              <w:right w:val="single" w:sz="4" w:space="0" w:color="000000"/>
            </w:tcBorders>
          </w:tcPr>
          <w:p w:rsidR="00D61469" w:rsidRPr="00EF4F12" w:rsidRDefault="00D61469">
            <w:pPr>
              <w:spacing w:before="120" w:after="120"/>
              <w:jc w:val="both"/>
              <w:rPr>
                <w:color w:val="808080" w:themeColor="background1" w:themeShade="80"/>
              </w:rPr>
            </w:pPr>
            <w:r w:rsidRPr="00EF4F12">
              <w:rPr>
                <w:rFonts w:cs="Calibri"/>
                <w:color w:val="808080" w:themeColor="background1" w:themeShade="80"/>
                <w:sz w:val="20"/>
                <w:szCs w:val="20"/>
              </w:rPr>
              <w:t>……………</w:t>
            </w:r>
          </w:p>
          <w:p w:rsidR="00D61469" w:rsidRPr="00EF4F12" w:rsidRDefault="00D61469">
            <w:pPr>
              <w:spacing w:before="120" w:after="120"/>
              <w:jc w:val="both"/>
              <w:rPr>
                <w:rFonts w:cs="Calibri"/>
                <w:color w:val="231F20"/>
                <w:sz w:val="18"/>
                <w:szCs w:val="18"/>
              </w:rPr>
            </w:pPr>
          </w:p>
          <w:p w:rsidR="00D61469" w:rsidRPr="00EF4F12" w:rsidRDefault="00D61469">
            <w:pPr>
              <w:spacing w:before="120" w:after="120"/>
              <w:jc w:val="both"/>
              <w:rPr>
                <w:rFonts w:eastAsia="Times New Roman" w:cs="Calibri"/>
                <w:i/>
                <w:color w:val="0070C0"/>
                <w:sz w:val="20"/>
                <w:szCs w:val="20"/>
              </w:rPr>
            </w:pPr>
          </w:p>
        </w:tc>
      </w:tr>
    </w:tbl>
    <w:p w:rsidR="00D61469" w:rsidRPr="00EF4F12" w:rsidRDefault="00D61469" w:rsidP="00ED1E4D">
      <w:pPr>
        <w:spacing w:before="480"/>
        <w:jc w:val="both"/>
        <w:rPr>
          <w:rFonts w:eastAsia="Times New Roman" w:cs="Calibri"/>
          <w:sz w:val="20"/>
          <w:szCs w:val="20"/>
        </w:rPr>
      </w:pPr>
      <w:r w:rsidRPr="00EF4F12">
        <w:rPr>
          <w:rStyle w:val="Carpredefinitoparagrafo1"/>
          <w:rFonts w:eastAsia="EC Square Sans Pro Light" w:cs="Calibri"/>
          <w:b/>
          <w:color w:val="2F5496"/>
          <w:sz w:val="24"/>
          <w:szCs w:val="24"/>
        </w:rPr>
        <w:t xml:space="preserve">4.1.b) Composizione societaria </w:t>
      </w:r>
      <w:r w:rsidRPr="00EF4F12">
        <w:rPr>
          <w:rStyle w:val="Carpredefinitoparagrafo1"/>
          <w:rFonts w:eastAsia="EC Square Sans Pro Light" w:cs="Calibri"/>
          <w:b/>
          <w:color w:val="2F5496"/>
          <w:sz w:val="24"/>
          <w:szCs w:val="24"/>
          <w:u w:val="single"/>
        </w:rPr>
        <w:t>alla data del 21/12/2023</w:t>
      </w:r>
      <w:r w:rsidRPr="00EF4F12">
        <w:rPr>
          <w:rStyle w:val="Rimandonotaapidipagina1"/>
          <w:rFonts w:eastAsia="EC Square Sans Pro Light" w:cs="Calibri"/>
          <w:color w:val="2F5496"/>
          <w:sz w:val="16"/>
          <w:szCs w:val="16"/>
          <w:lang w:val="en-GB"/>
        </w:rPr>
        <w:footnoteReference w:id="18"/>
      </w:r>
    </w:p>
    <w:tbl>
      <w:tblPr>
        <w:tblW w:w="9540" w:type="dxa"/>
        <w:tblInd w:w="211" w:type="dxa"/>
        <w:tblLayout w:type="fixed"/>
        <w:tblLook w:val="04A0" w:firstRow="1" w:lastRow="0" w:firstColumn="1" w:lastColumn="0" w:noHBand="0" w:noVBand="1"/>
      </w:tblPr>
      <w:tblGrid>
        <w:gridCol w:w="3058"/>
        <w:gridCol w:w="3530"/>
        <w:gridCol w:w="2952"/>
      </w:tblGrid>
      <w:tr w:rsidR="00D61469" w:rsidRPr="00EF4F12" w:rsidTr="00EC247A">
        <w:trPr>
          <w:trHeight w:val="920"/>
        </w:trPr>
        <w:tc>
          <w:tcPr>
            <w:tcW w:w="3058" w:type="dxa"/>
            <w:tcBorders>
              <w:top w:val="single" w:sz="4" w:space="0" w:color="000000"/>
              <w:left w:val="single" w:sz="4" w:space="0" w:color="000000"/>
              <w:bottom w:val="single" w:sz="4" w:space="0" w:color="000000"/>
              <w:right w:val="single" w:sz="4" w:space="0" w:color="000000"/>
            </w:tcBorders>
          </w:tcPr>
          <w:p w:rsidR="00D61469" w:rsidRPr="00EF4F12" w:rsidRDefault="00D61469" w:rsidP="00EC247A">
            <w:pPr>
              <w:spacing w:after="60"/>
              <w:jc w:val="center"/>
            </w:pPr>
            <w:r w:rsidRPr="00EF4F12">
              <w:rPr>
                <w:rFonts w:eastAsia="Times New Roman" w:cs="Calibri"/>
                <w:sz w:val="20"/>
                <w:szCs w:val="20"/>
              </w:rPr>
              <w:t>NOME SOCI</w:t>
            </w:r>
          </w:p>
          <w:p w:rsidR="00D61469" w:rsidRPr="00EF4F12" w:rsidRDefault="00D61469" w:rsidP="00EC247A">
            <w:pPr>
              <w:spacing w:after="120"/>
              <w:jc w:val="center"/>
              <w:rPr>
                <w:rFonts w:eastAsia="Times New Roman" w:cs="Calibri"/>
                <w:i/>
                <w:sz w:val="18"/>
                <w:szCs w:val="18"/>
              </w:rPr>
            </w:pPr>
          </w:p>
        </w:tc>
        <w:tc>
          <w:tcPr>
            <w:tcW w:w="3530"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spacing w:after="60"/>
              <w:jc w:val="center"/>
            </w:pPr>
            <w:r w:rsidRPr="00EF4F12">
              <w:rPr>
                <w:rFonts w:eastAsia="Times New Roman" w:cs="Calibri"/>
                <w:sz w:val="20"/>
                <w:szCs w:val="20"/>
              </w:rPr>
              <w:t>QUALIFICA</w:t>
            </w:r>
          </w:p>
          <w:p w:rsidR="00D61469" w:rsidRPr="00EF4F12" w:rsidRDefault="00D61469" w:rsidP="00EC247A">
            <w:pPr>
              <w:spacing w:after="120"/>
              <w:jc w:val="center"/>
            </w:pPr>
            <w:r w:rsidRPr="00EF4F12">
              <w:rPr>
                <w:rFonts w:eastAsia="Times New Roman" w:cs="Calibri"/>
                <w:i/>
                <w:color w:val="595959"/>
                <w:sz w:val="18"/>
                <w:szCs w:val="18"/>
              </w:rPr>
              <w:t>(es. persona fisica founder e attuale CEO, impresa X che si occupa di …. e ha investito con l’obiettivo di …)</w:t>
            </w:r>
          </w:p>
        </w:tc>
        <w:tc>
          <w:tcPr>
            <w:tcW w:w="2952"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spacing w:after="0"/>
              <w:jc w:val="center"/>
            </w:pPr>
            <w:r w:rsidRPr="00EF4F12">
              <w:rPr>
                <w:rFonts w:eastAsia="Times New Roman" w:cs="Calibri"/>
                <w:sz w:val="20"/>
                <w:szCs w:val="20"/>
              </w:rPr>
              <w:t>QUOTA %</w:t>
            </w:r>
          </w:p>
          <w:p w:rsidR="00D61469" w:rsidRPr="00EF4F12" w:rsidRDefault="00D61469" w:rsidP="00EC247A">
            <w:pPr>
              <w:spacing w:after="360"/>
              <w:jc w:val="center"/>
            </w:pPr>
            <w:r w:rsidRPr="00EF4F12">
              <w:rPr>
                <w:rFonts w:eastAsia="Times New Roman" w:cs="Calibri"/>
                <w:sz w:val="20"/>
                <w:szCs w:val="20"/>
              </w:rPr>
              <w:t>DI CAPITALE</w:t>
            </w:r>
          </w:p>
        </w:tc>
      </w:tr>
      <w:tr w:rsidR="00D61469" w:rsidRPr="00EF4F12" w:rsidTr="00EC247A">
        <w:tc>
          <w:tcPr>
            <w:tcW w:w="3058"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c>
          <w:tcPr>
            <w:tcW w:w="3530"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c>
          <w:tcPr>
            <w:tcW w:w="2952"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r>
      <w:tr w:rsidR="00D61469" w:rsidRPr="00EF4F12" w:rsidTr="00EC247A">
        <w:tc>
          <w:tcPr>
            <w:tcW w:w="3058"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c>
          <w:tcPr>
            <w:tcW w:w="3530"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c>
          <w:tcPr>
            <w:tcW w:w="2952" w:type="dxa"/>
            <w:tcBorders>
              <w:top w:val="single" w:sz="4" w:space="0" w:color="000000"/>
              <w:left w:val="single" w:sz="4" w:space="0" w:color="000000"/>
              <w:bottom w:val="single" w:sz="4" w:space="0" w:color="000000"/>
              <w:right w:val="single" w:sz="4" w:space="0" w:color="000000"/>
            </w:tcBorders>
            <w:hideMark/>
          </w:tcPr>
          <w:p w:rsidR="00D61469" w:rsidRPr="00EF4F12" w:rsidRDefault="00D61469" w:rsidP="00EC247A">
            <w:pPr>
              <w:jc w:val="center"/>
              <w:rPr>
                <w:color w:val="808080" w:themeColor="background1" w:themeShade="80"/>
              </w:rPr>
            </w:pPr>
            <w:r w:rsidRPr="00EF4F12">
              <w:rPr>
                <w:rFonts w:cs="Calibri"/>
                <w:color w:val="808080" w:themeColor="background1" w:themeShade="80"/>
                <w:sz w:val="20"/>
                <w:szCs w:val="20"/>
              </w:rPr>
              <w:t>……….</w:t>
            </w:r>
          </w:p>
        </w:tc>
      </w:tr>
    </w:tbl>
    <w:p w:rsidR="00FC610B" w:rsidRPr="00EF4F12" w:rsidRDefault="00FC610B">
      <w:pPr>
        <w:rPr>
          <w:rFonts w:asciiTheme="minorHAnsi" w:hAnsiTheme="minorHAnsi" w:cstheme="minorHAnsi"/>
        </w:rPr>
      </w:pPr>
    </w:p>
    <w:p w:rsidR="00421CBE" w:rsidRPr="00EF4F12" w:rsidRDefault="00421CBE">
      <w:pPr>
        <w:rPr>
          <w:rFonts w:asciiTheme="minorHAnsi" w:hAnsiTheme="minorHAnsi" w:cstheme="minorHAnsi"/>
        </w:rPr>
        <w:sectPr w:rsidR="00421CBE" w:rsidRPr="00EF4F12">
          <w:pgSz w:w="11906" w:h="16838"/>
          <w:pgMar w:top="1417" w:right="1134" w:bottom="1134" w:left="1134" w:header="708" w:footer="708" w:gutter="0"/>
          <w:cols w:space="708"/>
          <w:docGrid w:linePitch="360"/>
        </w:sectPr>
      </w:pPr>
    </w:p>
    <w:p w:rsidR="00421CBE" w:rsidRPr="00EF4F12" w:rsidRDefault="00421CBE" w:rsidP="00421CBE">
      <w:pPr>
        <w:pageBreakBefore/>
        <w:spacing w:after="360"/>
        <w:jc w:val="both"/>
        <w:rPr>
          <w:rFonts w:ascii="Times New Roman" w:eastAsia="Times New Roman" w:hAnsi="Times New Roman" w:cs="Times New Roman"/>
          <w:sz w:val="24"/>
          <w:szCs w:val="24"/>
          <w:lang w:eastAsia="it-IT"/>
        </w:rPr>
      </w:pPr>
      <w:r w:rsidRPr="00EF4F12">
        <w:rPr>
          <w:rFonts w:eastAsia="EC Square Sans Pro Light" w:cs="Calibri"/>
          <w:b/>
          <w:color w:val="2F5496"/>
          <w:sz w:val="24"/>
          <w:szCs w:val="24"/>
        </w:rPr>
        <w:lastRenderedPageBreak/>
        <w:t>4.1.c) Prospetto riepilogativo dell’operazione di rafforzamento patrimoniale</w:t>
      </w:r>
    </w:p>
    <w:tbl>
      <w:tblPr>
        <w:tblW w:w="22546" w:type="dxa"/>
        <w:tblInd w:w="-574" w:type="dxa"/>
        <w:tblLayout w:type="fixed"/>
        <w:tblCellMar>
          <w:left w:w="70" w:type="dxa"/>
          <w:right w:w="70" w:type="dxa"/>
        </w:tblCellMar>
        <w:tblLook w:val="04A0" w:firstRow="1" w:lastRow="0" w:firstColumn="1" w:lastColumn="0" w:noHBand="0" w:noVBand="1"/>
      </w:tblPr>
      <w:tblGrid>
        <w:gridCol w:w="1949"/>
        <w:gridCol w:w="1306"/>
        <w:gridCol w:w="1210"/>
        <w:gridCol w:w="1275"/>
        <w:gridCol w:w="1278"/>
        <w:gridCol w:w="1277"/>
        <w:gridCol w:w="1417"/>
        <w:gridCol w:w="1919"/>
        <w:gridCol w:w="1276"/>
        <w:gridCol w:w="1417"/>
        <w:gridCol w:w="1418"/>
        <w:gridCol w:w="1559"/>
        <w:gridCol w:w="1559"/>
        <w:gridCol w:w="1701"/>
        <w:gridCol w:w="1985"/>
      </w:tblGrid>
      <w:tr w:rsidR="00421CBE" w:rsidRPr="00EF4F12" w:rsidTr="00217E86">
        <w:trPr>
          <w:trHeight w:val="300"/>
        </w:trPr>
        <w:tc>
          <w:tcPr>
            <w:tcW w:w="1949" w:type="dxa"/>
            <w:vAlign w:val="bottom"/>
          </w:tcPr>
          <w:p w:rsidR="00421CBE" w:rsidRPr="00EF4F12" w:rsidRDefault="00421CBE">
            <w:pPr>
              <w:widowControl w:val="0"/>
              <w:snapToGrid w:val="0"/>
              <w:spacing w:after="0" w:line="256" w:lineRule="auto"/>
              <w:jc w:val="both"/>
              <w:rPr>
                <w:rFonts w:ascii="Times New Roman" w:eastAsia="Times New Roman" w:hAnsi="Times New Roman" w:cs="Times New Roman"/>
                <w:sz w:val="24"/>
                <w:szCs w:val="24"/>
                <w:lang w:eastAsia="it-IT"/>
              </w:rPr>
            </w:pPr>
          </w:p>
        </w:tc>
        <w:tc>
          <w:tcPr>
            <w:tcW w:w="1306" w:type="dxa"/>
            <w:vAlign w:val="bottom"/>
          </w:tcPr>
          <w:p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10" w:type="dxa"/>
            <w:vAlign w:val="bottom"/>
          </w:tcPr>
          <w:p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75" w:type="dxa"/>
            <w:vAlign w:val="bottom"/>
          </w:tcPr>
          <w:p w:rsidR="00421CBE" w:rsidRPr="00EF4F12" w:rsidRDefault="00421CBE">
            <w:pPr>
              <w:widowControl w:val="0"/>
              <w:snapToGrid w:val="0"/>
              <w:spacing w:after="0" w:line="256" w:lineRule="auto"/>
              <w:jc w:val="both"/>
              <w:rPr>
                <w:rFonts w:ascii="Times New Roman" w:eastAsia="Times New Roman" w:hAnsi="Times New Roman" w:cs="Times New Roman"/>
                <w:sz w:val="20"/>
                <w:szCs w:val="20"/>
                <w:lang w:eastAsia="it-IT"/>
              </w:rPr>
            </w:pPr>
          </w:p>
        </w:tc>
        <w:tc>
          <w:tcPr>
            <w:tcW w:w="1278" w:type="dxa"/>
            <w:vAlign w:val="bottom"/>
            <w:hideMark/>
          </w:tcPr>
          <w:p w:rsidR="00421CBE" w:rsidRPr="00EF4F12" w:rsidRDefault="00421CBE">
            <w:pPr>
              <w:widowControl w:val="0"/>
              <w:spacing w:after="0" w:line="256" w:lineRule="auto"/>
              <w:jc w:val="center"/>
              <w:rPr>
                <w:lang w:eastAsia="en-US"/>
              </w:rPr>
            </w:pPr>
            <w:r w:rsidRPr="00EF4F12">
              <w:rPr>
                <w:rFonts w:eastAsia="Times New Roman" w:cs="Calibri"/>
                <w:color w:val="000000"/>
                <w:lang w:eastAsia="it-IT"/>
              </w:rPr>
              <w:t>[A]</w:t>
            </w:r>
          </w:p>
        </w:tc>
        <w:tc>
          <w:tcPr>
            <w:tcW w:w="1277"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[B]</w:t>
            </w:r>
          </w:p>
        </w:tc>
        <w:tc>
          <w:tcPr>
            <w:tcW w:w="1417"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[C]</w:t>
            </w:r>
          </w:p>
        </w:tc>
        <w:tc>
          <w:tcPr>
            <w:tcW w:w="1919"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val="en-GB" w:eastAsia="it-IT"/>
              </w:rPr>
              <w:t>[D]</w:t>
            </w:r>
          </w:p>
        </w:tc>
        <w:tc>
          <w:tcPr>
            <w:tcW w:w="1276"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val="en-GB" w:eastAsia="it-IT"/>
              </w:rPr>
              <w:t>[E]</w:t>
            </w:r>
          </w:p>
        </w:tc>
        <w:tc>
          <w:tcPr>
            <w:tcW w:w="1417"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val="en-GB" w:eastAsia="it-IT"/>
              </w:rPr>
              <w:t>[F]</w:t>
            </w:r>
          </w:p>
        </w:tc>
        <w:tc>
          <w:tcPr>
            <w:tcW w:w="1418"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[G]</w:t>
            </w:r>
          </w:p>
        </w:tc>
        <w:tc>
          <w:tcPr>
            <w:tcW w:w="1559"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[H]</w:t>
            </w:r>
          </w:p>
        </w:tc>
        <w:tc>
          <w:tcPr>
            <w:tcW w:w="1559"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[I]</w:t>
            </w:r>
          </w:p>
        </w:tc>
        <w:tc>
          <w:tcPr>
            <w:tcW w:w="1701" w:type="dxa"/>
            <w:vAlign w:val="bottom"/>
            <w:hideMark/>
          </w:tcPr>
          <w:p w:rsidR="00421CBE" w:rsidRPr="00EF4F12" w:rsidRDefault="00421CBE">
            <w:pPr>
              <w:widowControl w:val="0"/>
              <w:spacing w:after="0" w:line="256" w:lineRule="auto"/>
              <w:jc w:val="center"/>
            </w:pPr>
            <w:r w:rsidRPr="00EF4F12">
              <w:rPr>
                <w:rFonts w:eastAsia="Times New Roman" w:cs="Calibri"/>
                <w:color w:val="000000"/>
                <w:lang w:eastAsia="it-IT"/>
              </w:rPr>
              <w:t>[L]</w:t>
            </w:r>
          </w:p>
        </w:tc>
        <w:tc>
          <w:tcPr>
            <w:tcW w:w="1985" w:type="dxa"/>
            <w:hideMark/>
          </w:tcPr>
          <w:p w:rsidR="00421CBE" w:rsidRPr="00EF4F12" w:rsidRDefault="00421CBE">
            <w:pPr>
              <w:widowControl w:val="0"/>
              <w:spacing w:after="0" w:line="256" w:lineRule="auto"/>
              <w:jc w:val="center"/>
            </w:pPr>
            <w:r w:rsidRPr="00EF4F12">
              <w:rPr>
                <w:rFonts w:eastAsia="Times New Roman" w:cs="Calibri"/>
                <w:color w:val="000000"/>
                <w:lang w:eastAsia="it-IT"/>
              </w:rPr>
              <w:t>[M]</w:t>
            </w:r>
          </w:p>
        </w:tc>
      </w:tr>
      <w:tr w:rsidR="00421CBE" w:rsidRPr="00EF4F12" w:rsidTr="00217E86">
        <w:trPr>
          <w:trHeight w:val="2340"/>
        </w:trPr>
        <w:tc>
          <w:tcPr>
            <w:tcW w:w="1949" w:type="dxa"/>
            <w:tcBorders>
              <w:top w:val="nil"/>
              <w:left w:val="nil"/>
              <w:bottom w:val="single" w:sz="4" w:space="0" w:color="000000"/>
              <w:right w:val="nil"/>
            </w:tcBorders>
            <w:hideMark/>
          </w:tcPr>
          <w:p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306" w:type="dxa"/>
            <w:tcBorders>
              <w:top w:val="nil"/>
              <w:left w:val="nil"/>
              <w:bottom w:val="single" w:sz="4" w:space="0" w:color="000000"/>
              <w:right w:val="nil"/>
            </w:tcBorders>
            <w:hideMark/>
          </w:tcPr>
          <w:p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10" w:type="dxa"/>
            <w:tcBorders>
              <w:top w:val="nil"/>
              <w:left w:val="nil"/>
              <w:bottom w:val="single" w:sz="4" w:space="0" w:color="000000"/>
              <w:right w:val="nil"/>
            </w:tcBorders>
            <w:hideMark/>
          </w:tcPr>
          <w:p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75" w:type="dxa"/>
            <w:tcBorders>
              <w:top w:val="nil"/>
              <w:left w:val="nil"/>
              <w:bottom w:val="single" w:sz="4" w:space="0" w:color="000000"/>
              <w:right w:val="single" w:sz="4" w:space="0" w:color="000000"/>
            </w:tcBorders>
            <w:hideMark/>
          </w:tcPr>
          <w:p w:rsidR="00421CBE" w:rsidRPr="00EF4F12" w:rsidRDefault="00421CBE">
            <w:pPr>
              <w:widowControl w:val="0"/>
              <w:spacing w:after="0" w:line="256" w:lineRule="auto"/>
              <w:jc w:val="both"/>
            </w:pPr>
            <w:r w:rsidRPr="00EF4F12">
              <w:rPr>
                <w:rFonts w:eastAsia="Times New Roman" w:cs="Calibri"/>
                <w:color w:val="000000"/>
                <w:sz w:val="20"/>
                <w:szCs w:val="20"/>
                <w:lang w:eastAsia="it-IT"/>
              </w:rPr>
              <w:t> </w:t>
            </w:r>
          </w:p>
        </w:tc>
        <w:tc>
          <w:tcPr>
            <w:tcW w:w="1278"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Fonts w:eastAsia="Times New Roman" w:cs="Calibri"/>
                <w:b/>
                <w:color w:val="000000"/>
                <w:sz w:val="20"/>
                <w:szCs w:val="20"/>
                <w:lang w:eastAsia="it-IT"/>
              </w:rPr>
              <w:t>NOME INVESTITORE</w:t>
            </w:r>
          </w:p>
        </w:tc>
        <w:tc>
          <w:tcPr>
            <w:tcW w:w="1277"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INVESTITORE ESTERNO</w:t>
            </w:r>
            <w:r w:rsidRPr="00EF4F12">
              <w:rPr>
                <w:rStyle w:val="Carpredefinitoparagrafo1"/>
                <w:rFonts w:eastAsia="Times New Roman" w:cs="Calibri"/>
                <w:b/>
                <w:color w:val="000000"/>
                <w:sz w:val="20"/>
                <w:szCs w:val="20"/>
                <w:lang w:eastAsia="it-IT"/>
              </w:rPr>
              <w:br/>
            </w:r>
            <w:r w:rsidRPr="00EF4F12">
              <w:rPr>
                <w:rStyle w:val="Carpredefinitoparagrafo1"/>
                <w:rFonts w:eastAsia="Times New Roman" w:cs="Calibri"/>
                <w:color w:val="595959"/>
                <w:sz w:val="20"/>
                <w:szCs w:val="20"/>
                <w:lang w:eastAsia="it-IT"/>
              </w:rPr>
              <w:t>[SI/NO]</w:t>
            </w:r>
          </w:p>
        </w:tc>
        <w:tc>
          <w:tcPr>
            <w:tcW w:w="1417"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Tipologia INVESTITORE ESTERNO</w:t>
            </w:r>
            <w:r w:rsidRPr="00EF4F12">
              <w:rPr>
                <w:rStyle w:val="Rimandonotaapidipagina1"/>
                <w:rFonts w:eastAsia="Times New Roman" w:cs="Calibri"/>
                <w:color w:val="000000"/>
                <w:sz w:val="16"/>
                <w:szCs w:val="16"/>
                <w:lang w:eastAsia="it-IT"/>
              </w:rPr>
              <w:footnoteReference w:id="19"/>
            </w:r>
            <w:r w:rsidRPr="00EF4F12">
              <w:rPr>
                <w:rStyle w:val="Carpredefinitoparagrafo1"/>
                <w:rFonts w:eastAsia="Times New Roman" w:cs="Calibri"/>
                <w:color w:val="000000"/>
                <w:sz w:val="16"/>
                <w:szCs w:val="16"/>
                <w:lang w:eastAsia="it-IT"/>
              </w:rPr>
              <w:t xml:space="preserve"> </w:t>
            </w:r>
          </w:p>
        </w:tc>
        <w:tc>
          <w:tcPr>
            <w:tcW w:w="1919"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w:t>
            </w:r>
            <w:r w:rsidRPr="00EF4F12">
              <w:rPr>
                <w:rStyle w:val="Carpredefinitoparagrafo1"/>
                <w:rFonts w:eastAsia="Times New Roman" w:cs="Calibri"/>
                <w:color w:val="000000"/>
                <w:sz w:val="20"/>
                <w:szCs w:val="20"/>
                <w:lang w:eastAsia="it-IT"/>
              </w:rPr>
              <w:t>CONFERITO DALL’INVESTITORE</w:t>
            </w:r>
            <w:r w:rsidRPr="00EF4F12">
              <w:rPr>
                <w:rStyle w:val="Rimandonotaapidipagina1"/>
                <w:rFonts w:eastAsia="Times New Roman" w:cs="Calibri"/>
                <w:color w:val="000000"/>
                <w:sz w:val="16"/>
                <w:szCs w:val="16"/>
                <w:lang w:eastAsia="it-IT"/>
              </w:rPr>
              <w:footnoteReference w:id="20"/>
            </w:r>
          </w:p>
          <w:p w:rsidR="00421CBE" w:rsidRPr="00EF4F12" w:rsidRDefault="00421CBE">
            <w:pPr>
              <w:widowControl w:val="0"/>
              <w:spacing w:after="0" w:line="256" w:lineRule="auto"/>
              <w:jc w:val="center"/>
              <w:rPr>
                <w:lang w:eastAsia="en-US"/>
              </w:rPr>
            </w:pPr>
            <w:r w:rsidRPr="00EF4F12">
              <w:rPr>
                <w:rStyle w:val="Carpredefinitoparagrafo1"/>
                <w:rFonts w:eastAsia="Times New Roman" w:cs="Calibri"/>
                <w:sz w:val="18"/>
                <w:szCs w:val="18"/>
                <w:lang w:eastAsia="it-IT"/>
              </w:rPr>
              <w:t>[€]</w:t>
            </w:r>
          </w:p>
        </w:tc>
        <w:tc>
          <w:tcPr>
            <w:tcW w:w="1276"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MODALITA'</w:t>
            </w:r>
            <w:r w:rsidRPr="00EF4F12">
              <w:rPr>
                <w:rStyle w:val="Carpredefinitoparagrafo1"/>
                <w:rFonts w:eastAsia="Times New Roman" w:cs="Calibri"/>
                <w:color w:val="000000"/>
                <w:sz w:val="20"/>
                <w:szCs w:val="20"/>
                <w:lang w:eastAsia="it-IT"/>
              </w:rPr>
              <w:t xml:space="preserve"> </w:t>
            </w:r>
            <w:r w:rsidRPr="00EF4F12">
              <w:rPr>
                <w:rStyle w:val="Carpredefinitoparagrafo1"/>
                <w:rFonts w:eastAsia="Times New Roman" w:cs="Calibri"/>
                <w:i/>
                <w:iCs/>
                <w:color w:val="595959"/>
                <w:sz w:val="18"/>
                <w:szCs w:val="18"/>
                <w:lang w:eastAsia="it-IT"/>
              </w:rPr>
              <w:t>(in denaro o in natura)</w:t>
            </w:r>
          </w:p>
        </w:tc>
        <w:tc>
          <w:tcPr>
            <w:tcW w:w="1417"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 xml:space="preserve">TIPOLOGIA </w:t>
            </w:r>
            <w:r w:rsidRPr="00EF4F12">
              <w:rPr>
                <w:rStyle w:val="Carpredefinitoparagrafo1"/>
                <w:rFonts w:eastAsia="Times New Roman" w:cs="Calibri"/>
                <w:color w:val="000000"/>
                <w:sz w:val="20"/>
                <w:szCs w:val="20"/>
                <w:lang w:eastAsia="it-IT"/>
              </w:rPr>
              <w:t xml:space="preserve">del conferimento </w:t>
            </w:r>
            <w:r w:rsidRPr="00EF4F12">
              <w:rPr>
                <w:rStyle w:val="Carpredefinitoparagrafo1"/>
                <w:rFonts w:eastAsia="Times New Roman" w:cs="Calibri"/>
                <w:b/>
                <w:color w:val="000000"/>
                <w:sz w:val="20"/>
                <w:szCs w:val="20"/>
                <w:lang w:eastAsia="it-IT"/>
              </w:rPr>
              <w:t>IN NATURA</w:t>
            </w:r>
          </w:p>
          <w:p w:rsidR="00421CBE" w:rsidRPr="00EF4F12" w:rsidRDefault="00421CBE">
            <w:pPr>
              <w:widowControl w:val="0"/>
              <w:spacing w:after="0" w:line="256" w:lineRule="auto"/>
              <w:jc w:val="center"/>
            </w:pPr>
            <w:r w:rsidRPr="00EF4F12">
              <w:rPr>
                <w:rFonts w:eastAsia="Times New Roman" w:cs="Calibri"/>
                <w:i/>
                <w:iCs/>
                <w:color w:val="595959"/>
                <w:sz w:val="18"/>
                <w:szCs w:val="18"/>
                <w:lang w:eastAsia="it-IT"/>
              </w:rPr>
              <w:t>(brevetto o software)</w:t>
            </w:r>
          </w:p>
        </w:tc>
        <w:tc>
          <w:tcPr>
            <w:tcW w:w="1418" w:type="dxa"/>
            <w:tcBorders>
              <w:top w:val="single" w:sz="4" w:space="0" w:color="000000"/>
              <w:left w:val="nil"/>
              <w:bottom w:val="single" w:sz="4" w:space="0" w:color="000000"/>
              <w:right w:val="single" w:sz="4" w:space="0" w:color="000000"/>
            </w:tcBorders>
            <w:hideMark/>
          </w:tcPr>
          <w:p w:rsidR="00421CBE" w:rsidRPr="00EF4F12" w:rsidRDefault="00421CBE" w:rsidP="00217E86">
            <w:pPr>
              <w:widowControl w:val="0"/>
              <w:spacing w:after="0" w:line="256" w:lineRule="auto"/>
              <w:jc w:val="center"/>
            </w:pPr>
            <w:r w:rsidRPr="00EF4F12">
              <w:rPr>
                <w:rStyle w:val="Carpredefinitoparagrafo1"/>
                <w:rFonts w:eastAsia="Times New Roman" w:cs="Calibri"/>
                <w:b/>
                <w:color w:val="000000"/>
                <w:sz w:val="20"/>
                <w:szCs w:val="20"/>
                <w:lang w:eastAsia="it-IT"/>
              </w:rPr>
              <w:t>QUOTA %</w:t>
            </w:r>
            <w:r w:rsidR="00217E86">
              <w:rPr>
                <w:rStyle w:val="Carpredefinitoparagrafo1"/>
                <w:rFonts w:eastAsia="Times New Roman" w:cs="Calibri"/>
                <w:color w:val="000000"/>
                <w:sz w:val="20"/>
                <w:szCs w:val="20"/>
                <w:lang w:eastAsia="it-IT"/>
              </w:rPr>
              <w:t xml:space="preserve"> di capitale ottenuta in corrispondenza del conferimento</w:t>
            </w:r>
          </w:p>
        </w:tc>
        <w:tc>
          <w:tcPr>
            <w:tcW w:w="1559"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b/>
                <w:color w:val="000000"/>
                <w:sz w:val="20"/>
                <w:szCs w:val="20"/>
                <w:lang w:eastAsia="it-IT"/>
              </w:rPr>
              <w:t>VALORE  SOVRAPPREZZO AZIONI</w:t>
            </w:r>
          </w:p>
          <w:p w:rsidR="00421CBE" w:rsidRPr="00EF4F12" w:rsidRDefault="00421CBE">
            <w:pPr>
              <w:widowControl w:val="0"/>
              <w:spacing w:after="0" w:line="256" w:lineRule="auto"/>
              <w:jc w:val="center"/>
            </w:pPr>
            <w:r w:rsidRPr="00EF4F12">
              <w:rPr>
                <w:rStyle w:val="Carpredefinitoparagrafo1"/>
                <w:rFonts w:eastAsia="Times New Roman" w:cs="Calibri"/>
                <w:sz w:val="18"/>
                <w:szCs w:val="18"/>
                <w:lang w:eastAsia="it-IT"/>
              </w:rPr>
              <w:t>[€]</w:t>
            </w:r>
          </w:p>
        </w:tc>
        <w:tc>
          <w:tcPr>
            <w:tcW w:w="1559"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TOTALE </w:t>
            </w:r>
            <w:r w:rsidRPr="00EF4F12">
              <w:rPr>
                <w:rStyle w:val="Carpredefinitoparagrafo1"/>
                <w:rFonts w:eastAsia="Times New Roman" w:cs="Calibri"/>
                <w:color w:val="000000"/>
                <w:sz w:val="20"/>
                <w:szCs w:val="20"/>
                <w:lang w:eastAsia="it-IT"/>
              </w:rPr>
              <w:t>OPERAZIONE</w:t>
            </w:r>
            <w:r w:rsidRPr="00EF4F12">
              <w:rPr>
                <w:rStyle w:val="Rimandonotaapidipagina1"/>
                <w:rFonts w:eastAsia="Times New Roman" w:cs="Calibri"/>
                <w:color w:val="000000"/>
                <w:sz w:val="16"/>
                <w:szCs w:val="16"/>
                <w:lang w:eastAsia="it-IT"/>
              </w:rPr>
              <w:footnoteReference w:id="21"/>
            </w:r>
          </w:p>
          <w:p w:rsidR="00421CBE" w:rsidRPr="00EF4F12" w:rsidRDefault="00421CBE">
            <w:pPr>
              <w:widowControl w:val="0"/>
              <w:spacing w:after="0" w:line="256" w:lineRule="auto"/>
              <w:jc w:val="center"/>
              <w:rPr>
                <w:lang w:eastAsia="en-US"/>
              </w:rPr>
            </w:pPr>
            <w:r w:rsidRPr="00EF4F12">
              <w:rPr>
                <w:rStyle w:val="Carpredefinitoparagrafo1"/>
                <w:rFonts w:eastAsia="Times New Roman" w:cs="Calibri"/>
                <w:sz w:val="18"/>
                <w:szCs w:val="18"/>
                <w:lang w:eastAsia="it-IT"/>
              </w:rPr>
              <w:t>[€]</w:t>
            </w:r>
          </w:p>
        </w:tc>
        <w:tc>
          <w:tcPr>
            <w:tcW w:w="1701"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60" w:line="256" w:lineRule="auto"/>
              <w:jc w:val="center"/>
              <w:rPr>
                <w:rStyle w:val="Carpredefinitoparagrafo1"/>
                <w:rFonts w:eastAsia="Times New Roman" w:cs="Calibri"/>
                <w:sz w:val="18"/>
                <w:szCs w:val="18"/>
                <w:lang w:eastAsia="it-IT"/>
              </w:rPr>
            </w:pPr>
            <w:r w:rsidRPr="00EF4F12">
              <w:rPr>
                <w:rStyle w:val="Carpredefinitoparagrafo1"/>
                <w:rFonts w:eastAsia="Times New Roman" w:cs="Calibri"/>
                <w:b/>
                <w:color w:val="000000"/>
                <w:sz w:val="20"/>
                <w:szCs w:val="20"/>
                <w:lang w:eastAsia="it-IT"/>
              </w:rPr>
              <w:t xml:space="preserve">IMPORTO TOTALE </w:t>
            </w:r>
            <w:r w:rsidRPr="00EF4F12">
              <w:rPr>
                <w:rStyle w:val="Carpredefinitoparagrafo1"/>
                <w:rFonts w:eastAsia="Times New Roman" w:cs="Calibri"/>
                <w:color w:val="000000"/>
                <w:sz w:val="20"/>
                <w:szCs w:val="20"/>
                <w:lang w:eastAsia="it-IT"/>
              </w:rPr>
              <w:t xml:space="preserve">conferito da </w:t>
            </w:r>
            <w:r w:rsidRPr="00EF4F12">
              <w:rPr>
                <w:rStyle w:val="Carpredefinitoparagrafo1"/>
                <w:rFonts w:eastAsia="Times New Roman" w:cs="Calibri"/>
                <w:b/>
                <w:color w:val="000000"/>
                <w:sz w:val="20"/>
                <w:szCs w:val="20"/>
                <w:lang w:eastAsia="it-IT"/>
              </w:rPr>
              <w:t>INVESTITORI ESTERNI</w:t>
            </w:r>
            <w:r w:rsidRPr="00EF4F12">
              <w:rPr>
                <w:rStyle w:val="Rimandonotaapidipagina1"/>
                <w:rFonts w:eastAsia="Times New Roman" w:cs="Calibri"/>
                <w:color w:val="000000"/>
                <w:sz w:val="16"/>
                <w:szCs w:val="16"/>
                <w:lang w:eastAsia="it-IT"/>
              </w:rPr>
              <w:footnoteReference w:id="22"/>
            </w:r>
          </w:p>
          <w:p w:rsidR="00421CBE" w:rsidRPr="00EF4F12" w:rsidRDefault="00421CBE">
            <w:pPr>
              <w:widowControl w:val="0"/>
              <w:spacing w:line="256" w:lineRule="auto"/>
              <w:jc w:val="center"/>
              <w:rPr>
                <w:lang w:eastAsia="en-US"/>
              </w:rPr>
            </w:pPr>
            <w:r w:rsidRPr="00EF4F12">
              <w:rPr>
                <w:rStyle w:val="Carpredefinitoparagrafo1"/>
                <w:rFonts w:eastAsia="Times New Roman" w:cs="Calibri"/>
                <w:sz w:val="18"/>
                <w:szCs w:val="18"/>
                <w:lang w:eastAsia="it-IT"/>
              </w:rPr>
              <w:t>[€]</w:t>
            </w:r>
          </w:p>
        </w:tc>
        <w:tc>
          <w:tcPr>
            <w:tcW w:w="1985" w:type="dxa"/>
            <w:tcBorders>
              <w:top w:val="single" w:sz="4" w:space="0" w:color="000000"/>
              <w:left w:val="nil"/>
              <w:bottom w:val="single" w:sz="4" w:space="0" w:color="000000"/>
              <w:right w:val="single" w:sz="4" w:space="0" w:color="000000"/>
            </w:tcBorders>
            <w:hideMark/>
          </w:tcPr>
          <w:p w:rsidR="00421CBE" w:rsidRPr="00EF4F12" w:rsidRDefault="00421CBE">
            <w:pPr>
              <w:widowControl w:val="0"/>
              <w:spacing w:after="0" w:line="256" w:lineRule="auto"/>
              <w:jc w:val="center"/>
              <w:rPr>
                <w:rFonts w:eastAsia="Times New Roman" w:cs="Calibri"/>
                <w:i/>
                <w:iCs/>
                <w:color w:val="595959"/>
                <w:sz w:val="18"/>
                <w:szCs w:val="18"/>
                <w:lang w:eastAsia="it-IT"/>
              </w:rPr>
            </w:pPr>
            <w:r w:rsidRPr="00EF4F12">
              <w:rPr>
                <w:rStyle w:val="Carpredefinitoparagrafo1"/>
                <w:rFonts w:eastAsia="Times New Roman" w:cs="Calibri"/>
                <w:b/>
                <w:color w:val="000000"/>
                <w:sz w:val="20"/>
                <w:szCs w:val="20"/>
                <w:lang w:eastAsia="it-IT"/>
              </w:rPr>
              <w:t xml:space="preserve">VALORE % INVESTITORI ESTERNI </w:t>
            </w:r>
            <w:r w:rsidRPr="00EF4F12">
              <w:rPr>
                <w:rStyle w:val="Carpredefinitoparagrafo1"/>
                <w:rFonts w:eastAsia="Times New Roman" w:cs="Calibri"/>
                <w:color w:val="000000"/>
                <w:sz w:val="20"/>
                <w:szCs w:val="20"/>
                <w:lang w:eastAsia="it-IT"/>
              </w:rPr>
              <w:t>rispetto al totale</w:t>
            </w:r>
          </w:p>
          <w:p w:rsidR="00421CBE" w:rsidRPr="00EF4F12" w:rsidRDefault="00421CBE">
            <w:pPr>
              <w:widowControl w:val="0"/>
              <w:spacing w:before="120" w:after="120" w:line="256" w:lineRule="auto"/>
              <w:jc w:val="center"/>
              <w:rPr>
                <w:lang w:eastAsia="en-US"/>
              </w:rPr>
            </w:pPr>
            <w:r w:rsidRPr="00EF4F12">
              <w:rPr>
                <w:rFonts w:eastAsia="Times New Roman" w:cs="Calibri"/>
                <w:i/>
                <w:iCs/>
                <w:color w:val="595959"/>
                <w:sz w:val="18"/>
                <w:szCs w:val="18"/>
                <w:lang w:eastAsia="it-IT"/>
              </w:rPr>
              <w:t>= [L] /[I] * 100</w:t>
            </w:r>
            <w:r w:rsidRPr="00EF4F12">
              <w:rPr>
                <w:rStyle w:val="Carpredefinitoparagrafo1"/>
                <w:rFonts w:eastAsia="Times New Roman" w:cs="Calibri"/>
                <w:sz w:val="18"/>
                <w:szCs w:val="18"/>
                <w:lang w:eastAsia="it-IT"/>
              </w:rPr>
              <w:t xml:space="preserve"> </w:t>
            </w:r>
          </w:p>
          <w:p w:rsidR="00421CBE" w:rsidRPr="00EF4F12" w:rsidRDefault="00421CBE">
            <w:pPr>
              <w:widowControl w:val="0"/>
              <w:spacing w:after="120" w:line="256" w:lineRule="auto"/>
              <w:jc w:val="center"/>
            </w:pPr>
            <w:r w:rsidRPr="00EF4F12">
              <w:rPr>
                <w:rStyle w:val="Carpredefinitoparagrafo1"/>
                <w:rFonts w:eastAsia="Times New Roman" w:cs="Calibri"/>
                <w:sz w:val="18"/>
                <w:szCs w:val="18"/>
                <w:lang w:eastAsia="it-IT"/>
              </w:rPr>
              <w:t>[%]</w:t>
            </w:r>
          </w:p>
        </w:tc>
      </w:tr>
      <w:tr w:rsidR="00421CBE" w:rsidRPr="00EF4F12" w:rsidTr="00217E86">
        <w:trPr>
          <w:trHeight w:val="645"/>
        </w:trPr>
        <w:tc>
          <w:tcPr>
            <w:tcW w:w="1949" w:type="dxa"/>
            <w:vMerge w:val="restart"/>
            <w:tcBorders>
              <w:top w:val="nil"/>
              <w:left w:val="single" w:sz="4" w:space="0" w:color="000000"/>
              <w:bottom w:val="single" w:sz="4" w:space="0" w:color="000000"/>
              <w:right w:val="single" w:sz="4" w:space="0" w:color="000000"/>
            </w:tcBorders>
            <w:vAlign w:val="bottom"/>
            <w:hideMark/>
          </w:tcPr>
          <w:p w:rsidR="00421CBE" w:rsidRPr="00EF4F12" w:rsidRDefault="00421CBE">
            <w:pPr>
              <w:widowControl w:val="0"/>
              <w:spacing w:after="0" w:line="256" w:lineRule="auto"/>
              <w:rPr>
                <w:rStyle w:val="Carpredefinitoparagrafo1"/>
                <w:rFonts w:eastAsia="Times New Roman" w:cs="Calibri"/>
                <w:color w:val="595959"/>
                <w:sz w:val="18"/>
                <w:szCs w:val="18"/>
                <w:lang w:eastAsia="it-IT"/>
              </w:rPr>
            </w:pPr>
            <w:r w:rsidRPr="00EF4F12">
              <w:rPr>
                <w:rStyle w:val="Carpredefinitoparagrafo1"/>
                <w:rFonts w:eastAsia="Times New Roman" w:cs="Calibri"/>
                <w:b/>
                <w:color w:val="000000"/>
                <w:sz w:val="18"/>
                <w:szCs w:val="18"/>
                <w:lang w:eastAsia="it-IT"/>
              </w:rPr>
              <w:t>Sez. 1)</w:t>
            </w:r>
            <w:r w:rsidRPr="00EF4F12">
              <w:rPr>
                <w:rStyle w:val="Carpredefinitoparagrafo1"/>
                <w:rFonts w:eastAsia="Times New Roman" w:cs="Calibri"/>
                <w:color w:val="000000"/>
                <w:sz w:val="18"/>
                <w:szCs w:val="18"/>
                <w:lang w:eastAsia="it-IT"/>
              </w:rPr>
              <w:t xml:space="preserve"> OPERAZIONE DA CONSIDERARE </w:t>
            </w:r>
            <w:r w:rsidRPr="00EF4F12">
              <w:rPr>
                <w:rStyle w:val="Carpredefinitoparagrafo1"/>
                <w:rFonts w:eastAsia="Times New Roman" w:cs="Calibri"/>
                <w:b/>
                <w:color w:val="000000"/>
                <w:sz w:val="18"/>
                <w:szCs w:val="18"/>
                <w:lang w:eastAsia="it-IT"/>
              </w:rPr>
              <w:t>PER IL RICONOSCIMENTO DEL CONTRIBUTO PUBBLICO</w:t>
            </w:r>
            <w:r w:rsidRPr="00EF4F12">
              <w:rPr>
                <w:rStyle w:val="Carpredefinitoparagrafo1"/>
                <w:rFonts w:eastAsia="Times New Roman" w:cs="Calibri"/>
                <w:color w:val="000000"/>
                <w:sz w:val="18"/>
                <w:szCs w:val="18"/>
                <w:lang w:eastAsia="it-IT"/>
              </w:rPr>
              <w:t xml:space="preserve">, </w:t>
            </w:r>
            <w:r w:rsidRPr="00EF4F12">
              <w:rPr>
                <w:rStyle w:val="Carpredefinitoparagrafo1"/>
                <w:rFonts w:eastAsia="Times New Roman" w:cs="Calibri"/>
                <w:color w:val="000000"/>
                <w:sz w:val="18"/>
                <w:szCs w:val="18"/>
                <w:u w:val="single"/>
                <w:lang w:eastAsia="it-IT"/>
              </w:rPr>
              <w:t>coerentemente agli Atti di impegno allegati</w:t>
            </w:r>
            <w:r w:rsidRPr="00EF4F12">
              <w:rPr>
                <w:rStyle w:val="Carpredefinitoparagrafo1"/>
                <w:rFonts w:eastAsia="Times New Roman" w:cs="Calibri"/>
                <w:color w:val="000000"/>
                <w:sz w:val="18"/>
                <w:szCs w:val="18"/>
                <w:lang w:eastAsia="it-IT"/>
              </w:rPr>
              <w:t xml:space="preserve"> alla domanda</w:t>
            </w:r>
          </w:p>
        </w:tc>
        <w:tc>
          <w:tcPr>
            <w:tcW w:w="1306" w:type="dxa"/>
            <w:vMerge w:val="restart"/>
            <w:tcBorders>
              <w:top w:val="nil"/>
              <w:left w:val="single" w:sz="4" w:space="0" w:color="000000"/>
              <w:bottom w:val="single" w:sz="4" w:space="0" w:color="000000"/>
              <w:right w:val="single" w:sz="4" w:space="0" w:color="000000"/>
            </w:tcBorders>
            <w:vAlign w:val="center"/>
            <w:hideMark/>
          </w:tcPr>
          <w:p w:rsidR="00421CBE" w:rsidRPr="00EF4F12" w:rsidRDefault="00421CBE">
            <w:pPr>
              <w:widowControl w:val="0"/>
              <w:spacing w:after="0" w:line="256" w:lineRule="auto"/>
              <w:rPr>
                <w:lang w:eastAsia="en-US"/>
              </w:rPr>
            </w:pPr>
            <w:r w:rsidRPr="00EF4F12">
              <w:rPr>
                <w:rStyle w:val="Carpredefinitoparagrafo1"/>
                <w:rFonts w:eastAsia="Times New Roman" w:cs="Calibri"/>
                <w:color w:val="595959"/>
                <w:sz w:val="18"/>
                <w:szCs w:val="18"/>
                <w:lang w:eastAsia="it-IT"/>
              </w:rPr>
              <w:t>Specificare se trattasi di un'operazione unica o in più atti distinti</w:t>
            </w:r>
            <w:r w:rsidRPr="00EF4F12">
              <w:rPr>
                <w:rStyle w:val="Rimandonotaapidipagina1"/>
                <w:rFonts w:eastAsia="Times New Roman" w:cs="Calibri"/>
                <w:color w:val="595959"/>
                <w:sz w:val="16"/>
                <w:szCs w:val="16"/>
                <w:lang w:eastAsia="it-IT"/>
              </w:rPr>
              <w:footnoteReference w:id="23"/>
            </w:r>
            <w:r w:rsidRPr="00EF4F12">
              <w:rPr>
                <w:rStyle w:val="Carpredefinitoparagrafo1"/>
                <w:rFonts w:eastAsia="Times New Roman" w:cs="Calibri"/>
                <w:color w:val="595959"/>
                <w:sz w:val="20"/>
                <w:szCs w:val="20"/>
                <w:lang w:eastAsia="it-IT"/>
              </w:rPr>
              <w:t xml:space="preserve"> </w:t>
            </w:r>
            <w:r w:rsidRPr="00EF4F12">
              <w:rPr>
                <w:rStyle w:val="Carpredefinitoparagrafo1"/>
                <w:rFonts w:eastAsia="Times New Roman" w:cs="Calibri"/>
                <w:color w:val="000000"/>
                <w:sz w:val="20"/>
                <w:szCs w:val="20"/>
                <w:lang w:eastAsia="it-IT"/>
              </w:rPr>
              <w:t>………..</w:t>
            </w:r>
          </w:p>
        </w:tc>
        <w:tc>
          <w:tcPr>
            <w:tcW w:w="1210" w:type="dxa"/>
            <w:vMerge w:val="restart"/>
            <w:tcBorders>
              <w:top w:val="nil"/>
              <w:left w:val="single" w:sz="4" w:space="0" w:color="000000"/>
              <w:bottom w:val="single" w:sz="4" w:space="0" w:color="000000"/>
              <w:right w:val="single" w:sz="4" w:space="0" w:color="000000"/>
            </w:tcBorders>
            <w:vAlign w:val="center"/>
            <w:hideMark/>
          </w:tcPr>
          <w:p w:rsidR="00421CBE" w:rsidRPr="00EF4F12" w:rsidRDefault="00421CBE">
            <w:pPr>
              <w:widowControl w:val="0"/>
              <w:spacing w:after="0" w:line="256" w:lineRule="auto"/>
            </w:pPr>
            <w:r w:rsidRPr="00EF4F12">
              <w:rPr>
                <w:rStyle w:val="Carpredefinitoparagrafo1"/>
                <w:rFonts w:eastAsia="Times New Roman" w:cs="Calibri"/>
                <w:color w:val="595959"/>
                <w:sz w:val="18"/>
                <w:szCs w:val="18"/>
                <w:lang w:eastAsia="it-IT"/>
              </w:rPr>
              <w:t>Indicare se trattasi di operazione ancora da deliberare o già deliberata</w:t>
            </w:r>
            <w:r w:rsidRPr="00EF4F12">
              <w:rPr>
                <w:rStyle w:val="Carpredefinitoparagrafo1"/>
                <w:rFonts w:eastAsia="Times New Roman" w:cs="Calibri"/>
                <w:color w:val="595959"/>
                <w:sz w:val="20"/>
                <w:szCs w:val="20"/>
                <w:lang w:eastAsia="it-IT"/>
              </w:rPr>
              <w:t xml:space="preserve"> </w:t>
            </w:r>
            <w:r w:rsidRPr="00EF4F12">
              <w:rPr>
                <w:rStyle w:val="Carpredefinitoparagrafo1"/>
                <w:rFonts w:eastAsia="Times New Roman" w:cs="Calibri"/>
                <w:color w:val="000000"/>
                <w:sz w:val="20"/>
                <w:szCs w:val="20"/>
                <w:lang w:eastAsia="it-IT"/>
              </w:rPr>
              <w:t>…………….</w:t>
            </w:r>
          </w:p>
        </w:tc>
        <w:tc>
          <w:tcPr>
            <w:tcW w:w="1275" w:type="dxa"/>
            <w:vMerge w:val="restart"/>
            <w:tcBorders>
              <w:top w:val="nil"/>
              <w:left w:val="single" w:sz="4" w:space="0" w:color="000000"/>
              <w:bottom w:val="single" w:sz="4" w:space="0" w:color="000000"/>
              <w:right w:val="single" w:sz="4" w:space="0" w:color="000000"/>
            </w:tcBorders>
            <w:vAlign w:val="center"/>
            <w:hideMark/>
          </w:tcPr>
          <w:p w:rsidR="00421CBE" w:rsidRPr="00EF4F12" w:rsidRDefault="00421CBE">
            <w:pPr>
              <w:widowControl w:val="0"/>
              <w:spacing w:after="0" w:line="256" w:lineRule="auto"/>
            </w:pPr>
            <w:r w:rsidRPr="00EF4F12">
              <w:rPr>
                <w:rFonts w:eastAsia="Times New Roman" w:cs="Calibri"/>
                <w:color w:val="595959"/>
                <w:sz w:val="18"/>
                <w:szCs w:val="18"/>
                <w:lang w:eastAsia="it-IT"/>
              </w:rPr>
              <w:t>In caso di operazione già deliberata, indicare data delibera</w:t>
            </w:r>
          </w:p>
          <w:p w:rsidR="00421CBE" w:rsidRPr="00EF4F12" w:rsidRDefault="00421CBE">
            <w:pPr>
              <w:widowControl w:val="0"/>
              <w:spacing w:after="0" w:line="256" w:lineRule="auto"/>
            </w:pPr>
            <w:r w:rsidRPr="00EF4F12">
              <w:rPr>
                <w:rFonts w:eastAsia="Times New Roman" w:cs="Calibri"/>
                <w:color w:val="000000"/>
                <w:sz w:val="20"/>
                <w:szCs w:val="20"/>
                <w:lang w:eastAsia="it-IT"/>
              </w:rPr>
              <w:t>…………….</w:t>
            </w:r>
          </w:p>
        </w:tc>
        <w:tc>
          <w:tcPr>
            <w:tcW w:w="127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p w:rsidR="00421CBE" w:rsidRPr="00EF4F12" w:rsidRDefault="00421CBE">
            <w:pPr>
              <w:widowControl w:val="0"/>
              <w:spacing w:after="0" w:line="256" w:lineRule="auto"/>
              <w:jc w:val="center"/>
              <w:rPr>
                <w:color w:val="808080" w:themeColor="background1" w:themeShade="80"/>
              </w:rPr>
            </w:pPr>
            <w:r w:rsidRPr="00EF4F12">
              <w:rPr>
                <w:rStyle w:val="Carpredefinitoparagrafo1"/>
                <w:i/>
                <w:iCs/>
                <w:color w:val="808080" w:themeColor="background1" w:themeShade="80"/>
                <w:sz w:val="20"/>
                <w:szCs w:val="20"/>
              </w:rPr>
              <w:t>(SI/NO)</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r w:rsidRPr="00EF4F12">
              <w:rPr>
                <w:rFonts w:cs="Calibri"/>
                <w:color w:val="808080" w:themeColor="background1" w:themeShade="80"/>
                <w:sz w:val="20"/>
                <w:szCs w:val="20"/>
                <w:lang w:eastAsia="it-IT"/>
              </w:rPr>
              <w:t xml:space="preserve"> </w:t>
            </w:r>
          </w:p>
          <w:p w:rsidR="00421CBE" w:rsidRPr="00EF4F12" w:rsidRDefault="00421CBE">
            <w:pPr>
              <w:widowControl w:val="0"/>
              <w:spacing w:after="0" w:line="256" w:lineRule="auto"/>
              <w:jc w:val="center"/>
              <w:rPr>
                <w:color w:val="808080" w:themeColor="background1" w:themeShade="80"/>
              </w:rPr>
            </w:pPr>
            <w:r w:rsidRPr="00EF4F12">
              <w:rPr>
                <w:rStyle w:val="Carpredefinitoparagrafo1"/>
                <w:rFonts w:eastAsia="Times New Roman" w:cs="Calibri"/>
                <w:i/>
                <w:iCs/>
                <w:color w:val="808080" w:themeColor="background1" w:themeShade="80"/>
                <w:sz w:val="16"/>
                <w:szCs w:val="16"/>
                <w:lang w:eastAsia="it-IT"/>
              </w:rPr>
              <w:t>(es. brevetto)</w:t>
            </w:r>
          </w:p>
        </w:tc>
        <w:tc>
          <w:tcPr>
            <w:tcW w:w="141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val="restart"/>
            <w:tcBorders>
              <w:top w:val="nil"/>
              <w:left w:val="single" w:sz="4" w:space="0" w:color="000000"/>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701" w:type="dxa"/>
            <w:vMerge w:val="restart"/>
            <w:tcBorders>
              <w:top w:val="nil"/>
              <w:left w:val="single" w:sz="4" w:space="0" w:color="000000"/>
              <w:bottom w:val="single" w:sz="4" w:space="0" w:color="000000"/>
              <w:right w:val="single" w:sz="4" w:space="0" w:color="000000"/>
            </w:tcBorders>
            <w:vAlign w:val="center"/>
            <w:hideMark/>
          </w:tcPr>
          <w:p w:rsidR="00421CBE" w:rsidRPr="00EF4F12" w:rsidRDefault="00421CBE">
            <w:pPr>
              <w:widowControl w:val="0"/>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vMerge w:val="restart"/>
            <w:tcBorders>
              <w:top w:val="single" w:sz="4" w:space="0" w:color="000000"/>
              <w:left w:val="single" w:sz="4" w:space="0" w:color="000000"/>
              <w:bottom w:val="single" w:sz="4" w:space="0" w:color="auto"/>
              <w:right w:val="single" w:sz="4" w:space="0" w:color="000000"/>
            </w:tcBorders>
            <w:hideMark/>
          </w:tcPr>
          <w:p w:rsidR="00421CBE" w:rsidRPr="00EF4F12" w:rsidRDefault="00421CBE">
            <w:pPr>
              <w:widowControl w:val="0"/>
              <w:spacing w:after="0" w:line="256" w:lineRule="auto"/>
              <w:jc w:val="center"/>
            </w:pPr>
            <w:r w:rsidRPr="00EF4F12">
              <w:rPr>
                <w:rStyle w:val="Carpredefinitoparagrafo1"/>
                <w:rFonts w:eastAsia="Times New Roman" w:cs="Calibri"/>
                <w:color w:val="808080" w:themeColor="background1" w:themeShade="80"/>
                <w:sz w:val="20"/>
                <w:szCs w:val="20"/>
                <w:lang w:eastAsia="it-IT"/>
              </w:rPr>
              <w:t>…</w:t>
            </w:r>
            <w:r w:rsidRPr="00EF4F12">
              <w:rPr>
                <w:rStyle w:val="Carpredefinitoparagrafo1"/>
                <w:rFonts w:cs="Calibri"/>
                <w:color w:val="808080" w:themeColor="background1" w:themeShade="80"/>
                <w:sz w:val="20"/>
                <w:szCs w:val="20"/>
                <w:lang w:eastAsia="it-IT"/>
              </w:rPr>
              <w:t xml:space="preserve">   </w:t>
            </w:r>
            <w:r w:rsidRPr="00EF4F12">
              <w:rPr>
                <w:rStyle w:val="Carpredefinitoparagrafo1"/>
                <w:rFonts w:cs="Calibri"/>
                <w:color w:val="000000"/>
                <w:sz w:val="20"/>
                <w:szCs w:val="20"/>
                <w:lang w:eastAsia="it-IT"/>
              </w:rPr>
              <w:t xml:space="preserve">                                                                                                                                                                                                                                                            </w:t>
            </w:r>
            <w:r w:rsidRPr="00EF4F12">
              <w:rPr>
                <w:rStyle w:val="Carpredefinitoparagrafo1"/>
                <w:rFonts w:eastAsia="Times New Roman" w:cs="Calibri"/>
                <w:color w:val="0070C0"/>
                <w:sz w:val="20"/>
                <w:szCs w:val="20"/>
                <w:lang w:eastAsia="it-IT"/>
              </w:rPr>
              <w:t>[min 50%</w:t>
            </w:r>
            <w:r w:rsidRPr="00EF4F12">
              <w:rPr>
                <w:rStyle w:val="Rimandonotaapidipagina1"/>
                <w:rFonts w:eastAsia="Times New Roman" w:cs="Calibri"/>
                <w:color w:val="0070C0"/>
                <w:sz w:val="16"/>
                <w:szCs w:val="16"/>
                <w:lang w:eastAsia="it-IT"/>
              </w:rPr>
              <w:footnoteReference w:id="24"/>
            </w:r>
            <w:r w:rsidRPr="00EF4F12">
              <w:rPr>
                <w:rStyle w:val="Carpredefinitoparagrafo1"/>
                <w:rFonts w:eastAsia="Times New Roman" w:cs="Calibri"/>
                <w:color w:val="0070C0"/>
                <w:sz w:val="20"/>
                <w:szCs w:val="20"/>
                <w:lang w:eastAsia="it-IT"/>
              </w:rPr>
              <w:t>]</w:t>
            </w:r>
          </w:p>
        </w:tc>
      </w:tr>
      <w:tr w:rsidR="00421CBE" w:rsidRPr="00EF4F12" w:rsidTr="00217E86">
        <w:trPr>
          <w:trHeight w:val="300"/>
        </w:trPr>
        <w:tc>
          <w:tcPr>
            <w:tcW w:w="1949"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10"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75"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7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701"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rsidR="00421CBE" w:rsidRPr="00EF4F12" w:rsidRDefault="00421CBE">
            <w:pPr>
              <w:suppressAutoHyphens w:val="0"/>
              <w:spacing w:after="0" w:line="256" w:lineRule="auto"/>
              <w:rPr>
                <w:lang w:eastAsia="en-US"/>
              </w:rPr>
            </w:pPr>
          </w:p>
        </w:tc>
      </w:tr>
      <w:tr w:rsidR="00421CBE" w:rsidRPr="00EF4F12" w:rsidTr="00217E86">
        <w:trPr>
          <w:trHeight w:val="443"/>
        </w:trPr>
        <w:tc>
          <w:tcPr>
            <w:tcW w:w="1949"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rStyle w:val="Carpredefinitoparagrafo1"/>
                <w:rFonts w:eastAsia="Times New Roman" w:cs="Calibri"/>
                <w:color w:val="595959"/>
                <w:sz w:val="18"/>
                <w:szCs w:val="18"/>
              </w:rPr>
            </w:pPr>
          </w:p>
        </w:tc>
        <w:tc>
          <w:tcPr>
            <w:tcW w:w="1306"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10"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75"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27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91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7"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418"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nil"/>
              <w:left w:val="nil"/>
              <w:bottom w:val="single" w:sz="4" w:space="0" w:color="000000"/>
              <w:right w:val="single" w:sz="4" w:space="0" w:color="000000"/>
            </w:tcBorders>
            <w:vAlign w:val="center"/>
            <w:hideMark/>
          </w:tcPr>
          <w:p w:rsidR="00421CBE" w:rsidRPr="00EF4F12" w:rsidRDefault="00421CBE">
            <w:pPr>
              <w:widowControl w:val="0"/>
              <w:spacing w:after="0" w:line="256" w:lineRule="auto"/>
              <w:jc w:val="both"/>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701" w:type="dxa"/>
            <w:vMerge/>
            <w:tcBorders>
              <w:top w:val="nil"/>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1985" w:type="dxa"/>
            <w:vMerge/>
            <w:tcBorders>
              <w:top w:val="single" w:sz="4" w:space="0" w:color="000000"/>
              <w:left w:val="single" w:sz="4" w:space="0" w:color="000000"/>
              <w:bottom w:val="single" w:sz="4" w:space="0" w:color="auto"/>
              <w:right w:val="single" w:sz="4" w:space="0" w:color="000000"/>
            </w:tcBorders>
            <w:vAlign w:val="center"/>
            <w:hideMark/>
          </w:tcPr>
          <w:p w:rsidR="00421CBE" w:rsidRPr="00EF4F12" w:rsidRDefault="00421CBE">
            <w:pPr>
              <w:suppressAutoHyphens w:val="0"/>
              <w:spacing w:after="0" w:line="256" w:lineRule="auto"/>
              <w:rPr>
                <w:lang w:eastAsia="en-US"/>
              </w:rPr>
            </w:pPr>
          </w:p>
        </w:tc>
      </w:tr>
    </w:tbl>
    <w:p w:rsidR="00421CBE" w:rsidRPr="00EF4F12" w:rsidRDefault="00421CBE" w:rsidP="00421CBE">
      <w:pPr>
        <w:spacing w:after="0"/>
        <w:jc w:val="both"/>
        <w:rPr>
          <w:rFonts w:eastAsia="Times New Roman" w:cs="Calibri"/>
          <w:i/>
          <w:sz w:val="20"/>
          <w:szCs w:val="20"/>
          <w:lang w:eastAsia="en-US"/>
        </w:rPr>
      </w:pPr>
    </w:p>
    <w:p w:rsidR="00412D30" w:rsidRPr="00EF4F12" w:rsidRDefault="00412D30" w:rsidP="00421CBE">
      <w:pPr>
        <w:spacing w:after="0"/>
        <w:jc w:val="both"/>
        <w:rPr>
          <w:rFonts w:eastAsia="Times New Roman" w:cs="Calibri"/>
          <w:i/>
          <w:sz w:val="20"/>
          <w:szCs w:val="20"/>
          <w:lang w:eastAsia="en-US"/>
        </w:rPr>
      </w:pPr>
    </w:p>
    <w:p w:rsidR="00412D30" w:rsidRPr="00EF4F12" w:rsidRDefault="00412D30" w:rsidP="00421CBE">
      <w:pPr>
        <w:spacing w:after="0"/>
        <w:jc w:val="both"/>
        <w:rPr>
          <w:rFonts w:eastAsia="Times New Roman" w:cs="Calibri"/>
          <w:i/>
          <w:sz w:val="20"/>
          <w:szCs w:val="20"/>
          <w:lang w:eastAsia="en-US"/>
        </w:rPr>
      </w:pPr>
    </w:p>
    <w:tbl>
      <w:tblPr>
        <w:tblW w:w="0" w:type="auto"/>
        <w:tblInd w:w="-469" w:type="dxa"/>
        <w:tblLayout w:type="fixed"/>
        <w:tblLook w:val="04A0" w:firstRow="1" w:lastRow="0" w:firstColumn="1" w:lastColumn="0" w:noHBand="0" w:noVBand="1"/>
      </w:tblPr>
      <w:tblGrid>
        <w:gridCol w:w="5663"/>
        <w:gridCol w:w="1288"/>
        <w:gridCol w:w="2590"/>
        <w:gridCol w:w="1985"/>
        <w:gridCol w:w="1276"/>
        <w:gridCol w:w="1559"/>
      </w:tblGrid>
      <w:tr w:rsidR="00421CBE" w:rsidRPr="00EF4F12" w:rsidTr="00217E86">
        <w:trPr>
          <w:trHeight w:val="769"/>
        </w:trPr>
        <w:tc>
          <w:tcPr>
            <w:tcW w:w="5663" w:type="dxa"/>
            <w:tcBorders>
              <w:top w:val="nil"/>
              <w:left w:val="nil"/>
              <w:bottom w:val="single" w:sz="4" w:space="0" w:color="000000"/>
              <w:right w:val="single" w:sz="4" w:space="0" w:color="000000"/>
            </w:tcBorders>
            <w:shd w:val="clear" w:color="auto" w:fill="FFFFFF"/>
            <w:vAlign w:val="center"/>
          </w:tcPr>
          <w:p w:rsidR="00421CBE" w:rsidRPr="00EF4F12" w:rsidRDefault="00421CBE">
            <w:pPr>
              <w:snapToGrid w:val="0"/>
              <w:spacing w:after="0" w:line="256" w:lineRule="auto"/>
              <w:jc w:val="both"/>
              <w:rPr>
                <w:rFonts w:eastAsia="Times New Roman" w:cs="Calibri"/>
                <w:b/>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hideMark/>
          </w:tcPr>
          <w:p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NOME INVESTITORE</w:t>
            </w:r>
          </w:p>
        </w:tc>
        <w:tc>
          <w:tcPr>
            <w:tcW w:w="2590" w:type="dxa"/>
            <w:tcBorders>
              <w:top w:val="single" w:sz="4" w:space="0" w:color="000000"/>
              <w:left w:val="single" w:sz="4" w:space="0" w:color="000000"/>
              <w:bottom w:val="single" w:sz="4" w:space="0" w:color="000000"/>
              <w:right w:val="single" w:sz="4" w:space="0" w:color="000000"/>
            </w:tcBorders>
            <w:shd w:val="clear" w:color="auto" w:fill="D0CECE"/>
            <w:hideMark/>
          </w:tcPr>
          <w:p w:rsidR="00421CBE" w:rsidRPr="00EF4F12" w:rsidRDefault="00421CBE">
            <w:pPr>
              <w:spacing w:after="0" w:line="256" w:lineRule="auto"/>
              <w:jc w:val="center"/>
            </w:pPr>
            <w:r w:rsidRPr="00EF4F12">
              <w:rPr>
                <w:rFonts w:eastAsia="Times New Roman" w:cs="Calibri"/>
                <w:color w:val="000000"/>
                <w:sz w:val="20"/>
                <w:szCs w:val="20"/>
                <w:lang w:eastAsia="it-IT"/>
              </w:rPr>
              <w:t>IMPORTO</w:t>
            </w:r>
            <w:r w:rsidRPr="00EF4F12">
              <w:rPr>
                <w:rStyle w:val="Carpredefinitoparagrafo1"/>
                <w:rFonts w:eastAsia="Times New Roman" w:cs="Calibri"/>
                <w:color w:val="000000"/>
                <w:sz w:val="20"/>
                <w:szCs w:val="20"/>
                <w:lang w:eastAsia="it-IT"/>
              </w:rPr>
              <w:t xml:space="preserve"> CONFERITO DALL’INVESTITORE</w:t>
            </w:r>
            <w:r w:rsidRPr="00EF4F12">
              <w:rPr>
                <w:rFonts w:eastAsia="Times New Roman" w:cs="Calibri"/>
                <w:color w:val="000000"/>
                <w:sz w:val="20"/>
                <w:szCs w:val="20"/>
                <w:lang w:eastAsia="it-IT"/>
              </w:rPr>
              <w:t xml:space="preserve"> </w:t>
            </w:r>
          </w:p>
          <w:p w:rsidR="00421CBE" w:rsidRPr="00EF4F12" w:rsidRDefault="00421CBE">
            <w:pPr>
              <w:spacing w:after="0" w:line="256" w:lineRule="auto"/>
              <w:jc w:val="center"/>
            </w:pPr>
            <w:r w:rsidRPr="00EF4F12">
              <w:rPr>
                <w:rFonts w:eastAsia="Times New Roman" w:cs="Calibri"/>
                <w:color w:val="231F20"/>
                <w:sz w:val="18"/>
                <w:szCs w:val="18"/>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tcPr>
          <w:p w:rsidR="00421CBE" w:rsidRPr="00EF4F12" w:rsidRDefault="00421CBE">
            <w:pPr>
              <w:spacing w:after="0" w:line="256" w:lineRule="auto"/>
              <w:jc w:val="center"/>
            </w:pPr>
            <w:r w:rsidRPr="00EF4F12">
              <w:rPr>
                <w:rFonts w:eastAsia="Times New Roman" w:cs="Calibri"/>
                <w:color w:val="000000"/>
                <w:sz w:val="20"/>
                <w:szCs w:val="20"/>
                <w:lang w:eastAsia="it-IT"/>
              </w:rPr>
              <w:t>Eventuali note esplicative</w:t>
            </w:r>
          </w:p>
          <w:p w:rsidR="00421CBE" w:rsidRPr="00EF4F12" w:rsidRDefault="00421CBE">
            <w:pPr>
              <w:spacing w:after="0" w:line="256" w:lineRule="auto"/>
              <w:jc w:val="center"/>
              <w:rPr>
                <w:rFonts w:eastAsia="Times New Roman" w:cs="Calibri"/>
                <w:color w:val="000000"/>
                <w:sz w:val="20"/>
                <w:szCs w:val="20"/>
                <w:lang w:eastAsia="it-IT"/>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hideMark/>
          </w:tcPr>
          <w:p w:rsidR="00421CBE" w:rsidRPr="00EF4F12" w:rsidRDefault="00421CBE">
            <w:pPr>
              <w:spacing w:after="0" w:line="256" w:lineRule="auto"/>
              <w:jc w:val="center"/>
              <w:rPr>
                <w:lang w:eastAsia="en-US"/>
              </w:rPr>
            </w:pPr>
            <w:r w:rsidRPr="00EF4F12">
              <w:rPr>
                <w:rFonts w:eastAsia="Times New Roman" w:cs="Calibri"/>
                <w:color w:val="000000"/>
                <w:sz w:val="20"/>
                <w:szCs w:val="20"/>
                <w:lang w:eastAsia="it-IT"/>
              </w:rPr>
              <w:t>MODALITA’</w:t>
            </w:r>
          </w:p>
        </w:tc>
        <w:tc>
          <w:tcPr>
            <w:tcW w:w="1559" w:type="dxa"/>
            <w:tcBorders>
              <w:top w:val="single" w:sz="4" w:space="0" w:color="000000"/>
              <w:left w:val="single" w:sz="4" w:space="0" w:color="000000"/>
              <w:bottom w:val="single" w:sz="4" w:space="0" w:color="000000"/>
              <w:right w:val="single" w:sz="4" w:space="0" w:color="000000"/>
            </w:tcBorders>
            <w:shd w:val="clear" w:color="auto" w:fill="D0CECE"/>
            <w:hideMark/>
          </w:tcPr>
          <w:p w:rsidR="00421CBE" w:rsidRPr="00EF4F12" w:rsidRDefault="00217E86">
            <w:pPr>
              <w:spacing w:after="0" w:line="256" w:lineRule="auto"/>
              <w:jc w:val="center"/>
            </w:pPr>
            <w:r w:rsidRPr="00EF4F12">
              <w:rPr>
                <w:rStyle w:val="Carpredefinitoparagrafo1"/>
                <w:rFonts w:eastAsia="Times New Roman" w:cs="Calibri"/>
                <w:b/>
                <w:color w:val="000000"/>
                <w:sz w:val="20"/>
                <w:szCs w:val="20"/>
                <w:lang w:eastAsia="it-IT"/>
              </w:rPr>
              <w:t>QUOTA %</w:t>
            </w:r>
            <w:r>
              <w:rPr>
                <w:rStyle w:val="Carpredefinitoparagrafo1"/>
                <w:rFonts w:eastAsia="Times New Roman" w:cs="Calibri"/>
                <w:color w:val="000000"/>
                <w:sz w:val="20"/>
                <w:szCs w:val="20"/>
                <w:lang w:eastAsia="it-IT"/>
              </w:rPr>
              <w:t xml:space="preserve"> di capitale ottenuta in corrispondenza del conferimento</w:t>
            </w:r>
          </w:p>
        </w:tc>
      </w:tr>
      <w:tr w:rsidR="00421CBE" w:rsidRPr="00EF4F12" w:rsidTr="00217E86">
        <w:tc>
          <w:tcPr>
            <w:tcW w:w="5663"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after="0" w:line="256" w:lineRule="auto"/>
              <w:jc w:val="both"/>
              <w:rPr>
                <w:rFonts w:eastAsia="Times New Roman" w:cs="Calibri"/>
                <w:color w:val="000000"/>
                <w:sz w:val="20"/>
                <w:szCs w:val="20"/>
                <w:lang w:eastAsia="it-IT"/>
              </w:rPr>
            </w:pPr>
            <w:r w:rsidRPr="00EF4F12">
              <w:rPr>
                <w:rStyle w:val="Carpredefinitoparagrafo1"/>
                <w:rFonts w:eastAsia="Times New Roman" w:cs="Calibri"/>
                <w:b/>
                <w:color w:val="000000"/>
                <w:sz w:val="18"/>
                <w:szCs w:val="18"/>
                <w:lang w:eastAsia="it-IT"/>
              </w:rPr>
              <w:t xml:space="preserve">Sez. 2) QUOTA PARTE DI OPERAZIONE (eventuale) </w:t>
            </w:r>
            <w:r w:rsidRPr="00EF4F12">
              <w:rPr>
                <w:rStyle w:val="Carpredefinitoparagrafo1"/>
                <w:rFonts w:eastAsia="Times New Roman" w:cs="Calibri"/>
                <w:color w:val="000000"/>
                <w:sz w:val="18"/>
                <w:szCs w:val="18"/>
                <w:lang w:eastAsia="it-IT"/>
              </w:rPr>
              <w:t>che NON CONCORRE al riconoscimento del contributo pubblico</w:t>
            </w:r>
            <w:r w:rsidRPr="00EF4F12">
              <w:rPr>
                <w:rStyle w:val="Rimandonotaapidipagina1"/>
                <w:rFonts w:eastAsia="Times New Roman" w:cs="Calibri"/>
                <w:color w:val="000000"/>
                <w:sz w:val="16"/>
                <w:szCs w:val="16"/>
                <w:lang w:eastAsia="it-IT"/>
              </w:rPr>
              <w:footnoteReference w:id="25"/>
            </w: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after="0" w:line="256" w:lineRule="auto"/>
              <w:jc w:val="center"/>
              <w:rPr>
                <w:color w:val="808080" w:themeColor="background1" w:themeShade="80"/>
                <w:lang w:eastAsia="en-US"/>
              </w:rPr>
            </w:pPr>
            <w:r w:rsidRPr="00EF4F12">
              <w:rPr>
                <w:rFonts w:eastAsia="Times New Roman" w:cs="Calibri"/>
                <w:color w:val="808080" w:themeColor="background1" w:themeShade="80"/>
                <w:sz w:val="20"/>
                <w:szCs w:val="20"/>
                <w:lang w:eastAsia="it-IT"/>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r>
      <w:tr w:rsidR="00421CBE" w:rsidRPr="00EF4F12" w:rsidTr="00217E86">
        <w:tc>
          <w:tcPr>
            <w:tcW w:w="5663" w:type="dxa"/>
            <w:vMerge/>
            <w:tcBorders>
              <w:top w:val="single" w:sz="4" w:space="0" w:color="000000"/>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rFonts w:eastAsia="Times New Roman" w:cs="Calibri"/>
                <w:color w:val="000000"/>
                <w:sz w:val="20"/>
                <w:szCs w:val="20"/>
                <w:lang w:eastAsia="it-IT"/>
              </w:rPr>
            </w:pPr>
          </w:p>
        </w:tc>
        <w:tc>
          <w:tcPr>
            <w:tcW w:w="1288"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2590"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0CECE"/>
            <w:vAlign w:val="center"/>
            <w:hideMark/>
          </w:tcPr>
          <w:p w:rsidR="00421CBE" w:rsidRPr="00EF4F12" w:rsidRDefault="00421CBE">
            <w:pPr>
              <w:spacing w:before="120" w:after="12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tc>
      </w:tr>
    </w:tbl>
    <w:p w:rsidR="00421CBE" w:rsidRPr="00EF4F12" w:rsidRDefault="00421CBE" w:rsidP="00421CBE">
      <w:pPr>
        <w:spacing w:after="0"/>
        <w:jc w:val="both"/>
        <w:rPr>
          <w:rFonts w:eastAsia="Times New Roman" w:cs="Calibri"/>
          <w:color w:val="000000"/>
          <w:sz w:val="20"/>
          <w:szCs w:val="20"/>
          <w:lang w:eastAsia="it-IT"/>
        </w:rPr>
      </w:pPr>
    </w:p>
    <w:p w:rsidR="00412D30" w:rsidRPr="00EF4F12" w:rsidRDefault="00412D30" w:rsidP="00421CBE">
      <w:pPr>
        <w:spacing w:after="0"/>
        <w:jc w:val="both"/>
        <w:rPr>
          <w:rFonts w:eastAsia="Times New Roman" w:cs="Calibri"/>
          <w:color w:val="000000"/>
          <w:sz w:val="20"/>
          <w:szCs w:val="20"/>
          <w:lang w:eastAsia="it-IT"/>
        </w:rPr>
      </w:pPr>
    </w:p>
    <w:p w:rsidR="00412D30" w:rsidRPr="00EF4F12" w:rsidRDefault="00412D30" w:rsidP="00421CBE">
      <w:pPr>
        <w:spacing w:after="0"/>
        <w:jc w:val="both"/>
        <w:rPr>
          <w:rFonts w:eastAsia="Times New Roman" w:cs="Calibri"/>
          <w:color w:val="000000"/>
          <w:sz w:val="20"/>
          <w:szCs w:val="20"/>
          <w:lang w:eastAsia="it-IT"/>
        </w:rPr>
      </w:pPr>
    </w:p>
    <w:tbl>
      <w:tblPr>
        <w:tblW w:w="0" w:type="auto"/>
        <w:tblInd w:w="-464" w:type="dxa"/>
        <w:tblLayout w:type="fixed"/>
        <w:tblLook w:val="04A0" w:firstRow="1" w:lastRow="0" w:firstColumn="1" w:lastColumn="0" w:noHBand="0" w:noVBand="1"/>
      </w:tblPr>
      <w:tblGrid>
        <w:gridCol w:w="5670"/>
        <w:gridCol w:w="3828"/>
        <w:gridCol w:w="3294"/>
      </w:tblGrid>
      <w:tr w:rsidR="00421CBE" w:rsidRPr="00EF4F12" w:rsidTr="00BB15D7">
        <w:tc>
          <w:tcPr>
            <w:tcW w:w="5670" w:type="dxa"/>
            <w:vMerge w:val="restart"/>
            <w:tcBorders>
              <w:top w:val="single" w:sz="4" w:space="0" w:color="000000"/>
              <w:left w:val="single" w:sz="4" w:space="0" w:color="000000"/>
              <w:bottom w:val="single" w:sz="4" w:space="0" w:color="000000"/>
              <w:right w:val="single" w:sz="4" w:space="0" w:color="000000"/>
            </w:tcBorders>
            <w:vAlign w:val="center"/>
            <w:hideMark/>
          </w:tcPr>
          <w:p w:rsidR="00421CBE" w:rsidRPr="00EF4F12" w:rsidRDefault="00421CBE">
            <w:pPr>
              <w:spacing w:before="120" w:after="120" w:line="256" w:lineRule="auto"/>
              <w:jc w:val="both"/>
              <w:rPr>
                <w:lang w:eastAsia="en-US"/>
              </w:rPr>
            </w:pPr>
            <w:r w:rsidRPr="00EF4F12">
              <w:rPr>
                <w:rFonts w:eastAsia="Times New Roman" w:cs="Calibri"/>
                <w:b/>
                <w:bCs/>
                <w:color w:val="000000"/>
                <w:sz w:val="18"/>
                <w:szCs w:val="18"/>
                <w:lang w:eastAsia="it-IT"/>
              </w:rPr>
              <w:t>Sez. 3) OPERAZIONE COMPLESSIVA</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21CBE" w:rsidRPr="00EF4F12" w:rsidRDefault="00421CBE">
            <w:pPr>
              <w:spacing w:before="120" w:after="120" w:line="256" w:lineRule="auto"/>
              <w:jc w:val="center"/>
            </w:pPr>
            <w:r w:rsidRPr="00EF4F12">
              <w:rPr>
                <w:rStyle w:val="Carpredefinitoparagrafo1"/>
                <w:rFonts w:eastAsia="Times New Roman" w:cs="Calibri"/>
                <w:color w:val="000000"/>
                <w:sz w:val="20"/>
                <w:szCs w:val="20"/>
                <w:lang w:eastAsia="it-IT"/>
              </w:rPr>
              <w:t xml:space="preserve">IMPORTO TOTALE OPERAZIONE </w:t>
            </w:r>
            <w:r w:rsidRPr="00EF4F12">
              <w:rPr>
                <w:rStyle w:val="Carpredefinitoparagrafo1"/>
                <w:rFonts w:eastAsia="Times New Roman" w:cs="Calibri"/>
                <w:color w:val="231F20"/>
                <w:sz w:val="18"/>
                <w:szCs w:val="18"/>
                <w:lang w:eastAsia="it-IT"/>
              </w:rPr>
              <w:t>[€]</w:t>
            </w:r>
          </w:p>
        </w:tc>
        <w:tc>
          <w:tcPr>
            <w:tcW w:w="3294" w:type="dxa"/>
            <w:tcBorders>
              <w:top w:val="single" w:sz="4" w:space="0" w:color="000000"/>
              <w:left w:val="single" w:sz="4" w:space="0" w:color="000000"/>
              <w:bottom w:val="single" w:sz="4" w:space="0" w:color="000000"/>
              <w:right w:val="single" w:sz="4" w:space="0" w:color="000000"/>
            </w:tcBorders>
            <w:hideMark/>
          </w:tcPr>
          <w:p w:rsidR="00421CBE" w:rsidRPr="00EF4F12" w:rsidRDefault="00421CBE">
            <w:pPr>
              <w:spacing w:before="120" w:after="120" w:line="256" w:lineRule="auto"/>
              <w:jc w:val="center"/>
            </w:pPr>
            <w:r w:rsidRPr="00EF4F12">
              <w:rPr>
                <w:rFonts w:eastAsia="Times New Roman" w:cs="Calibri"/>
                <w:color w:val="000000"/>
                <w:sz w:val="20"/>
                <w:szCs w:val="20"/>
                <w:lang w:eastAsia="it-IT"/>
              </w:rPr>
              <w:t>Eventuali note esplicative</w:t>
            </w:r>
          </w:p>
        </w:tc>
      </w:tr>
      <w:tr w:rsidR="00421CBE" w:rsidRPr="00EF4F12" w:rsidTr="00BB15D7">
        <w:trPr>
          <w:trHeight w:val="660"/>
        </w:trPr>
        <w:tc>
          <w:tcPr>
            <w:tcW w:w="5670" w:type="dxa"/>
            <w:vMerge/>
            <w:tcBorders>
              <w:top w:val="single" w:sz="4" w:space="0" w:color="000000"/>
              <w:left w:val="single" w:sz="4" w:space="0" w:color="000000"/>
              <w:bottom w:val="single" w:sz="4" w:space="0" w:color="000000"/>
              <w:right w:val="single" w:sz="4" w:space="0" w:color="000000"/>
            </w:tcBorders>
            <w:vAlign w:val="center"/>
            <w:hideMark/>
          </w:tcPr>
          <w:p w:rsidR="00421CBE" w:rsidRPr="00EF4F12" w:rsidRDefault="00421CBE">
            <w:pPr>
              <w:suppressAutoHyphens w:val="0"/>
              <w:spacing w:after="0" w:line="256" w:lineRule="auto"/>
              <w:rPr>
                <w:lang w:eastAsia="en-US"/>
              </w:rPr>
            </w:pP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421CBE" w:rsidRPr="00EF4F12" w:rsidRDefault="00421CBE">
            <w:pPr>
              <w:spacing w:before="120" w:after="0" w:line="256" w:lineRule="auto"/>
              <w:jc w:val="center"/>
              <w:rPr>
                <w:color w:val="808080" w:themeColor="background1" w:themeShade="80"/>
              </w:rPr>
            </w:pPr>
            <w:r w:rsidRPr="00EF4F12">
              <w:rPr>
                <w:rFonts w:eastAsia="Times New Roman" w:cs="Calibri"/>
                <w:color w:val="808080" w:themeColor="background1" w:themeShade="80"/>
                <w:sz w:val="20"/>
                <w:szCs w:val="20"/>
                <w:lang w:eastAsia="it-IT"/>
              </w:rPr>
              <w:t>……</w:t>
            </w:r>
          </w:p>
          <w:p w:rsidR="00421CBE" w:rsidRPr="00EF4F12" w:rsidRDefault="00421CBE">
            <w:pPr>
              <w:spacing w:before="60" w:after="0" w:line="256" w:lineRule="auto"/>
              <w:jc w:val="center"/>
            </w:pPr>
            <w:r w:rsidRPr="00EF4F12">
              <w:rPr>
                <w:rStyle w:val="Carpredefinitoparagrafo1"/>
                <w:rFonts w:eastAsia="Times New Roman" w:cs="Calibri"/>
                <w:color w:val="0070C0"/>
                <w:sz w:val="20"/>
                <w:szCs w:val="20"/>
                <w:lang w:eastAsia="it-IT"/>
              </w:rPr>
              <w:t xml:space="preserve">[max 2,5 milioni € </w:t>
            </w:r>
            <w:r w:rsidRPr="00EF4F12">
              <w:rPr>
                <w:rStyle w:val="Rimandonotaapidipagina1"/>
                <w:rFonts w:eastAsia="Times New Roman" w:cs="Calibri"/>
                <w:color w:val="0070C0"/>
                <w:sz w:val="16"/>
                <w:szCs w:val="16"/>
                <w:lang w:eastAsia="it-IT"/>
              </w:rPr>
              <w:footnoteReference w:id="26"/>
            </w:r>
            <w:r w:rsidRPr="00EF4F12">
              <w:rPr>
                <w:rStyle w:val="Carpredefinitoparagrafo1"/>
                <w:rFonts w:eastAsia="Times New Roman" w:cs="Calibri"/>
                <w:color w:val="0070C0"/>
                <w:sz w:val="16"/>
                <w:szCs w:val="16"/>
                <w:lang w:eastAsia="it-IT"/>
              </w:rPr>
              <w:t>]</w:t>
            </w:r>
          </w:p>
        </w:tc>
        <w:tc>
          <w:tcPr>
            <w:tcW w:w="3294" w:type="dxa"/>
            <w:tcBorders>
              <w:top w:val="single" w:sz="4" w:space="0" w:color="000000"/>
              <w:left w:val="single" w:sz="4" w:space="0" w:color="000000"/>
              <w:bottom w:val="single" w:sz="4" w:space="0" w:color="000000"/>
              <w:right w:val="single" w:sz="4" w:space="0" w:color="000000"/>
            </w:tcBorders>
            <w:hideMark/>
          </w:tcPr>
          <w:p w:rsidR="00421CBE" w:rsidRPr="00EF4F12" w:rsidRDefault="00421CBE">
            <w:pPr>
              <w:spacing w:before="120" w:after="120" w:line="256" w:lineRule="auto"/>
              <w:jc w:val="center"/>
            </w:pPr>
            <w:r w:rsidRPr="00EF4F12">
              <w:rPr>
                <w:rFonts w:eastAsia="Times New Roman" w:cs="Calibri"/>
                <w:color w:val="808080" w:themeColor="background1" w:themeShade="80"/>
                <w:sz w:val="20"/>
                <w:szCs w:val="20"/>
                <w:lang w:eastAsia="it-IT"/>
              </w:rPr>
              <w:t>…………..</w:t>
            </w:r>
          </w:p>
        </w:tc>
      </w:tr>
    </w:tbl>
    <w:p w:rsidR="00421CBE" w:rsidRPr="00EF4F12" w:rsidRDefault="00421CBE">
      <w:pPr>
        <w:rPr>
          <w:rFonts w:asciiTheme="minorHAnsi" w:hAnsiTheme="minorHAnsi" w:cstheme="minorHAnsi"/>
        </w:rPr>
      </w:pPr>
    </w:p>
    <w:p w:rsidR="00421CBE" w:rsidRPr="00EF4F12" w:rsidRDefault="00421CBE">
      <w:pPr>
        <w:rPr>
          <w:rFonts w:asciiTheme="minorHAnsi" w:hAnsiTheme="minorHAnsi" w:cstheme="minorHAnsi"/>
        </w:rPr>
      </w:pPr>
    </w:p>
    <w:p w:rsidR="00421CBE" w:rsidRPr="00EF4F12" w:rsidRDefault="00421CBE">
      <w:pPr>
        <w:rPr>
          <w:rFonts w:asciiTheme="minorHAnsi" w:hAnsiTheme="minorHAnsi" w:cstheme="minorHAnsi"/>
        </w:rPr>
        <w:sectPr w:rsidR="00421CBE" w:rsidRPr="00EF4F12" w:rsidSect="00421CBE">
          <w:pgSz w:w="23811" w:h="16838" w:orient="landscape" w:code="8"/>
          <w:pgMar w:top="1134" w:right="1417" w:bottom="1134" w:left="1134" w:header="708" w:footer="708" w:gutter="0"/>
          <w:cols w:space="708"/>
          <w:docGrid w:linePitch="360"/>
        </w:sectPr>
      </w:pPr>
    </w:p>
    <w:p w:rsidR="00FC610B" w:rsidRPr="00EF4F12" w:rsidRDefault="00FC610B" w:rsidP="00FC610B">
      <w:pPr>
        <w:pageBreakBefore/>
        <w:spacing w:after="60"/>
        <w:jc w:val="both"/>
      </w:pPr>
      <w:r w:rsidRPr="00EF4F12">
        <w:rPr>
          <w:rFonts w:eastAsia="EC Square Sans Pro Light" w:cs="Calibri"/>
          <w:b/>
          <w:color w:val="2F5496"/>
          <w:sz w:val="24"/>
          <w:szCs w:val="24"/>
        </w:rPr>
        <w:lastRenderedPageBreak/>
        <w:t>4.1.d) Composizione societaria DOPO l’operazione di rafforzamento patrimoniale</w:t>
      </w:r>
    </w:p>
    <w:p w:rsidR="00FC610B" w:rsidRPr="00EF4F12" w:rsidRDefault="00FC610B" w:rsidP="00FC610B">
      <w:pPr>
        <w:spacing w:before="60"/>
        <w:jc w:val="both"/>
      </w:pPr>
      <w:r w:rsidRPr="00EF4F12">
        <w:rPr>
          <w:rStyle w:val="Carpredefinitoparagrafo1"/>
          <w:rFonts w:eastAsia="Times New Roman" w:cs="Calibri"/>
          <w:sz w:val="20"/>
          <w:szCs w:val="20"/>
        </w:rPr>
        <w:t xml:space="preserve">*Indicare la composizione societaria (già nota o attesa) risultante a seguito dell’operazione complessiva (di cui alla Sez. 3 della tabella al </w:t>
      </w:r>
      <w:r w:rsidR="006256DB" w:rsidRPr="00EF4F12">
        <w:rPr>
          <w:rStyle w:val="Carpredefinitoparagrafo1"/>
          <w:rFonts w:eastAsia="Times New Roman" w:cs="Calibri"/>
          <w:sz w:val="20"/>
          <w:szCs w:val="20"/>
        </w:rPr>
        <w:t xml:space="preserve">precedente </w:t>
      </w:r>
      <w:r w:rsidRPr="00EF4F12">
        <w:rPr>
          <w:rStyle w:val="Carpredefinitoparagrafo1"/>
          <w:rFonts w:eastAsia="Times New Roman" w:cs="Calibri"/>
          <w:sz w:val="20"/>
          <w:szCs w:val="20"/>
        </w:rPr>
        <w:t>punto 4.1.c), unitamente alle opportune informazioni esplicative (ove necessario).</w:t>
      </w:r>
    </w:p>
    <w:tbl>
      <w:tblPr>
        <w:tblW w:w="0" w:type="auto"/>
        <w:tblInd w:w="211" w:type="dxa"/>
        <w:tblLayout w:type="fixed"/>
        <w:tblLook w:val="04A0" w:firstRow="1" w:lastRow="0" w:firstColumn="1" w:lastColumn="0" w:noHBand="0" w:noVBand="1"/>
      </w:tblPr>
      <w:tblGrid>
        <w:gridCol w:w="2439"/>
        <w:gridCol w:w="2835"/>
        <w:gridCol w:w="1700"/>
        <w:gridCol w:w="2289"/>
      </w:tblGrid>
      <w:tr w:rsidR="00FC610B" w:rsidRPr="00EF4F12" w:rsidTr="00FC610B">
        <w:trPr>
          <w:trHeight w:val="638"/>
        </w:trPr>
        <w:tc>
          <w:tcPr>
            <w:tcW w:w="2439"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spacing w:after="60"/>
              <w:jc w:val="center"/>
            </w:pPr>
            <w:r w:rsidRPr="00EF4F12">
              <w:rPr>
                <w:rFonts w:eastAsia="Times New Roman" w:cs="Calibri"/>
                <w:sz w:val="20"/>
                <w:szCs w:val="20"/>
              </w:rPr>
              <w:t>NOME SOCI</w:t>
            </w:r>
          </w:p>
        </w:tc>
        <w:tc>
          <w:tcPr>
            <w:tcW w:w="2835"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spacing w:after="60"/>
              <w:jc w:val="center"/>
            </w:pPr>
            <w:r w:rsidRPr="00EF4F12">
              <w:rPr>
                <w:rFonts w:eastAsia="Times New Roman" w:cs="Calibri"/>
                <w:sz w:val="20"/>
                <w:szCs w:val="20"/>
              </w:rPr>
              <w:t>QUALIFICA</w:t>
            </w:r>
          </w:p>
        </w:tc>
        <w:tc>
          <w:tcPr>
            <w:tcW w:w="1700"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spacing w:after="0"/>
              <w:jc w:val="center"/>
            </w:pPr>
            <w:r w:rsidRPr="00EF4F12">
              <w:rPr>
                <w:rFonts w:eastAsia="Times New Roman" w:cs="Calibri"/>
                <w:sz w:val="20"/>
                <w:szCs w:val="20"/>
              </w:rPr>
              <w:t>QUOTA %</w:t>
            </w:r>
          </w:p>
          <w:p w:rsidR="00FC610B" w:rsidRPr="00EF4F12" w:rsidRDefault="00FC610B" w:rsidP="0035371B">
            <w:pPr>
              <w:spacing w:after="360"/>
              <w:jc w:val="center"/>
            </w:pPr>
            <w:r w:rsidRPr="00EF4F12">
              <w:rPr>
                <w:rFonts w:eastAsia="Times New Roman" w:cs="Calibri"/>
                <w:sz w:val="20"/>
                <w:szCs w:val="20"/>
              </w:rPr>
              <w:t>DI CAPITALE</w:t>
            </w:r>
          </w:p>
        </w:tc>
        <w:tc>
          <w:tcPr>
            <w:tcW w:w="2289"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spacing w:after="0"/>
              <w:jc w:val="center"/>
            </w:pPr>
            <w:r w:rsidRPr="00EF4F12">
              <w:rPr>
                <w:rFonts w:eastAsia="Times New Roman" w:cs="Calibri"/>
                <w:sz w:val="20"/>
                <w:szCs w:val="20"/>
              </w:rPr>
              <w:t>Note esplicative</w:t>
            </w:r>
          </w:p>
        </w:tc>
      </w:tr>
      <w:tr w:rsidR="00FC610B" w:rsidRPr="00EF4F12" w:rsidTr="00FC610B">
        <w:tc>
          <w:tcPr>
            <w:tcW w:w="2439"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spacing w:after="360"/>
              <w:jc w:val="center"/>
            </w:pPr>
            <w:r w:rsidRPr="00EF4F12">
              <w:rPr>
                <w:rFonts w:eastAsia="Times New Roman" w:cs="Calibri"/>
                <w:color w:val="808080" w:themeColor="background1" w:themeShade="80"/>
                <w:sz w:val="20"/>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FC610B" w:rsidRPr="00EF4F12" w:rsidRDefault="00FC610B" w:rsidP="0035371B">
            <w:pPr>
              <w:jc w:val="center"/>
            </w:pPr>
            <w:r w:rsidRPr="00EF4F12">
              <w:rPr>
                <w:rFonts w:eastAsia="Times New Roman" w:cs="Calibri"/>
                <w:i/>
                <w:color w:val="595959"/>
                <w:sz w:val="18"/>
                <w:szCs w:val="18"/>
              </w:rPr>
              <w:t>(es. persona fisica founder e attuale CEO, impresa X che si occupa di …. e ha investito con l’obiettivo di …)</w:t>
            </w:r>
          </w:p>
        </w:tc>
        <w:tc>
          <w:tcPr>
            <w:tcW w:w="1700"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c>
          <w:tcPr>
            <w:tcW w:w="2289"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r>
      <w:tr w:rsidR="00FC610B" w:rsidRPr="00EF4F12" w:rsidTr="00FC610B">
        <w:tc>
          <w:tcPr>
            <w:tcW w:w="2439"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c>
          <w:tcPr>
            <w:tcW w:w="2289" w:type="dxa"/>
            <w:tcBorders>
              <w:top w:val="single" w:sz="4" w:space="0" w:color="000000"/>
              <w:left w:val="single" w:sz="4" w:space="0" w:color="000000"/>
              <w:bottom w:val="single" w:sz="4" w:space="0" w:color="000000"/>
              <w:right w:val="single" w:sz="4" w:space="0" w:color="000000"/>
            </w:tcBorders>
          </w:tcPr>
          <w:p w:rsidR="00FC610B" w:rsidRPr="00EF4F12" w:rsidRDefault="00FC610B" w:rsidP="0035371B">
            <w:pPr>
              <w:snapToGrid w:val="0"/>
              <w:spacing w:after="360"/>
              <w:jc w:val="center"/>
              <w:rPr>
                <w:rFonts w:eastAsia="Times New Roman" w:cs="Calibri"/>
                <w:sz w:val="20"/>
                <w:szCs w:val="20"/>
              </w:rPr>
            </w:pPr>
          </w:p>
        </w:tc>
      </w:tr>
    </w:tbl>
    <w:p w:rsidR="00FC610B" w:rsidRPr="00EF4F12" w:rsidRDefault="00FC610B" w:rsidP="00FC610B">
      <w:pPr>
        <w:spacing w:before="240" w:after="0"/>
        <w:jc w:val="both"/>
      </w:pPr>
      <w:r w:rsidRPr="00EF4F12">
        <w:rPr>
          <w:rFonts w:eastAsia="EC Square Sans Pro Light" w:cs="Calibri"/>
          <w:b/>
          <w:color w:val="2F5496"/>
          <w:sz w:val="24"/>
          <w:szCs w:val="24"/>
        </w:rPr>
        <w:t>4.1.e) Descrizione degli investitori da considerare ai fini del contributo</w:t>
      </w:r>
    </w:p>
    <w:p w:rsidR="00FC610B" w:rsidRPr="00EF4F12" w:rsidRDefault="00FC610B" w:rsidP="00FC610B">
      <w:pPr>
        <w:spacing w:before="120"/>
        <w:jc w:val="both"/>
      </w:pPr>
      <w:r w:rsidRPr="00EF4F12">
        <w:rPr>
          <w:rStyle w:val="Carpredefinitoparagrafo1"/>
          <w:rFonts w:eastAsia="Times New Roman" w:cs="Calibri"/>
          <w:sz w:val="20"/>
          <w:szCs w:val="20"/>
        </w:rPr>
        <w:t xml:space="preserve">Per ciascun investitore indicato alla Sez. 1 della tabella al </w:t>
      </w:r>
      <w:r w:rsidR="006256DB" w:rsidRPr="00EF4F12">
        <w:rPr>
          <w:rStyle w:val="Carpredefinitoparagrafo1"/>
          <w:rFonts w:eastAsia="Times New Roman" w:cs="Calibri"/>
          <w:sz w:val="20"/>
          <w:szCs w:val="20"/>
        </w:rPr>
        <w:t xml:space="preserve">precedente </w:t>
      </w:r>
      <w:r w:rsidR="00217E86">
        <w:rPr>
          <w:rStyle w:val="Carpredefinitoparagrafo1"/>
          <w:rFonts w:eastAsia="Times New Roman" w:cs="Calibri"/>
          <w:sz w:val="20"/>
          <w:szCs w:val="20"/>
        </w:rPr>
        <w:t>punto 4.1.c</w:t>
      </w:r>
      <w:r w:rsidRPr="00EF4F12">
        <w:rPr>
          <w:rStyle w:val="Carpredefinitoparagrafo1"/>
          <w:rFonts w:eastAsia="Times New Roman" w:cs="Calibri"/>
          <w:sz w:val="20"/>
          <w:szCs w:val="20"/>
        </w:rPr>
        <w:t xml:space="preserve"> fornire opportuna descrizione del ruolo rivestito nella start up, del profilo di competenza e, in caso di investitore esterno, dello storico rispetto a operazioni di investimento di natura comparabile.</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cs="Calibri"/>
                <w:color w:val="231F20"/>
                <w:sz w:val="18"/>
                <w:szCs w:val="18"/>
              </w:rPr>
            </w:pPr>
          </w:p>
          <w:p w:rsidR="00FC610B" w:rsidRPr="00EF4F12" w:rsidRDefault="00FC610B">
            <w:pPr>
              <w:spacing w:before="120" w:after="120"/>
              <w:jc w:val="both"/>
              <w:rPr>
                <w:rFonts w:eastAsia="Times New Roman" w:cs="Calibri"/>
                <w:i/>
                <w:color w:val="0070C0"/>
                <w:sz w:val="20"/>
                <w:szCs w:val="20"/>
              </w:rPr>
            </w:pPr>
          </w:p>
        </w:tc>
      </w:tr>
    </w:tbl>
    <w:p w:rsidR="00FC610B" w:rsidRPr="00EF4F12" w:rsidRDefault="00FC610B" w:rsidP="00FC610B">
      <w:pPr>
        <w:spacing w:before="480" w:after="0"/>
        <w:jc w:val="both"/>
      </w:pPr>
      <w:r w:rsidRPr="00EF4F12">
        <w:rPr>
          <w:rFonts w:eastAsia="EC Square Sans Pro Light" w:cs="Calibri"/>
          <w:b/>
          <w:color w:val="2F5496"/>
          <w:sz w:val="26"/>
          <w:szCs w:val="26"/>
        </w:rPr>
        <w:t xml:space="preserve">4.2 Ulteriori </w:t>
      </w:r>
      <w:r w:rsidRPr="00EF4F12">
        <w:rPr>
          <w:rStyle w:val="Carpredefinitoparagrafo1"/>
          <w:rFonts w:eastAsia="EC Square Sans Pro Light" w:cs="Calibri"/>
          <w:b/>
          <w:i/>
          <w:color w:val="2F5496"/>
          <w:sz w:val="26"/>
          <w:szCs w:val="26"/>
        </w:rPr>
        <w:t>round</w:t>
      </w:r>
      <w:r w:rsidRPr="00EF4F12">
        <w:rPr>
          <w:rStyle w:val="Carpredefinitoparagrafo1"/>
          <w:rFonts w:eastAsia="EC Square Sans Pro Light" w:cs="Calibri"/>
          <w:b/>
          <w:color w:val="2F5496"/>
          <w:sz w:val="26"/>
          <w:szCs w:val="26"/>
        </w:rPr>
        <w:t xml:space="preserve"> di investimento o fonti di finanziamento</w:t>
      </w:r>
    </w:p>
    <w:p w:rsidR="00FC610B" w:rsidRPr="00EF4F12" w:rsidRDefault="00FC610B" w:rsidP="00FC610B">
      <w:pPr>
        <w:jc w:val="both"/>
      </w:pPr>
      <w:r w:rsidRPr="00EF4F12">
        <w:rPr>
          <w:rStyle w:val="Carpredefinitoparagrafo1"/>
          <w:rFonts w:eastAsia="Times New Roman" w:cs="Calibri"/>
          <w:sz w:val="20"/>
          <w:szCs w:val="20"/>
        </w:rPr>
        <w:t xml:space="preserve">Descrivere gli ulteriori </w:t>
      </w:r>
      <w:r w:rsidRPr="00EF4F12">
        <w:rPr>
          <w:rStyle w:val="Carpredefinitoparagrafo1"/>
          <w:rFonts w:eastAsia="Times New Roman" w:cs="Calibri"/>
          <w:i/>
          <w:sz w:val="20"/>
          <w:szCs w:val="20"/>
        </w:rPr>
        <w:t>round</w:t>
      </w:r>
      <w:r w:rsidRPr="00EF4F12">
        <w:rPr>
          <w:rStyle w:val="Carpredefinitoparagrafo1"/>
          <w:rFonts w:eastAsia="Times New Roman" w:cs="Calibri"/>
          <w:sz w:val="20"/>
          <w:szCs w:val="20"/>
        </w:rPr>
        <w:t xml:space="preserve"> di investimento o fonti di finanziamento della start up rispetto all’operazione di rafforzamento patrimoniale descritta al punto 4.1 (precedenti, in essere o in corso di programmazione).</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cs="Calibri"/>
                <w:color w:val="231F20"/>
                <w:sz w:val="18"/>
                <w:szCs w:val="18"/>
              </w:rPr>
            </w:pPr>
          </w:p>
          <w:p w:rsidR="00FC610B" w:rsidRPr="00EF4F12" w:rsidRDefault="00FC610B">
            <w:pPr>
              <w:spacing w:before="120" w:after="120"/>
              <w:jc w:val="both"/>
              <w:rPr>
                <w:rFonts w:eastAsia="Times New Roman" w:cs="Calibri"/>
                <w:i/>
                <w:color w:val="0070C0"/>
                <w:sz w:val="20"/>
                <w:szCs w:val="20"/>
              </w:rPr>
            </w:pPr>
          </w:p>
        </w:tc>
      </w:tr>
    </w:tbl>
    <w:p w:rsidR="00FC610B" w:rsidRPr="00EF4F12" w:rsidRDefault="00FC610B">
      <w:pPr>
        <w:rPr>
          <w:rFonts w:asciiTheme="minorHAnsi" w:hAnsiTheme="minorHAnsi" w:cstheme="minorHAnsi"/>
        </w:rPr>
      </w:pPr>
    </w:p>
    <w:p w:rsidR="002B0B79" w:rsidRPr="00EF4F12" w:rsidRDefault="002B0B79">
      <w:pPr>
        <w:rPr>
          <w:rFonts w:asciiTheme="minorHAnsi" w:hAnsiTheme="minorHAnsi" w:cstheme="minorHAnsi"/>
        </w:rPr>
      </w:pPr>
    </w:p>
    <w:p w:rsidR="002B0B79" w:rsidRPr="00EF4F12" w:rsidRDefault="002B0B79">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pPr>
        <w:rPr>
          <w:rFonts w:asciiTheme="minorHAnsi" w:hAnsiTheme="minorHAnsi" w:cstheme="minorHAnsi"/>
        </w:rPr>
      </w:pPr>
    </w:p>
    <w:p w:rsidR="00FC610B" w:rsidRPr="00EF4F12" w:rsidRDefault="00FC610B" w:rsidP="00FC610B">
      <w:pPr>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72576" behindDoc="0" locked="0" layoutInCell="1" allowOverlap="1" wp14:anchorId="5BFFCA61" wp14:editId="7F03E4D8">
                <wp:simplePos x="0" y="0"/>
                <wp:positionH relativeFrom="margin">
                  <wp:align>left</wp:align>
                </wp:positionH>
                <wp:positionV relativeFrom="paragraph">
                  <wp:posOffset>-85725</wp:posOffset>
                </wp:positionV>
                <wp:extent cx="6124575" cy="47625"/>
                <wp:effectExtent l="0" t="0" r="9525" b="9525"/>
                <wp:wrapNone/>
                <wp:docPr id="17" name="Rettangolo 17"/>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611FF" id="Rettangolo 17" o:spid="_x0000_s1026" style="position:absolute;margin-left:0;margin-top:-6.75pt;width:482.25pt;height:3.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" fillcolor="#7f7f7f" stroked="f" strokeweight="1pt">
                <w10:wrap anchorx="margin"/>
              </v:rect>
            </w:pict>
          </mc:Fallback>
        </mc:AlternateContent>
      </w:r>
      <w:r w:rsidRPr="00EF4F12">
        <w:rPr>
          <w:rStyle w:val="Carpredefinitoparagrafo1"/>
          <w:rFonts w:eastAsia="EC Square Sans Pro Light" w:cs="Calibri"/>
          <w:b/>
          <w:sz w:val="36"/>
          <w:szCs w:val="36"/>
        </w:rPr>
        <w:t>Sezione 5</w:t>
      </w:r>
    </w:p>
    <w:p w:rsidR="00FC610B" w:rsidRPr="00EF4F12" w:rsidRDefault="00FC610B" w:rsidP="00FC610B">
      <w:pPr>
        <w:spacing w:before="160"/>
        <w:jc w:val="both"/>
        <w:rPr>
          <w:rStyle w:val="Carpredefinitoparagrafo1"/>
          <w:rFonts w:eastAsia="Times New Roman" w:cs="Calibri"/>
          <w:color w:val="2F5496"/>
          <w:sz w:val="20"/>
          <w:szCs w:val="20"/>
        </w:rPr>
      </w:pPr>
      <w:r w:rsidRPr="00EF4F12">
        <w:rPr>
          <w:rStyle w:val="Carpredefinitoparagrafo1"/>
          <w:rFonts w:eastAsia="Times New Roman" w:cs="Calibri"/>
          <w:color w:val="2F5496"/>
          <w:sz w:val="20"/>
          <w:szCs w:val="20"/>
        </w:rPr>
        <w:t xml:space="preserve">* Le informazioni fornite nella Sezione 5 concorrono all’attribuzione del punteggio relativo al </w:t>
      </w:r>
      <w:r w:rsidRPr="00EF4F12">
        <w:rPr>
          <w:rStyle w:val="Carpredefinitoparagrafo1"/>
          <w:rFonts w:eastAsia="Times New Roman" w:cs="Calibri"/>
          <w:b/>
          <w:color w:val="2F5496"/>
          <w:sz w:val="20"/>
          <w:szCs w:val="20"/>
          <w:u w:val="single"/>
        </w:rPr>
        <w:t>CRITERIO E (Capacità organizzativa tecnica e gestionale del beneficiario</w:t>
      </w:r>
      <w:r w:rsidRPr="00EF4F12">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 così come previs</w:t>
      </w:r>
      <w:r w:rsidR="00217E86">
        <w:rPr>
          <w:rStyle w:val="Carpredefinitoparagrafo1"/>
          <w:rFonts w:eastAsia="Times New Roman" w:cs="Calibri"/>
          <w:color w:val="2F5496"/>
          <w:sz w:val="20"/>
          <w:szCs w:val="20"/>
        </w:rPr>
        <w:t>to dalla Griglia di valutazione</w:t>
      </w:r>
      <w:r w:rsidRPr="00EF4F12">
        <w:rPr>
          <w:rStyle w:val="Carpredefinitoparagrafo1"/>
          <w:rFonts w:eastAsia="Times New Roman" w:cs="Calibri"/>
          <w:color w:val="2F5496"/>
          <w:sz w:val="20"/>
          <w:szCs w:val="20"/>
        </w:rPr>
        <w:t xml:space="preserve"> di cui al par. 3.2 del bando.</w:t>
      </w:r>
    </w:p>
    <w:p w:rsidR="00FC610B" w:rsidRPr="00EF4F12" w:rsidRDefault="00FC610B" w:rsidP="00FC610B">
      <w:pPr>
        <w:spacing w:before="360"/>
        <w:jc w:val="both"/>
      </w:pPr>
      <w:r w:rsidRPr="00EF4F12">
        <w:rPr>
          <w:rFonts w:eastAsia="EC Square Sans Pro Light" w:cs="Calibri"/>
          <w:b/>
          <w:color w:val="2F5496"/>
          <w:sz w:val="26"/>
          <w:szCs w:val="26"/>
        </w:rPr>
        <w:t>5.1 Team imprenditoriale</w:t>
      </w:r>
    </w:p>
    <w:p w:rsidR="00FC610B" w:rsidRPr="00EF4F12" w:rsidRDefault="00FC610B" w:rsidP="00FC610B">
      <w:pPr>
        <w:jc w:val="both"/>
      </w:pPr>
      <w:r w:rsidRPr="00EF4F12">
        <w:rPr>
          <w:rStyle w:val="Carpredefinitoparagrafo1"/>
          <w:rFonts w:cs="Calibri"/>
        </w:rPr>
        <w:t xml:space="preserve">Descrivere esaustivamente il profilo e le competenze dei </w:t>
      </w:r>
      <w:r w:rsidRPr="00EF4F12">
        <w:rPr>
          <w:rStyle w:val="Carpredefinitoparagrafo1"/>
          <w:rFonts w:cs="Calibri"/>
          <w:i/>
        </w:rPr>
        <w:t>founders</w:t>
      </w:r>
      <w:r w:rsidRPr="00EF4F12">
        <w:rPr>
          <w:rStyle w:val="Carpredefinitoparagrafo1"/>
          <w:rFonts w:cs="Calibri"/>
        </w:rPr>
        <w:t xml:space="preserve">, dell’Amministratore e del </w:t>
      </w:r>
      <w:r w:rsidRPr="00EF4F12">
        <w:rPr>
          <w:rStyle w:val="Carpredefinitoparagrafo1"/>
          <w:rFonts w:cs="Calibri"/>
          <w:i/>
        </w:rPr>
        <w:t>management Team</w:t>
      </w:r>
      <w:r w:rsidRPr="00EF4F12">
        <w:rPr>
          <w:rStyle w:val="Carpredefinitoparagrafo1"/>
          <w:rFonts w:cs="Calibri"/>
        </w:rPr>
        <w:t xml:space="preserve"> (</w:t>
      </w:r>
      <w:r w:rsidRPr="00EF4F12">
        <w:rPr>
          <w:rStyle w:val="Carpredefinitoparagrafo1"/>
          <w:rFonts w:cs="Calibri"/>
          <w:u w:val="single"/>
        </w:rPr>
        <w:t>riportando nel box successivo o allegando al fondo del format gli opportuni cv</w:t>
      </w:r>
      <w:r w:rsidRPr="00EF4F12">
        <w:rPr>
          <w:rStyle w:val="Rimandonotaapidipagina1"/>
          <w:rFonts w:eastAsia="Times New Roman" w:cs="Calibri"/>
          <w:sz w:val="16"/>
          <w:szCs w:val="16"/>
          <w:lang w:val="en-GB"/>
        </w:rPr>
        <w:footnoteReference w:id="27"/>
      </w:r>
      <w:r w:rsidRPr="00EF4F12">
        <w:rPr>
          <w:rStyle w:val="Carpredefinitoparagrafo1"/>
          <w:rFonts w:cs="Calibri"/>
        </w:rPr>
        <w:t>), nonché il relativo impegno nella conduzione della start up (full time, part time, etc.).</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eastAsia="Times New Roman" w:cs="Calibri"/>
                <w:i/>
                <w:color w:val="0070C0"/>
                <w:sz w:val="20"/>
                <w:szCs w:val="20"/>
              </w:rPr>
            </w:pPr>
          </w:p>
          <w:p w:rsidR="00FC610B" w:rsidRPr="00EF4F12" w:rsidRDefault="00FC610B">
            <w:pPr>
              <w:spacing w:before="120" w:after="120"/>
              <w:jc w:val="both"/>
              <w:rPr>
                <w:rFonts w:eastAsia="Times New Roman" w:cs="Calibri"/>
                <w:i/>
                <w:color w:val="0070C0"/>
                <w:sz w:val="20"/>
                <w:szCs w:val="20"/>
              </w:rPr>
            </w:pPr>
          </w:p>
        </w:tc>
      </w:tr>
    </w:tbl>
    <w:p w:rsidR="00FC610B" w:rsidRPr="00EF4F12" w:rsidRDefault="00FC610B" w:rsidP="00521800">
      <w:pPr>
        <w:spacing w:before="240" w:after="0"/>
        <w:jc w:val="both"/>
      </w:pPr>
      <w:r w:rsidRPr="00EF4F12">
        <w:rPr>
          <w:rFonts w:eastAsia="EC Square Sans Pro Light" w:cs="Calibri"/>
          <w:b/>
          <w:color w:val="2F5496"/>
          <w:sz w:val="26"/>
          <w:szCs w:val="26"/>
        </w:rPr>
        <w:t>5.2 Assetto operativo e struttura organizzativa</w:t>
      </w:r>
    </w:p>
    <w:p w:rsidR="00FC610B" w:rsidRPr="00EF4F12" w:rsidRDefault="00FC610B" w:rsidP="00FC610B">
      <w:pPr>
        <w:spacing w:after="120"/>
        <w:jc w:val="both"/>
      </w:pPr>
      <w:r w:rsidRPr="00EF4F12">
        <w:rPr>
          <w:rStyle w:val="Carpredefinitoparagrafo1"/>
          <w:rFonts w:cs="Calibri"/>
        </w:rPr>
        <w:t xml:space="preserve">Descrivere l’assetto operativo e l’organigramma della start up (sede, organico, risorse strumentali, etc.), nel suo complesso e con specifico riferimento alla realizzazione del </w:t>
      </w:r>
      <w:r w:rsidRPr="00EF4F12">
        <w:rPr>
          <w:rStyle w:val="Carpredefinitoparagrafo1"/>
          <w:rFonts w:cs="Calibri"/>
          <w:i/>
        </w:rPr>
        <w:t>business plan</w:t>
      </w:r>
      <w:r w:rsidRPr="00EF4F12">
        <w:rPr>
          <w:rStyle w:val="Carpredefinitoparagrafo1"/>
          <w:rFonts w:cs="Calibri"/>
        </w:rPr>
        <w:t xml:space="preserve"> per cui si richiede il contributo.</w:t>
      </w:r>
    </w:p>
    <w:p w:rsidR="00FC610B" w:rsidRPr="00EF4F12" w:rsidRDefault="00FC610B" w:rsidP="00FC610B">
      <w:pPr>
        <w:jc w:val="both"/>
      </w:pPr>
      <w:r w:rsidRPr="00EF4F12">
        <w:rPr>
          <w:rFonts w:eastAsia="Times New Roman" w:cs="Calibri"/>
          <w:i/>
          <w:color w:val="595959"/>
          <w:sz w:val="18"/>
          <w:szCs w:val="18"/>
          <w:lang w:eastAsia="it-IT"/>
        </w:rPr>
        <w:t xml:space="preserve">* </w:t>
      </w:r>
      <w:r w:rsidRPr="00EF4F12">
        <w:rPr>
          <w:rFonts w:eastAsia="Times New Roman" w:cs="Calibri"/>
          <w:i/>
          <w:color w:val="595959"/>
          <w:sz w:val="18"/>
          <w:szCs w:val="18"/>
          <w:u w:val="single"/>
          <w:lang w:eastAsia="it-IT"/>
        </w:rPr>
        <w:t>In caso di insediamento da fuori Piemonte, fornire tutti gli elementi utili a dimostrare l’effettiva operatività sostanziale</w:t>
      </w:r>
      <w:r w:rsidR="00217E86">
        <w:rPr>
          <w:rFonts w:eastAsia="Times New Roman" w:cs="Calibri"/>
          <w:i/>
          <w:color w:val="595959"/>
          <w:sz w:val="18"/>
          <w:szCs w:val="18"/>
          <w:u w:val="single"/>
          <w:lang w:eastAsia="it-IT"/>
        </w:rPr>
        <w:t>,</w:t>
      </w:r>
      <w:r w:rsidRPr="00EF4F12">
        <w:rPr>
          <w:rFonts w:eastAsia="Times New Roman" w:cs="Calibri"/>
          <w:i/>
          <w:color w:val="595959"/>
          <w:sz w:val="18"/>
          <w:szCs w:val="18"/>
          <w:u w:val="single"/>
          <w:lang w:eastAsia="it-IT"/>
        </w:rPr>
        <w:t xml:space="preserve"> l’adeguatezza dell’organico dell’unità locale piemontese, in vista degli obiettivi indicati e delle opportune ricadute per il territorio.</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cs="Calibri"/>
                <w:color w:val="231F20"/>
                <w:sz w:val="18"/>
                <w:szCs w:val="18"/>
              </w:rPr>
            </w:pPr>
          </w:p>
          <w:p w:rsidR="00FC610B" w:rsidRPr="00EF4F12" w:rsidRDefault="00FC610B">
            <w:pPr>
              <w:spacing w:before="120" w:after="120"/>
              <w:jc w:val="both"/>
              <w:rPr>
                <w:rFonts w:eastAsia="Times New Roman" w:cs="Calibri"/>
                <w:color w:val="0070C0"/>
                <w:sz w:val="20"/>
                <w:szCs w:val="20"/>
              </w:rPr>
            </w:pPr>
          </w:p>
        </w:tc>
      </w:tr>
    </w:tbl>
    <w:p w:rsidR="00FC610B" w:rsidRPr="00EF4F12" w:rsidRDefault="00FC610B" w:rsidP="00521800">
      <w:pPr>
        <w:spacing w:before="240" w:after="0"/>
        <w:jc w:val="both"/>
      </w:pPr>
      <w:r w:rsidRPr="00EF4F12">
        <w:rPr>
          <w:rFonts w:eastAsia="EC Square Sans Pro Light" w:cs="Calibri"/>
          <w:b/>
          <w:color w:val="2F5496"/>
          <w:sz w:val="26"/>
          <w:szCs w:val="26"/>
        </w:rPr>
        <w:t>5.3 Strategie produttive e distributive</w:t>
      </w:r>
    </w:p>
    <w:p w:rsidR="00FC610B" w:rsidRPr="00EF4F12" w:rsidRDefault="00FC610B" w:rsidP="00FC610B">
      <w:pPr>
        <w:jc w:val="both"/>
      </w:pPr>
      <w:r w:rsidRPr="00EF4F12">
        <w:rPr>
          <w:rStyle w:val="Carpredefinitoparagrafo1"/>
          <w:rFonts w:cs="Calibri"/>
        </w:rPr>
        <w:t xml:space="preserve">Descrivere esaustivamente le attività e i processi chiave per il modello di </w:t>
      </w:r>
      <w:r w:rsidRPr="00EF4F12">
        <w:rPr>
          <w:rStyle w:val="Carpredefinitoparagrafo1"/>
          <w:rFonts w:cs="Calibri"/>
          <w:i/>
        </w:rPr>
        <w:t xml:space="preserve">business </w:t>
      </w:r>
      <w:r w:rsidRPr="00EF4F12">
        <w:rPr>
          <w:rStyle w:val="Carpredefinitoparagrafo1"/>
          <w:rFonts w:cs="Calibri"/>
        </w:rPr>
        <w:t>descritto, la catena del valore (fasi di sviluppo e produzione, componenti principali, etc.) e i partner strategici, evidenziando opportunamente le eventuali attività esternalizzate e i relativi accordi di collaborazione in essere.</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cs="Calibri"/>
                <w:color w:val="231F20"/>
                <w:sz w:val="18"/>
                <w:szCs w:val="18"/>
              </w:rPr>
            </w:pPr>
          </w:p>
          <w:p w:rsidR="00FC610B" w:rsidRPr="00EF4F12" w:rsidRDefault="00FC610B">
            <w:pPr>
              <w:spacing w:before="120" w:after="120"/>
              <w:jc w:val="both"/>
              <w:rPr>
                <w:rFonts w:eastAsia="Times New Roman" w:cs="Calibri"/>
                <w:color w:val="0070C0"/>
                <w:sz w:val="20"/>
                <w:szCs w:val="20"/>
              </w:rPr>
            </w:pPr>
          </w:p>
        </w:tc>
      </w:tr>
    </w:tbl>
    <w:p w:rsidR="00FC610B" w:rsidRPr="00EF4F12" w:rsidRDefault="00FC610B" w:rsidP="00521800">
      <w:pPr>
        <w:spacing w:before="240" w:after="0"/>
        <w:jc w:val="both"/>
      </w:pPr>
      <w:r w:rsidRPr="00EF4F12">
        <w:rPr>
          <w:rFonts w:eastAsia="EC Square Sans Pro Light" w:cs="Calibri"/>
          <w:b/>
          <w:color w:val="2F5496"/>
          <w:sz w:val="26"/>
          <w:szCs w:val="26"/>
        </w:rPr>
        <w:t xml:space="preserve">5.4 </w:t>
      </w:r>
      <w:r w:rsidRPr="00EF4F12">
        <w:rPr>
          <w:rStyle w:val="Carpredefinitoparagrafo1"/>
          <w:rFonts w:eastAsia="EC Square Sans Pro Light" w:cs="Calibri"/>
          <w:b/>
          <w:i/>
          <w:color w:val="2F5496"/>
          <w:sz w:val="26"/>
          <w:szCs w:val="26"/>
        </w:rPr>
        <w:t>Go-to-market</w:t>
      </w:r>
      <w:r w:rsidRPr="00EF4F12">
        <w:rPr>
          <w:rStyle w:val="Rimandonotaapidipagina1"/>
          <w:color w:val="2F5496" w:themeColor="accent5" w:themeShade="BF"/>
          <w:sz w:val="16"/>
          <w:szCs w:val="16"/>
        </w:rPr>
        <w:footnoteReference w:id="28"/>
      </w:r>
      <w:r w:rsidRPr="00EF4F12">
        <w:rPr>
          <w:rStyle w:val="Rimandonotaapidipagina1"/>
          <w:color w:val="2F5496" w:themeColor="accent5" w:themeShade="BF"/>
          <w:sz w:val="16"/>
          <w:szCs w:val="16"/>
        </w:rPr>
        <w:t xml:space="preserve"> </w:t>
      </w:r>
      <w:r w:rsidRPr="00EF4F12">
        <w:rPr>
          <w:rStyle w:val="Carpredefinitoparagrafo1"/>
          <w:rFonts w:eastAsia="EC Square Sans Pro Light" w:cs="Calibri"/>
          <w:b/>
          <w:color w:val="2F5496"/>
          <w:sz w:val="26"/>
          <w:szCs w:val="26"/>
        </w:rPr>
        <w:t xml:space="preserve">e piano di </w:t>
      </w:r>
      <w:r w:rsidRPr="00EF4F12">
        <w:rPr>
          <w:rStyle w:val="Carpredefinitoparagrafo1"/>
          <w:rFonts w:eastAsia="EC Square Sans Pro Light" w:cs="Calibri"/>
          <w:b/>
          <w:i/>
          <w:color w:val="2F5496"/>
          <w:sz w:val="26"/>
          <w:szCs w:val="26"/>
        </w:rPr>
        <w:t>marketin</w:t>
      </w:r>
      <w:r w:rsidRPr="00EF4F12">
        <w:rPr>
          <w:rStyle w:val="Carpredefinitoparagrafo1"/>
          <w:rFonts w:eastAsia="EC Square Sans Pro Light" w:cs="Calibri"/>
          <w:b/>
          <w:color w:val="2F5496"/>
          <w:sz w:val="26"/>
          <w:szCs w:val="26"/>
        </w:rPr>
        <w:t>g</w:t>
      </w:r>
    </w:p>
    <w:p w:rsidR="00FC610B" w:rsidRPr="00EF4F12" w:rsidRDefault="00FC610B" w:rsidP="00FC610B">
      <w:pPr>
        <w:jc w:val="both"/>
      </w:pPr>
      <w:r w:rsidRPr="00EF4F12">
        <w:rPr>
          <w:rStyle w:val="Carpredefinitoparagrafo1"/>
          <w:rFonts w:cs="Calibri"/>
        </w:rPr>
        <w:t xml:space="preserve">Descrivere la strategia di </w:t>
      </w:r>
      <w:r w:rsidRPr="00EF4F12">
        <w:rPr>
          <w:rStyle w:val="Carpredefinitoparagrafo1"/>
          <w:rFonts w:cs="Calibri"/>
          <w:i/>
        </w:rPr>
        <w:t>go-to-market</w:t>
      </w:r>
      <w:r w:rsidRPr="00EF4F12">
        <w:rPr>
          <w:rStyle w:val="Carpredefinitoparagrafo1"/>
          <w:rFonts w:cs="Calibri"/>
        </w:rPr>
        <w:t xml:space="preserve"> e il piano di marketing della start up (tipologia di canali di vendita e sottostanti motivazioni, strategie e canali di </w:t>
      </w:r>
      <w:r w:rsidRPr="00EF4F12">
        <w:rPr>
          <w:rStyle w:val="Carpredefinitoparagrafo1"/>
          <w:rFonts w:cs="Calibri"/>
          <w:i/>
        </w:rPr>
        <w:t>traction</w:t>
      </w:r>
      <w:r w:rsidRPr="00EF4F12">
        <w:rPr>
          <w:rStyle w:val="Carpredefinitoparagrafo1"/>
          <w:rFonts w:cs="Calibri"/>
        </w:rPr>
        <w:t xml:space="preserve"> per incrementare la base utenti, costi di acquisizione clienti, etc.).</w:t>
      </w:r>
    </w:p>
    <w:tbl>
      <w:tblPr>
        <w:tblW w:w="0" w:type="auto"/>
        <w:tblInd w:w="211" w:type="dxa"/>
        <w:tblLayout w:type="fixed"/>
        <w:tblLook w:val="04A0" w:firstRow="1" w:lastRow="0" w:firstColumn="1" w:lastColumn="0" w:noHBand="0" w:noVBand="1"/>
      </w:tblPr>
      <w:tblGrid>
        <w:gridCol w:w="9540"/>
      </w:tblGrid>
      <w:tr w:rsidR="00FC610B" w:rsidRPr="00EF4F12" w:rsidTr="00FC610B">
        <w:tc>
          <w:tcPr>
            <w:tcW w:w="9540" w:type="dxa"/>
            <w:tcBorders>
              <w:top w:val="single" w:sz="4" w:space="0" w:color="000000"/>
              <w:left w:val="single" w:sz="4" w:space="0" w:color="000000"/>
              <w:bottom w:val="single" w:sz="4" w:space="0" w:color="000000"/>
              <w:right w:val="single" w:sz="4" w:space="0" w:color="000000"/>
            </w:tcBorders>
          </w:tcPr>
          <w:p w:rsidR="00FC610B" w:rsidRPr="00EF4F12" w:rsidRDefault="00FC610B">
            <w:pPr>
              <w:spacing w:before="120" w:after="120"/>
              <w:jc w:val="both"/>
              <w:rPr>
                <w:color w:val="808080" w:themeColor="background1" w:themeShade="80"/>
              </w:rPr>
            </w:pPr>
            <w:r w:rsidRPr="00EF4F12">
              <w:rPr>
                <w:rFonts w:cs="Calibri"/>
                <w:color w:val="808080" w:themeColor="background1" w:themeShade="80"/>
                <w:sz w:val="20"/>
                <w:szCs w:val="20"/>
              </w:rPr>
              <w:t>……………</w:t>
            </w:r>
          </w:p>
          <w:p w:rsidR="00FC610B" w:rsidRPr="00EF4F12" w:rsidRDefault="00FC610B">
            <w:pPr>
              <w:spacing w:before="120" w:after="120"/>
              <w:jc w:val="both"/>
              <w:rPr>
                <w:rFonts w:eastAsia="Times New Roman" w:cs="Calibri"/>
                <w:color w:val="0070C0"/>
                <w:sz w:val="20"/>
                <w:szCs w:val="20"/>
              </w:rPr>
            </w:pPr>
          </w:p>
          <w:p w:rsidR="00FC610B" w:rsidRPr="00EF4F12" w:rsidRDefault="00FC610B">
            <w:pPr>
              <w:spacing w:before="120" w:after="120"/>
              <w:jc w:val="both"/>
              <w:rPr>
                <w:rFonts w:eastAsia="Times New Roman" w:cs="Calibri"/>
                <w:color w:val="0070C0"/>
                <w:sz w:val="20"/>
                <w:szCs w:val="20"/>
              </w:rPr>
            </w:pPr>
          </w:p>
        </w:tc>
      </w:tr>
    </w:tbl>
    <w:p w:rsidR="00FC610B" w:rsidRPr="00EF4F12" w:rsidRDefault="00FC610B">
      <w:pPr>
        <w:rPr>
          <w:rFonts w:asciiTheme="minorHAnsi" w:hAnsiTheme="minorHAnsi" w:cstheme="minorHAnsi"/>
        </w:rPr>
      </w:pPr>
    </w:p>
    <w:p w:rsidR="00070F4F" w:rsidRPr="00EF4F12" w:rsidRDefault="00070F4F" w:rsidP="00070F4F">
      <w:pPr>
        <w:jc w:val="both"/>
        <w:rPr>
          <w:rStyle w:val="Carpredefinitoparagrafo1"/>
          <w:rFonts w:eastAsia="EC Square Sans Pro Light" w:cs="Calibri"/>
          <w:b/>
          <w:sz w:val="36"/>
          <w:szCs w:val="36"/>
        </w:rPr>
      </w:pPr>
      <w:r w:rsidRPr="00EF4F12">
        <w:rPr>
          <w:rFonts w:eastAsia="EC Square Sans Pro Light" w:cs="Calibri"/>
          <w:b/>
          <w:noProof/>
          <w:sz w:val="30"/>
          <w:szCs w:val="30"/>
          <w:lang w:eastAsia="it-IT"/>
        </w:rPr>
        <w:lastRenderedPageBreak/>
        <mc:AlternateContent>
          <mc:Choice Requires="wps">
            <w:drawing>
              <wp:anchor distT="0" distB="0" distL="114300" distR="114300" simplePos="0" relativeHeight="251674624" behindDoc="0" locked="0" layoutInCell="1" allowOverlap="1" wp14:anchorId="0885C9F7" wp14:editId="0FA1ADA3">
                <wp:simplePos x="0" y="0"/>
                <wp:positionH relativeFrom="margin">
                  <wp:align>left</wp:align>
                </wp:positionH>
                <wp:positionV relativeFrom="paragraph">
                  <wp:posOffset>-85725</wp:posOffset>
                </wp:positionV>
                <wp:extent cx="6124575" cy="47625"/>
                <wp:effectExtent l="0" t="0" r="9525" b="9525"/>
                <wp:wrapNone/>
                <wp:docPr id="18" name="Rettangolo 18"/>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012BA" id="Rettangolo 18" o:spid="_x0000_s1026" style="position:absolute;margin-left:0;margin-top:-6.75pt;width:482.25pt;height: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BJiAIAABY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" fillcolor="#7f7f7f" stroked="f" strokeweight="1pt">
                <w10:wrap anchorx="margin"/>
              </v:rect>
            </w:pict>
          </mc:Fallback>
        </mc:AlternateContent>
      </w:r>
      <w:r w:rsidRPr="00EF4F12">
        <w:rPr>
          <w:rStyle w:val="Carpredefinitoparagrafo1"/>
          <w:rFonts w:eastAsia="EC Square Sans Pro Light" w:cs="Calibri"/>
          <w:b/>
          <w:sz w:val="36"/>
          <w:szCs w:val="36"/>
        </w:rPr>
        <w:t>Sezione 6</w:t>
      </w:r>
    </w:p>
    <w:p w:rsidR="00070F4F" w:rsidRPr="00EF4F12" w:rsidRDefault="00070F4F" w:rsidP="00070F4F">
      <w:pPr>
        <w:spacing w:before="120" w:after="120"/>
        <w:jc w:val="both"/>
      </w:pPr>
      <w:r w:rsidRPr="00EF4F12">
        <w:rPr>
          <w:rStyle w:val="Carpredefinitoparagrafo1"/>
          <w:rFonts w:eastAsia="Times New Roman" w:cs="Calibri"/>
          <w:color w:val="2F5496"/>
          <w:sz w:val="20"/>
          <w:szCs w:val="20"/>
        </w:rPr>
        <w:t xml:space="preserve">* Le informazioni fornite nella Sezione 6 concorrono all’attribuzione del punteggio relativo al </w:t>
      </w:r>
      <w:r w:rsidRPr="00EF4F12">
        <w:rPr>
          <w:rStyle w:val="Carpredefinitoparagrafo1"/>
          <w:rFonts w:eastAsia="Times New Roman" w:cs="Calibri"/>
          <w:b/>
          <w:color w:val="2F5496"/>
          <w:sz w:val="20"/>
          <w:szCs w:val="20"/>
          <w:u w:val="single"/>
        </w:rPr>
        <w:t xml:space="preserve">CRITERIO F </w:t>
      </w:r>
      <w:r w:rsidRPr="00EF4F12">
        <w:rPr>
          <w:rStyle w:val="Carpredefinitoparagrafo1"/>
          <w:rFonts w:eastAsia="Times New Roman" w:cs="Calibri"/>
          <w:b/>
          <w:color w:val="2F5496"/>
          <w:sz w:val="20"/>
          <w:szCs w:val="20"/>
        </w:rPr>
        <w:t>(</w:t>
      </w:r>
      <w:r w:rsidRPr="00EF4F12">
        <w:rPr>
          <w:rStyle w:val="Carpredefinitoparagrafo1"/>
          <w:rFonts w:eastAsia="Times New Roman" w:cs="Calibri"/>
          <w:b/>
          <w:color w:val="2F5496"/>
          <w:sz w:val="20"/>
          <w:szCs w:val="20"/>
          <w:u w:val="single"/>
        </w:rPr>
        <w:t>Durabilità dei benefici prodotti dal progetto dopo il completamento</w:t>
      </w:r>
      <w:r w:rsidRPr="00EF4F12">
        <w:rPr>
          <w:rStyle w:val="Carpredefinitoparagrafo1"/>
          <w:rFonts w:eastAsia="Times New Roman" w:cs="Calibri"/>
          <w:b/>
          <w:color w:val="2F5496"/>
          <w:sz w:val="20"/>
          <w:szCs w:val="20"/>
        </w:rPr>
        <w:t>)</w:t>
      </w:r>
      <w:r w:rsidRPr="00EF4F12">
        <w:rPr>
          <w:rStyle w:val="Carpredefinitoparagrafo1"/>
          <w:rFonts w:eastAsia="Times New Roman" w:cs="Calibri"/>
          <w:color w:val="2F5496"/>
          <w:sz w:val="20"/>
          <w:szCs w:val="20"/>
        </w:rPr>
        <w:t>, così come previst</w:t>
      </w:r>
      <w:r w:rsidR="00217E86">
        <w:rPr>
          <w:rStyle w:val="Carpredefinitoparagrafo1"/>
          <w:rFonts w:eastAsia="Times New Roman" w:cs="Calibri"/>
          <w:color w:val="2F5496"/>
          <w:sz w:val="20"/>
          <w:szCs w:val="20"/>
        </w:rPr>
        <w:t xml:space="preserve">o dalla Griglia di valutazione </w:t>
      </w:r>
      <w:r w:rsidR="00E041E9">
        <w:rPr>
          <w:rStyle w:val="Carpredefinitoparagrafo1"/>
          <w:rFonts w:eastAsia="Times New Roman" w:cs="Calibri"/>
          <w:color w:val="2F5496"/>
          <w:sz w:val="20"/>
          <w:szCs w:val="20"/>
        </w:rPr>
        <w:t>2024</w:t>
      </w:r>
      <w:bookmarkStart w:id="0" w:name="_GoBack"/>
      <w:bookmarkEnd w:id="0"/>
      <w:r w:rsidRPr="00EF4F12">
        <w:rPr>
          <w:rStyle w:val="Carpredefinitoparagrafo1"/>
          <w:rFonts w:eastAsia="Times New Roman" w:cs="Calibri"/>
          <w:color w:val="2F5496"/>
          <w:sz w:val="20"/>
          <w:szCs w:val="20"/>
        </w:rPr>
        <w:t>di cui al par. 3.2 del bando.</w:t>
      </w:r>
    </w:p>
    <w:p w:rsidR="00070F4F" w:rsidRPr="00EF4F12" w:rsidRDefault="00070F4F" w:rsidP="00070F4F">
      <w:pPr>
        <w:spacing w:before="360" w:after="0"/>
        <w:jc w:val="both"/>
      </w:pPr>
      <w:r w:rsidRPr="00EF4F12">
        <w:rPr>
          <w:rFonts w:eastAsia="EC Square Sans Pro Light" w:cs="Calibri"/>
          <w:b/>
          <w:color w:val="2F5496"/>
          <w:sz w:val="26"/>
          <w:szCs w:val="26"/>
        </w:rPr>
        <w:t xml:space="preserve">6.1 </w:t>
      </w:r>
      <w:r w:rsidRPr="00EF4F12">
        <w:rPr>
          <w:rFonts w:eastAsia="EC Square Sans Pro Light" w:cs="Calibri"/>
          <w:b/>
          <w:i/>
          <w:iCs/>
          <w:color w:val="2F5496"/>
          <w:sz w:val="26"/>
          <w:szCs w:val="26"/>
        </w:rPr>
        <w:t>Milestones</w:t>
      </w:r>
      <w:r w:rsidRPr="00EF4F12">
        <w:rPr>
          <w:rFonts w:eastAsia="EC Square Sans Pro Light" w:cs="Calibri"/>
          <w:b/>
          <w:color w:val="2F5496"/>
          <w:sz w:val="26"/>
          <w:szCs w:val="26"/>
        </w:rPr>
        <w:t xml:space="preserve"> future e scalabilità</w:t>
      </w:r>
    </w:p>
    <w:p w:rsidR="00070F4F" w:rsidRPr="00EF4F12" w:rsidRDefault="00070F4F" w:rsidP="00070F4F">
      <w:pPr>
        <w:jc w:val="both"/>
      </w:pPr>
      <w:r w:rsidRPr="00EF4F12">
        <w:rPr>
          <w:rStyle w:val="Carpredefinitoparagrafo1"/>
          <w:rFonts w:eastAsia="Times New Roman" w:cs="Calibri"/>
          <w:sz w:val="20"/>
          <w:szCs w:val="20"/>
        </w:rPr>
        <w:t xml:space="preserve">Descrivere le opportunità e le </w:t>
      </w:r>
      <w:r w:rsidRPr="00EF4F12">
        <w:rPr>
          <w:rStyle w:val="Carpredefinitoparagrafo1"/>
          <w:rFonts w:eastAsia="Times New Roman" w:cs="Calibri"/>
          <w:i/>
          <w:sz w:val="20"/>
          <w:szCs w:val="20"/>
        </w:rPr>
        <w:t>milestones</w:t>
      </w:r>
      <w:r w:rsidRPr="00EF4F12">
        <w:rPr>
          <w:rStyle w:val="Carpredefinitoparagrafo1"/>
          <w:rFonts w:eastAsia="Times New Roman" w:cs="Calibri"/>
          <w:sz w:val="20"/>
          <w:szCs w:val="20"/>
        </w:rPr>
        <w:t xml:space="preserve"> future, evidenziando gli elementi e il piano di scalabilità del </w:t>
      </w:r>
      <w:r w:rsidRPr="00EF4F12">
        <w:rPr>
          <w:rStyle w:val="Carpredefinitoparagrafo1"/>
          <w:rFonts w:eastAsia="Times New Roman" w:cs="Calibri"/>
          <w:i/>
          <w:sz w:val="20"/>
          <w:szCs w:val="20"/>
        </w:rPr>
        <w:t>business.</w:t>
      </w:r>
    </w:p>
    <w:tbl>
      <w:tblPr>
        <w:tblW w:w="0" w:type="auto"/>
        <w:tblInd w:w="211" w:type="dxa"/>
        <w:tblLayout w:type="fixed"/>
        <w:tblLook w:val="04A0" w:firstRow="1" w:lastRow="0" w:firstColumn="1" w:lastColumn="0" w:noHBand="0" w:noVBand="1"/>
      </w:tblPr>
      <w:tblGrid>
        <w:gridCol w:w="9540"/>
      </w:tblGrid>
      <w:tr w:rsidR="00070F4F" w:rsidRPr="00EF4F12" w:rsidTr="00070F4F">
        <w:tc>
          <w:tcPr>
            <w:tcW w:w="9540" w:type="dxa"/>
            <w:tcBorders>
              <w:top w:val="single" w:sz="4" w:space="0" w:color="000000"/>
              <w:left w:val="single" w:sz="4" w:space="0" w:color="000000"/>
              <w:bottom w:val="single" w:sz="4" w:space="0" w:color="000000"/>
              <w:right w:val="single" w:sz="4" w:space="0" w:color="000000"/>
            </w:tcBorders>
          </w:tcPr>
          <w:p w:rsidR="00070F4F" w:rsidRPr="00EF4F12" w:rsidRDefault="00070F4F">
            <w:pPr>
              <w:spacing w:before="120" w:after="120"/>
              <w:jc w:val="both"/>
              <w:rPr>
                <w:color w:val="808080" w:themeColor="background1" w:themeShade="80"/>
              </w:rPr>
            </w:pPr>
            <w:r w:rsidRPr="00EF4F12">
              <w:rPr>
                <w:rFonts w:cs="Calibri"/>
                <w:color w:val="808080" w:themeColor="background1" w:themeShade="80"/>
                <w:sz w:val="20"/>
                <w:szCs w:val="20"/>
              </w:rPr>
              <w:t>.……………</w:t>
            </w:r>
          </w:p>
          <w:p w:rsidR="00070F4F" w:rsidRPr="00EF4F12" w:rsidRDefault="00070F4F">
            <w:pPr>
              <w:spacing w:before="120" w:after="120"/>
              <w:jc w:val="both"/>
              <w:rPr>
                <w:rFonts w:cs="Calibri"/>
                <w:color w:val="231F20"/>
                <w:sz w:val="18"/>
                <w:szCs w:val="18"/>
              </w:rPr>
            </w:pPr>
          </w:p>
          <w:p w:rsidR="00070F4F" w:rsidRPr="00EF4F12" w:rsidRDefault="00070F4F">
            <w:pPr>
              <w:spacing w:before="120" w:after="120"/>
              <w:jc w:val="both"/>
              <w:rPr>
                <w:rFonts w:eastAsia="Times New Roman" w:cs="Calibri"/>
                <w:color w:val="0070C0"/>
                <w:sz w:val="20"/>
                <w:szCs w:val="20"/>
              </w:rPr>
            </w:pPr>
          </w:p>
        </w:tc>
      </w:tr>
    </w:tbl>
    <w:p w:rsidR="00521800" w:rsidRPr="00EF4F12" w:rsidRDefault="00521800">
      <w:pPr>
        <w:rPr>
          <w:rFonts w:asciiTheme="minorHAnsi" w:hAnsiTheme="minorHAnsi" w:cstheme="minorHAnsi"/>
        </w:rPr>
      </w:pPr>
    </w:p>
    <w:p w:rsidR="00070F4F" w:rsidRPr="00EF4F12" w:rsidRDefault="00070F4F">
      <w:pPr>
        <w:rPr>
          <w:rFonts w:asciiTheme="minorHAnsi" w:hAnsiTheme="minorHAnsi" w:cstheme="minorHAnsi"/>
        </w:rPr>
      </w:pPr>
    </w:p>
    <w:p w:rsidR="00070F4F" w:rsidRPr="00EF4F12" w:rsidRDefault="00070F4F">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76672" behindDoc="0" locked="0" layoutInCell="1" allowOverlap="1" wp14:anchorId="0D65CE07" wp14:editId="159DA4C8">
                <wp:simplePos x="0" y="0"/>
                <wp:positionH relativeFrom="margin">
                  <wp:posOffset>0</wp:posOffset>
                </wp:positionH>
                <wp:positionV relativeFrom="paragraph">
                  <wp:posOffset>127000</wp:posOffset>
                </wp:positionV>
                <wp:extent cx="6124575" cy="47625"/>
                <wp:effectExtent l="0" t="0" r="9525" b="9525"/>
                <wp:wrapNone/>
                <wp:docPr id="20" name="Rettangolo 20"/>
                <wp:cNvGraphicFramePr/>
                <a:graphic xmlns:a="http://schemas.openxmlformats.org/drawingml/2006/main">
                  <a:graphicData uri="http://schemas.microsoft.com/office/word/2010/wordprocessingShape">
                    <wps:wsp>
                      <wps:cNvSpPr/>
                      <wps:spPr>
                        <a:xfrm>
                          <a:off x="0" y="0"/>
                          <a:ext cx="6124575" cy="4762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E43AC" id="Rettangolo 20" o:spid="_x0000_s1026" style="position:absolute;margin-left:0;margin-top:10pt;width:482.25pt;height: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" fillcolor="#7f7f7f" stroked="f" strokeweight="1pt">
                <w10:wrap anchorx="margin"/>
              </v:rect>
            </w:pict>
          </mc:Fallback>
        </mc:AlternateContent>
      </w:r>
    </w:p>
    <w:p w:rsidR="00070F4F" w:rsidRPr="00EF4F12" w:rsidRDefault="00070F4F" w:rsidP="00070F4F">
      <w:pPr>
        <w:spacing w:before="120"/>
        <w:jc w:val="both"/>
      </w:pPr>
      <w:r w:rsidRPr="00EF4F12">
        <w:rPr>
          <w:rStyle w:val="Carpredefinitoparagrafo1"/>
          <w:rFonts w:eastAsia="EC Square Sans Pro Light" w:cs="Calibri"/>
          <w:b/>
          <w:sz w:val="30"/>
          <w:szCs w:val="30"/>
        </w:rPr>
        <w:t>Riepilogo documenti allegati</w:t>
      </w:r>
    </w:p>
    <w:p w:rsidR="00070F4F" w:rsidRPr="00EF4F12" w:rsidRDefault="00070F4F" w:rsidP="00070F4F">
      <w:pPr>
        <w:spacing w:before="120"/>
        <w:jc w:val="both"/>
      </w:pPr>
      <w:r w:rsidRPr="00EF4F12">
        <w:rPr>
          <w:rStyle w:val="Carpredefinitoparagrafo1"/>
          <w:rFonts w:cs="Calibri"/>
        </w:rPr>
        <w:t>Riepilogare i documenti allegati a supporto delle attività di valutazione (in aggiunta a quelli obbligatori</w:t>
      </w:r>
      <w:r w:rsidRPr="00EF4F12">
        <w:rPr>
          <w:rStyle w:val="Rimandonotaapidipagina1"/>
          <w:rFonts w:eastAsia="Times New Roman"/>
          <w:sz w:val="16"/>
          <w:lang w:val="en-GB"/>
        </w:rPr>
        <w:footnoteReference w:id="29"/>
      </w:r>
      <w:r w:rsidRPr="00EF4F12">
        <w:rPr>
          <w:rStyle w:val="Carpredefinitoparagrafo1"/>
          <w:rFonts w:cs="Calibri"/>
        </w:rPr>
        <w:t>):</w:t>
      </w:r>
    </w:p>
    <w:tbl>
      <w:tblPr>
        <w:tblW w:w="0" w:type="auto"/>
        <w:tblInd w:w="211" w:type="dxa"/>
        <w:tblLayout w:type="fixed"/>
        <w:tblLook w:val="04A0" w:firstRow="1" w:lastRow="0" w:firstColumn="1" w:lastColumn="0" w:noHBand="0" w:noVBand="1"/>
      </w:tblPr>
      <w:tblGrid>
        <w:gridCol w:w="9540"/>
      </w:tblGrid>
      <w:tr w:rsidR="00070F4F" w:rsidRPr="00EF4F12" w:rsidTr="00070F4F">
        <w:trPr>
          <w:trHeight w:val="3636"/>
        </w:trPr>
        <w:tc>
          <w:tcPr>
            <w:tcW w:w="9540" w:type="dxa"/>
            <w:tcBorders>
              <w:top w:val="single" w:sz="4" w:space="0" w:color="000000"/>
              <w:left w:val="single" w:sz="4" w:space="0" w:color="000000"/>
              <w:bottom w:val="single" w:sz="4" w:space="0" w:color="000000"/>
              <w:right w:val="single" w:sz="4" w:space="0" w:color="000000"/>
            </w:tcBorders>
            <w:hideMark/>
          </w:tcPr>
          <w:p w:rsidR="00070F4F" w:rsidRPr="00EF4F12" w:rsidRDefault="00070F4F">
            <w:pPr>
              <w:spacing w:before="120" w:after="120"/>
              <w:jc w:val="both"/>
            </w:pPr>
            <w:r w:rsidRPr="00EF4F12">
              <w:rPr>
                <w:rFonts w:eastAsia="Times New Roman" w:cs="Calibri"/>
                <w:color w:val="595959"/>
                <w:sz w:val="18"/>
                <w:szCs w:val="18"/>
                <w:lang w:eastAsia="it-IT"/>
              </w:rPr>
              <w:t>Esempio:</w:t>
            </w:r>
          </w:p>
          <w:p w:rsidR="00070F4F" w:rsidRPr="00EF4F12" w:rsidRDefault="00070F4F">
            <w:pPr>
              <w:spacing w:before="120" w:after="120"/>
              <w:jc w:val="both"/>
            </w:pPr>
            <w:r w:rsidRPr="00EF4F12">
              <w:rPr>
                <w:rFonts w:eastAsia="Times New Roman" w:cs="Calibri"/>
                <w:color w:val="595959"/>
                <w:sz w:val="18"/>
                <w:szCs w:val="18"/>
                <w:lang w:eastAsia="it-IT"/>
              </w:rPr>
              <w:t>- slides  .ppt di presentazione della start up;</w:t>
            </w:r>
          </w:p>
          <w:p w:rsidR="00070F4F" w:rsidRPr="00EF4F12" w:rsidRDefault="00070F4F">
            <w:pPr>
              <w:spacing w:before="120" w:after="120"/>
              <w:jc w:val="both"/>
            </w:pPr>
            <w:r w:rsidRPr="00EF4F12">
              <w:rPr>
                <w:rFonts w:eastAsia="Times New Roman" w:cs="Calibri"/>
                <w:color w:val="595959"/>
                <w:sz w:val="18"/>
                <w:szCs w:val="18"/>
                <w:lang w:eastAsia="it-IT"/>
              </w:rPr>
              <w:t>- documentazione per il riconoscimento della premialità: relazione esperto esterno, revisione contabile esercizio finanzi</w:t>
            </w:r>
            <w:r w:rsidR="0064054B">
              <w:rPr>
                <w:rFonts w:eastAsia="Times New Roman" w:cs="Calibri"/>
                <w:color w:val="595959"/>
                <w:sz w:val="18"/>
                <w:szCs w:val="18"/>
                <w:lang w:eastAsia="it-IT"/>
              </w:rPr>
              <w:t xml:space="preserve">ario in corso, </w:t>
            </w:r>
            <w:r w:rsidRPr="00EF4F12">
              <w:rPr>
                <w:rFonts w:eastAsia="Times New Roman" w:cs="Calibri"/>
                <w:color w:val="595959"/>
                <w:sz w:val="18"/>
                <w:szCs w:val="18"/>
                <w:lang w:eastAsia="it-IT"/>
              </w:rPr>
              <w:t>etc. (solo in caso di richiesta di contributo superiore a 400.000,00 €);</w:t>
            </w:r>
          </w:p>
          <w:p w:rsidR="00070F4F" w:rsidRPr="00EF4F12" w:rsidRDefault="00070F4F">
            <w:pPr>
              <w:spacing w:before="120" w:after="120"/>
              <w:jc w:val="both"/>
            </w:pPr>
            <w:r w:rsidRPr="00EF4F12">
              <w:rPr>
                <w:rFonts w:eastAsia="Times New Roman" w:cs="Calibri"/>
                <w:color w:val="595959"/>
                <w:sz w:val="18"/>
                <w:szCs w:val="18"/>
                <w:lang w:eastAsia="it-IT"/>
              </w:rPr>
              <w:t>- documentazione relativa ai diritti di proprietà intellettuale (es. brevettuale);</w:t>
            </w:r>
          </w:p>
          <w:p w:rsidR="00070F4F" w:rsidRPr="00EF4F12" w:rsidRDefault="00070F4F">
            <w:pPr>
              <w:spacing w:before="120" w:after="120"/>
              <w:jc w:val="both"/>
            </w:pPr>
            <w:r w:rsidRPr="00EF4F12">
              <w:rPr>
                <w:rFonts w:eastAsia="Times New Roman" w:cs="Calibri"/>
                <w:color w:val="595959"/>
                <w:sz w:val="18"/>
                <w:szCs w:val="18"/>
                <w:lang w:eastAsia="it-IT"/>
              </w:rPr>
              <w:t>- delibere (in caso di operazioni già deliberate);</w:t>
            </w:r>
          </w:p>
          <w:p w:rsidR="00070F4F" w:rsidRPr="00EF4F12" w:rsidRDefault="00070F4F">
            <w:pPr>
              <w:spacing w:before="120" w:after="120"/>
              <w:jc w:val="both"/>
            </w:pPr>
            <w:r w:rsidRPr="00EF4F12">
              <w:rPr>
                <w:rFonts w:eastAsia="Times New Roman" w:cs="Calibri"/>
                <w:color w:val="595959"/>
                <w:sz w:val="18"/>
                <w:szCs w:val="18"/>
                <w:lang w:eastAsia="it-IT"/>
              </w:rPr>
              <w:t>- perizia giurata (in caso di conferimenti in natura);</w:t>
            </w:r>
          </w:p>
          <w:p w:rsidR="00070F4F" w:rsidRPr="00EF4F12" w:rsidRDefault="00070F4F">
            <w:pPr>
              <w:spacing w:before="120" w:after="120"/>
              <w:jc w:val="both"/>
            </w:pPr>
            <w:r w:rsidRPr="00EF4F12">
              <w:rPr>
                <w:rFonts w:eastAsia="Times New Roman" w:cs="Calibri"/>
                <w:color w:val="595959"/>
                <w:sz w:val="18"/>
                <w:szCs w:val="18"/>
                <w:lang w:eastAsia="it-IT"/>
              </w:rPr>
              <w:t>- Ac</w:t>
            </w:r>
            <w:r w:rsidR="006F6B94">
              <w:rPr>
                <w:rFonts w:eastAsia="Times New Roman" w:cs="Calibri"/>
                <w:color w:val="595959"/>
                <w:sz w:val="18"/>
                <w:szCs w:val="18"/>
                <w:lang w:eastAsia="it-IT"/>
              </w:rPr>
              <w:t xml:space="preserve">cordi industriali </w:t>
            </w:r>
            <w:r w:rsidRPr="00EF4F12">
              <w:rPr>
                <w:rFonts w:eastAsia="Times New Roman" w:cs="Calibri"/>
                <w:color w:val="595959"/>
                <w:sz w:val="18"/>
                <w:szCs w:val="18"/>
                <w:lang w:eastAsia="it-IT"/>
              </w:rPr>
              <w:t>o</w:t>
            </w:r>
            <w:r w:rsidR="006F6B94">
              <w:rPr>
                <w:rFonts w:eastAsia="Times New Roman" w:cs="Calibri"/>
                <w:color w:val="595959"/>
                <w:sz w:val="18"/>
                <w:szCs w:val="18"/>
                <w:lang w:eastAsia="it-IT"/>
              </w:rPr>
              <w:t xml:space="preserve"> </w:t>
            </w:r>
            <w:r w:rsidRPr="00EF4F12">
              <w:rPr>
                <w:rFonts w:eastAsia="Times New Roman" w:cs="Calibri"/>
                <w:color w:val="595959"/>
                <w:sz w:val="18"/>
                <w:szCs w:val="18"/>
                <w:lang w:eastAsia="it-IT"/>
              </w:rPr>
              <w:t>commerciali, manifestazioni di interesse, etc.;</w:t>
            </w:r>
          </w:p>
          <w:p w:rsidR="00070F4F" w:rsidRPr="00EF4F12" w:rsidRDefault="00070F4F">
            <w:pPr>
              <w:spacing w:before="120" w:after="120"/>
              <w:jc w:val="both"/>
            </w:pPr>
            <w:r w:rsidRPr="00EF4F12">
              <w:rPr>
                <w:rFonts w:eastAsia="Times New Roman" w:cs="Calibri"/>
                <w:color w:val="595959"/>
                <w:sz w:val="18"/>
                <w:szCs w:val="18"/>
                <w:lang w:eastAsia="it-IT"/>
              </w:rPr>
              <w:t>- cv;</w:t>
            </w:r>
          </w:p>
          <w:p w:rsidR="00070F4F" w:rsidRPr="00EF4F12" w:rsidRDefault="00070F4F">
            <w:pPr>
              <w:spacing w:before="120" w:after="120"/>
              <w:jc w:val="both"/>
            </w:pPr>
            <w:r w:rsidRPr="00EF4F12">
              <w:rPr>
                <w:rFonts w:eastAsia="Times New Roman" w:cs="Calibri"/>
                <w:color w:val="595959"/>
                <w:sz w:val="18"/>
                <w:szCs w:val="18"/>
                <w:lang w:eastAsia="it-IT"/>
              </w:rPr>
              <w:t>…..</w:t>
            </w:r>
          </w:p>
        </w:tc>
      </w:tr>
    </w:tbl>
    <w:p w:rsidR="00070F4F" w:rsidRPr="00EF4F12" w:rsidRDefault="00070F4F" w:rsidP="00070F4F">
      <w:pPr>
        <w:jc w:val="both"/>
      </w:pPr>
    </w:p>
    <w:p w:rsidR="00070F4F" w:rsidRPr="00EF4F12" w:rsidRDefault="00070F4F" w:rsidP="00070F4F">
      <w:pPr>
        <w:spacing w:after="240"/>
        <w:jc w:val="both"/>
      </w:pPr>
      <w:r w:rsidRPr="00EF4F12">
        <w:rPr>
          <w:rFonts w:cs="Calibri"/>
          <w:b/>
          <w:sz w:val="36"/>
          <w:szCs w:val="36"/>
        </w:rPr>
        <w:t xml:space="preserve">                                                        </w:t>
      </w:r>
    </w:p>
    <w:p w:rsidR="00070F4F" w:rsidRPr="00EF4F12" w:rsidRDefault="00070F4F" w:rsidP="00070F4F">
      <w:pPr>
        <w:spacing w:after="240"/>
        <w:jc w:val="both"/>
      </w:pPr>
    </w:p>
    <w:p w:rsidR="00070F4F" w:rsidRPr="00EF4F12" w:rsidRDefault="00070F4F" w:rsidP="00070F4F">
      <w:pPr>
        <w:spacing w:after="240"/>
        <w:jc w:val="both"/>
      </w:pPr>
      <w:r w:rsidRPr="00EF4F12">
        <w:rPr>
          <w:rFonts w:cs="Calibri"/>
          <w:b/>
          <w:sz w:val="36"/>
          <w:szCs w:val="36"/>
        </w:rPr>
        <w:t xml:space="preserve">                                                                                </w:t>
      </w:r>
      <w:r w:rsidRPr="00EF4F12">
        <w:rPr>
          <w:rFonts w:eastAsia="EC Square Sans Pro Light" w:cs="Calibri"/>
          <w:b/>
          <w:sz w:val="36"/>
          <w:szCs w:val="36"/>
        </w:rPr>
        <w:t>Firma</w:t>
      </w:r>
    </w:p>
    <w:p w:rsidR="00070F4F" w:rsidRPr="00EF4F12" w:rsidRDefault="00070F4F" w:rsidP="00070F4F">
      <w:pPr>
        <w:jc w:val="both"/>
      </w:pPr>
      <w:r w:rsidRPr="00EF4F12">
        <w:rPr>
          <w:rFonts w:cs="Calibri"/>
          <w:sz w:val="20"/>
          <w:szCs w:val="20"/>
        </w:rPr>
        <w:t xml:space="preserve">                                                                                                         </w:t>
      </w:r>
      <w:r w:rsidRPr="00EF4F12">
        <w:rPr>
          <w:rFonts w:eastAsia="Times New Roman" w:cs="Calibri"/>
          <w:sz w:val="20"/>
          <w:szCs w:val="20"/>
        </w:rPr>
        <w:t>*Inserire la firma del legale rappresentante della start up</w:t>
      </w:r>
    </w:p>
    <w:p w:rsidR="00070F4F" w:rsidRPr="00EF4F12" w:rsidRDefault="00070F4F">
      <w:pPr>
        <w:rPr>
          <w:rFonts w:asciiTheme="minorHAnsi" w:hAnsiTheme="minorHAnsi" w:cstheme="minorHAnsi"/>
        </w:rPr>
      </w:pPr>
    </w:p>
    <w:p w:rsidR="00070F4F" w:rsidRDefault="00070F4F">
      <w:pPr>
        <w:rPr>
          <w:rFonts w:asciiTheme="minorHAnsi" w:hAnsiTheme="minorHAnsi" w:cstheme="minorHAnsi"/>
        </w:rPr>
      </w:pPr>
      <w:r w:rsidRPr="00EF4F12">
        <w:rPr>
          <w:rFonts w:eastAsia="EC Square Sans Pro Light" w:cs="Calibri"/>
          <w:b/>
          <w:noProof/>
          <w:sz w:val="30"/>
          <w:szCs w:val="30"/>
          <w:lang w:eastAsia="it-IT"/>
        </w:rPr>
        <mc:AlternateContent>
          <mc:Choice Requires="wps">
            <w:drawing>
              <wp:anchor distT="0" distB="0" distL="114300" distR="114300" simplePos="0" relativeHeight="251678720" behindDoc="0" locked="0" layoutInCell="1" allowOverlap="1" wp14:anchorId="0266A40B" wp14:editId="36AFE335">
                <wp:simplePos x="0" y="0"/>
                <wp:positionH relativeFrom="margin">
                  <wp:posOffset>2929255</wp:posOffset>
                </wp:positionH>
                <wp:positionV relativeFrom="paragraph">
                  <wp:posOffset>160020</wp:posOffset>
                </wp:positionV>
                <wp:extent cx="3086100" cy="64135"/>
                <wp:effectExtent l="0" t="0" r="0" b="0"/>
                <wp:wrapNone/>
                <wp:docPr id="21" name="Rettangolo 21"/>
                <wp:cNvGraphicFramePr/>
                <a:graphic xmlns:a="http://schemas.openxmlformats.org/drawingml/2006/main">
                  <a:graphicData uri="http://schemas.microsoft.com/office/word/2010/wordprocessingShape">
                    <wps:wsp>
                      <wps:cNvSpPr/>
                      <wps:spPr>
                        <a:xfrm>
                          <a:off x="0" y="0"/>
                          <a:ext cx="3086100" cy="64135"/>
                        </a:xfrm>
                        <a:prstGeom prst="rect">
                          <a:avLst/>
                        </a:prstGeom>
                        <a:solidFill>
                          <a:sysClr val="windowText" lastClr="000000">
                            <a:lumMod val="50000"/>
                            <a:lumOff val="50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D665B" id="Rettangolo 21" o:spid="_x0000_s1026" style="position:absolute;margin-left:230.65pt;margin-top:12.6pt;width:243pt;height:5.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" fillcolor="#7f7f7f" stroked="f" strokeweight="1pt">
                <w10:wrap anchorx="margin"/>
              </v:rect>
            </w:pict>
          </mc:Fallback>
        </mc:AlternateContent>
      </w:r>
    </w:p>
    <w:p w:rsidR="00070F4F" w:rsidRPr="00670F7F" w:rsidRDefault="00070F4F">
      <w:pPr>
        <w:rPr>
          <w:rFonts w:asciiTheme="minorHAnsi" w:hAnsiTheme="minorHAnsi" w:cstheme="minorHAnsi"/>
        </w:rPr>
      </w:pPr>
    </w:p>
    <w:sectPr w:rsidR="00070F4F" w:rsidRPr="00670F7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218" w:rsidRDefault="00BF4218" w:rsidP="004F0BE8">
      <w:pPr>
        <w:spacing w:after="0"/>
      </w:pPr>
      <w:r>
        <w:separator/>
      </w:r>
    </w:p>
  </w:endnote>
  <w:endnote w:type="continuationSeparator" w:id="0">
    <w:p w:rsidR="00BF4218" w:rsidRDefault="00BF4218" w:rsidP="004F0B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EC Square Sans Pro Light">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218" w:rsidRDefault="00BF4218" w:rsidP="004F0BE8">
      <w:pPr>
        <w:spacing w:after="0"/>
      </w:pPr>
      <w:r>
        <w:separator/>
      </w:r>
    </w:p>
  </w:footnote>
  <w:footnote w:type="continuationSeparator" w:id="0">
    <w:p w:rsidR="00BF4218" w:rsidRDefault="00BF4218" w:rsidP="004F0BE8">
      <w:pPr>
        <w:spacing w:after="0"/>
      </w:pPr>
      <w:r>
        <w:continuationSeparator/>
      </w:r>
    </w:p>
  </w:footnote>
  <w:footnote w:id="1">
    <w:p w:rsidR="00BF4218" w:rsidRPr="005E6258" w:rsidRDefault="00BF4218" w:rsidP="004F0BE8">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Sono ammissibili le start up che risultino iscritte al Registro delle Imprese da </w:t>
      </w:r>
      <w:r w:rsidRPr="005E6258">
        <w:rPr>
          <w:rStyle w:val="Carpredefinitoparagrafo1"/>
          <w:rFonts w:asciiTheme="minorHAnsi" w:hAnsiTheme="minorHAnsi" w:cstheme="minorHAnsi"/>
          <w:b/>
          <w:sz w:val="18"/>
          <w:szCs w:val="18"/>
        </w:rPr>
        <w:t>non più di 4 anni e 9 mesi</w:t>
      </w:r>
      <w:r w:rsidRPr="005E6258">
        <w:rPr>
          <w:rStyle w:val="Carpredefinitoparagrafo1"/>
          <w:rFonts w:asciiTheme="minorHAnsi" w:hAnsiTheme="minorHAnsi" w:cstheme="minorHAnsi"/>
          <w:sz w:val="18"/>
          <w:szCs w:val="18"/>
        </w:rPr>
        <w:t>.</w:t>
      </w:r>
    </w:p>
  </w:footnote>
  <w:footnote w:id="2">
    <w:p w:rsidR="00BF4218" w:rsidRPr="005E6258" w:rsidRDefault="00BF4218" w:rsidP="004F0BE8">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eastAsia="Times New Roman" w:hAnsiTheme="minorHAnsi" w:cstheme="minorHAnsi"/>
          <w:sz w:val="18"/>
          <w:szCs w:val="18"/>
        </w:rPr>
        <w:t xml:space="preserve"> </w:t>
      </w:r>
      <w:r w:rsidRPr="005E6258">
        <w:rPr>
          <w:rStyle w:val="Carpredefinitoparagrafo1"/>
          <w:rFonts w:asciiTheme="minorHAnsi" w:hAnsiTheme="minorHAnsi" w:cstheme="minorHAnsi"/>
          <w:sz w:val="18"/>
          <w:szCs w:val="18"/>
        </w:rPr>
        <w:t>Indicare l’unità locale, sita in Piemonte, in cui sarà realizzato il progetto per cui si richiede il contributo pubblico. La concessione dell’agevolazione è subordinata al censimento dell’unità locale presso la CCIAA di competenza, mentre l’effettiva messa in attività della sede dovrà essere dimostrata in occasione della presentazione della prima dichiarazione di spesa.</w:t>
      </w:r>
    </w:p>
  </w:footnote>
  <w:footnote w:id="3">
    <w:p w:rsidR="00BF4218" w:rsidRPr="005E6258" w:rsidRDefault="00BF4218" w:rsidP="004F0BE8">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Indicare le sedi non interessate dalla realizzazione del progetto per cui si richiede il contributo.</w:t>
      </w:r>
    </w:p>
  </w:footnote>
  <w:footnote w:id="4">
    <w:p w:rsidR="00BF4218" w:rsidRPr="005E6258" w:rsidRDefault="00BF4218" w:rsidP="004F0BE8">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Soci e dipendenti con regolare contratto.</w:t>
      </w:r>
    </w:p>
  </w:footnote>
  <w:footnote w:id="5">
    <w:p w:rsidR="00BF4218" w:rsidRDefault="00BF4218" w:rsidP="004F0BE8">
      <w:pPr>
        <w:pStyle w:val="Testonotaapidipagina"/>
        <w:widowControl w:val="0"/>
        <w:spacing w:before="60" w:after="60"/>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Indicare gli eventuali rapporti di associazione o collegamento.</w:t>
      </w:r>
    </w:p>
  </w:footnote>
  <w:footnote w:id="6">
    <w:p w:rsidR="00BF4218" w:rsidRPr="005E6258" w:rsidRDefault="00BF4218" w:rsidP="004F0BE8">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Indicare l’importo complessivo dei conferimenti, come risultante dagli Atti di impegno allegati alla domanda, che concorrono al riconoscimento del contributo pubblico effettivamente spettante.</w:t>
      </w:r>
    </w:p>
  </w:footnote>
  <w:footnote w:id="7">
    <w:p w:rsidR="00BF4218" w:rsidRPr="005E6258" w:rsidRDefault="00BF4218" w:rsidP="004F0BE8">
      <w:pPr>
        <w:pStyle w:val="Testonotaapidipagina"/>
        <w:widowControl w:val="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Indicare il nominativo degli investitori esterni che, attraverso il relativo conferimento, concorrono al riconoscimento del contributo pubblico ai sensi del bando.</w:t>
      </w:r>
    </w:p>
  </w:footnote>
  <w:footnote w:id="8">
    <w:p w:rsidR="00BF4218" w:rsidRPr="005E6258" w:rsidRDefault="00BF4218" w:rsidP="00EB1A71">
      <w:pPr>
        <w:pStyle w:val="Testonotaapidipagina"/>
        <w:shd w:val="clear" w:color="auto" w:fill="FFFFFF"/>
        <w:spacing w:before="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Sezione da compilare esclusivamente in caso di richieste di contributo superiori a 400.000,00 €, così come normato al par. 2.14.1 del bando.</w:t>
      </w:r>
    </w:p>
  </w:footnote>
  <w:footnote w:id="9">
    <w:p w:rsidR="00BF4218" w:rsidRPr="005E6258" w:rsidRDefault="00BF4218" w:rsidP="00EB1A71">
      <w:pPr>
        <w:pStyle w:val="Testonotaapidipagina"/>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Con riferimento al criterio a) del paragrafo 2.14.1 del bando.</w:t>
      </w:r>
    </w:p>
  </w:footnote>
  <w:footnote w:id="10">
    <w:p w:rsidR="00BF4218" w:rsidRPr="005E6258" w:rsidRDefault="00BF4218" w:rsidP="00EB1A71">
      <w:pPr>
        <w:pStyle w:val="Testonotaapidipagina"/>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Con riferimento al criterio b) del paragrafo 2.14.1 del bando.</w:t>
      </w:r>
    </w:p>
  </w:footnote>
  <w:footnote w:id="11">
    <w:p w:rsidR="00BF4218" w:rsidRDefault="00BF4218" w:rsidP="00EB1A71">
      <w:pPr>
        <w:pStyle w:val="Testonotaapidipagina"/>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Con riferimento ai criteri c) e d) del paragrafo 2.14.1 del bando.</w:t>
      </w:r>
    </w:p>
  </w:footnote>
  <w:footnote w:id="12">
    <w:p w:rsidR="00BF4218" w:rsidRPr="005E6258" w:rsidRDefault="00BF4218" w:rsidP="0074412F">
      <w:pPr>
        <w:pStyle w:val="Testonotaapidipagina1"/>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eastAsia="Times New Roman" w:hAnsiTheme="minorHAnsi" w:cstheme="minorHAnsi"/>
          <w:sz w:val="18"/>
          <w:szCs w:val="18"/>
          <w:lang w:eastAsia="it-IT"/>
        </w:rPr>
        <w:t>Rientrano in questa voce le prestazioni fornite da titolari, soci, amministratori.</w:t>
      </w:r>
    </w:p>
  </w:footnote>
  <w:footnote w:id="13">
    <w:p w:rsidR="00BF4218" w:rsidRDefault="00BF4218" w:rsidP="0074412F">
      <w:pPr>
        <w:pStyle w:val="Testonotaapidipagina"/>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Verificare il rispetto del principio DNSH e allegare la relativa dichiarazione (Allegato 7) ai sensi del par. 2.4 del bando.</w:t>
      </w:r>
    </w:p>
  </w:footnote>
  <w:footnote w:id="14">
    <w:p w:rsidR="00BF4218" w:rsidRPr="005E6258" w:rsidRDefault="00BF4218" w:rsidP="0074412F">
      <w:pPr>
        <w:pStyle w:val="Testonotaapidipagina"/>
        <w:jc w:val="both"/>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b/>
          <w:sz w:val="18"/>
          <w:szCs w:val="18"/>
        </w:rPr>
        <w:t xml:space="preserve"> Le spese a tasso forfettario devono poter trovare corrispondenza con spese effettivamente sostenute. La start up deve quindi indicare espressamente nella tabella la % di spese a tasso forfettario che richiede</w:t>
      </w:r>
      <w:r w:rsidRPr="005E6258">
        <w:rPr>
          <w:rStyle w:val="Carpredefinitoparagrafo1"/>
          <w:rFonts w:asciiTheme="minorHAnsi" w:hAnsiTheme="minorHAnsi" w:cstheme="minorHAnsi"/>
          <w:sz w:val="18"/>
          <w:szCs w:val="18"/>
        </w:rPr>
        <w:t xml:space="preserve"> in relazione alla suddetta corrispondenza.</w:t>
      </w:r>
    </w:p>
  </w:footnote>
  <w:footnote w:id="15">
    <w:p w:rsidR="00217E86" w:rsidRPr="00EF4F12" w:rsidRDefault="00217E86" w:rsidP="00217E86">
      <w:pPr>
        <w:pStyle w:val="Testonotaapidipagina"/>
        <w:spacing w:after="60"/>
        <w:jc w:val="both"/>
        <w:rPr>
          <w:rFonts w:asciiTheme="minorHAnsi" w:hAnsiTheme="minorHAnsi" w:cstheme="minorHAnsi"/>
          <w:sz w:val="18"/>
          <w:szCs w:val="18"/>
        </w:rPr>
      </w:pPr>
      <w:r w:rsidRPr="00EF4F12">
        <w:rPr>
          <w:rStyle w:val="Rimandonotaapidipagina"/>
          <w:rFonts w:asciiTheme="minorHAnsi" w:hAnsiTheme="minorHAnsi" w:cstheme="minorHAnsi"/>
          <w:sz w:val="18"/>
          <w:szCs w:val="18"/>
        </w:rPr>
        <w:footnoteRef/>
      </w:r>
      <w:r w:rsidRPr="00EF4F12">
        <w:rPr>
          <w:rStyle w:val="Rimandonotaapidipagina"/>
          <w:rFonts w:asciiTheme="minorHAnsi" w:hAnsiTheme="minorHAnsi" w:cstheme="minorHAnsi"/>
          <w:sz w:val="18"/>
          <w:szCs w:val="18"/>
        </w:rPr>
        <w:t xml:space="preserve"> </w:t>
      </w:r>
      <w:r w:rsidRPr="00EF4F12">
        <w:rPr>
          <w:rStyle w:val="Carpredefinitoparagrafo1"/>
          <w:rFonts w:asciiTheme="minorHAnsi" w:hAnsiTheme="minorHAnsi" w:cstheme="minorHAnsi"/>
          <w:b/>
          <w:sz w:val="18"/>
          <w:szCs w:val="18"/>
        </w:rPr>
        <w:t xml:space="preserve">Le spese finanziate a costo reale DOVRANNO essere oggetto di rendicontazione puntuale </w:t>
      </w:r>
      <w:r w:rsidRPr="00EF4F12">
        <w:rPr>
          <w:rStyle w:val="Carpredefinitoparagrafo1"/>
          <w:rFonts w:asciiTheme="minorHAnsi" w:hAnsiTheme="minorHAnsi" w:cstheme="minorHAnsi"/>
          <w:sz w:val="18"/>
          <w:szCs w:val="18"/>
        </w:rPr>
        <w:t xml:space="preserve">(con giustificativi), secondo quanto previsto dalla “Guida Unica alla rendicontazione dei costi PR Piemonte FESR 2021-2027”. </w:t>
      </w:r>
      <w:r w:rsidRPr="00EF4F12">
        <w:rPr>
          <w:rFonts w:asciiTheme="minorHAnsi" w:hAnsiTheme="minorHAnsi" w:cstheme="minorHAnsi"/>
          <w:sz w:val="18"/>
          <w:szCs w:val="18"/>
        </w:rPr>
        <w:t>Qualora la start up indichi spese di personale e spese generali pari al valore massimo consentito, potrà ad esempio richiedere un contributo pari a 500.000,00 € a fronte di un importo di spese riconosciute a costo reale c</w:t>
      </w:r>
      <w:r>
        <w:rPr>
          <w:rFonts w:asciiTheme="minorHAnsi" w:hAnsiTheme="minorHAnsi" w:cstheme="minorHAnsi"/>
          <w:sz w:val="18"/>
          <w:szCs w:val="18"/>
        </w:rPr>
        <w:t>omplessivamente pari a 778.816,2</w:t>
      </w:r>
      <w:r w:rsidRPr="00EF4F12">
        <w:rPr>
          <w:rFonts w:asciiTheme="minorHAnsi" w:hAnsiTheme="minorHAnsi" w:cstheme="minorHAnsi"/>
          <w:sz w:val="18"/>
          <w:szCs w:val="18"/>
        </w:rPr>
        <w:t>0 €. In tale ipotesi:</w:t>
      </w:r>
    </w:p>
    <w:p w:rsidR="00217E86" w:rsidRPr="00EF4F12" w:rsidRDefault="00217E86"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di personale dipendente riconosc</w:t>
      </w:r>
      <w:r>
        <w:rPr>
          <w:rFonts w:asciiTheme="minorHAnsi" w:hAnsiTheme="minorHAnsi" w:cstheme="minorHAnsi"/>
          <w:sz w:val="18"/>
          <w:szCs w:val="18"/>
        </w:rPr>
        <w:t>ibili ammonterebbero a 155.763,24</w:t>
      </w:r>
      <w:r w:rsidRPr="00EF4F12">
        <w:rPr>
          <w:rFonts w:asciiTheme="minorHAnsi" w:hAnsiTheme="minorHAnsi" w:cstheme="minorHAnsi"/>
          <w:sz w:val="18"/>
          <w:szCs w:val="18"/>
        </w:rPr>
        <w:t xml:space="preserve"> € (20% del totale a+b+c+d+e+f+g);</w:t>
      </w:r>
    </w:p>
    <w:p w:rsidR="00217E86" w:rsidRPr="00EF4F12" w:rsidRDefault="00217E86"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generali riconosc</w:t>
      </w:r>
      <w:r>
        <w:rPr>
          <w:rFonts w:asciiTheme="minorHAnsi" w:hAnsiTheme="minorHAnsi" w:cstheme="minorHAnsi"/>
          <w:sz w:val="18"/>
          <w:szCs w:val="18"/>
        </w:rPr>
        <w:t>ibili ammonterebbero a 65.420,56</w:t>
      </w:r>
      <w:r w:rsidRPr="00EF4F12">
        <w:rPr>
          <w:rFonts w:asciiTheme="minorHAnsi" w:hAnsiTheme="minorHAnsi" w:cstheme="minorHAnsi"/>
          <w:sz w:val="18"/>
          <w:szCs w:val="18"/>
        </w:rPr>
        <w:t xml:space="preserve"> € (7% del totale a+b+c+d+e+f+g+h);</w:t>
      </w:r>
    </w:p>
    <w:p w:rsidR="00217E86" w:rsidRPr="00EF4F12" w:rsidRDefault="00217E86" w:rsidP="00217E86">
      <w:pPr>
        <w:pStyle w:val="Testonotaapidipagina"/>
        <w:jc w:val="both"/>
        <w:rPr>
          <w:rFonts w:asciiTheme="minorHAnsi" w:hAnsiTheme="minorHAnsi" w:cstheme="minorHAnsi"/>
          <w:sz w:val="18"/>
          <w:szCs w:val="18"/>
        </w:rPr>
      </w:pPr>
      <w:r w:rsidRPr="00EF4F12">
        <w:rPr>
          <w:rFonts w:asciiTheme="minorHAnsi" w:hAnsiTheme="minorHAnsi" w:cstheme="minorHAnsi"/>
          <w:sz w:val="18"/>
          <w:szCs w:val="18"/>
        </w:rPr>
        <w:t>- le spese finanziate a tasso forfettario ammonterebbero quindi complessivamente a 221.18</w:t>
      </w:r>
      <w:r>
        <w:rPr>
          <w:rFonts w:asciiTheme="minorHAnsi" w:hAnsiTheme="minorHAnsi" w:cstheme="minorHAnsi"/>
          <w:sz w:val="18"/>
          <w:szCs w:val="18"/>
        </w:rPr>
        <w:t>3,80</w:t>
      </w:r>
      <w:r w:rsidRPr="00EF4F12">
        <w:rPr>
          <w:rFonts w:asciiTheme="minorHAnsi" w:hAnsiTheme="minorHAnsi" w:cstheme="minorHAnsi"/>
          <w:sz w:val="18"/>
          <w:szCs w:val="18"/>
        </w:rPr>
        <w:t xml:space="preserve"> €;</w:t>
      </w:r>
    </w:p>
    <w:p w:rsidR="00217E86" w:rsidRPr="00EF4F12" w:rsidRDefault="00217E86" w:rsidP="00217E86">
      <w:pPr>
        <w:pStyle w:val="Testonotaapidipagina"/>
        <w:ind w:left="142" w:hanging="142"/>
        <w:jc w:val="both"/>
        <w:rPr>
          <w:rFonts w:asciiTheme="minorHAnsi" w:hAnsiTheme="minorHAnsi" w:cstheme="minorHAnsi"/>
          <w:sz w:val="18"/>
          <w:szCs w:val="18"/>
        </w:rPr>
      </w:pPr>
      <w:r w:rsidRPr="00EF4F12">
        <w:rPr>
          <w:rFonts w:asciiTheme="minorHAnsi" w:hAnsiTheme="minorHAnsi" w:cstheme="minorHAnsi"/>
          <w:sz w:val="18"/>
          <w:szCs w:val="18"/>
        </w:rPr>
        <w:t>- l’investimento complessivo (somma delle spese a costo reale e delle spese a tasso forfettario) ammonterebbe in tal m</w:t>
      </w:r>
      <w:r>
        <w:rPr>
          <w:rFonts w:asciiTheme="minorHAnsi" w:hAnsiTheme="minorHAnsi" w:cstheme="minorHAnsi"/>
          <w:sz w:val="18"/>
          <w:szCs w:val="18"/>
        </w:rPr>
        <w:t>odo a 1.000.000,00 € (778.816,20</w:t>
      </w:r>
      <w:r w:rsidRPr="00EF4F12">
        <w:rPr>
          <w:rFonts w:asciiTheme="minorHAnsi" w:hAnsiTheme="minorHAnsi" w:cstheme="minorHAnsi"/>
          <w:sz w:val="18"/>
          <w:szCs w:val="18"/>
        </w:rPr>
        <w:t xml:space="preserve"> € </w:t>
      </w:r>
      <w:r>
        <w:rPr>
          <w:rFonts w:asciiTheme="minorHAnsi" w:hAnsiTheme="minorHAnsi" w:cstheme="minorHAnsi"/>
          <w:sz w:val="18"/>
          <w:szCs w:val="18"/>
        </w:rPr>
        <w:t>+ 221.183,80</w:t>
      </w:r>
      <w:r w:rsidRPr="00EF4F12">
        <w:rPr>
          <w:rFonts w:asciiTheme="minorHAnsi" w:hAnsiTheme="minorHAnsi" w:cstheme="minorHAnsi"/>
          <w:sz w:val="18"/>
          <w:szCs w:val="18"/>
        </w:rPr>
        <w:t xml:space="preserve"> €).</w:t>
      </w:r>
    </w:p>
  </w:footnote>
  <w:footnote w:id="16">
    <w:p w:rsidR="00BF4218" w:rsidRPr="00213663" w:rsidRDefault="00BF4218" w:rsidP="007023A2">
      <w:pPr>
        <w:pStyle w:val="Testonotaapidipagina"/>
        <w:spacing w:before="60"/>
        <w:jc w:val="both"/>
        <w:rPr>
          <w:rFonts w:asciiTheme="minorHAnsi" w:hAnsiTheme="minorHAnsi" w:cstheme="minorHAnsi"/>
          <w:sz w:val="18"/>
          <w:szCs w:val="18"/>
        </w:rPr>
      </w:pPr>
      <w:r w:rsidRPr="00EF4F12">
        <w:rPr>
          <w:rStyle w:val="Rimandonotaapidipagina"/>
          <w:rFonts w:asciiTheme="minorHAnsi" w:hAnsiTheme="minorHAnsi" w:cstheme="minorHAnsi"/>
          <w:sz w:val="18"/>
          <w:szCs w:val="18"/>
        </w:rPr>
        <w:footnoteRef/>
      </w:r>
      <w:r w:rsidRPr="00EF4F12">
        <w:rPr>
          <w:rStyle w:val="Rimandonotaapidipagina"/>
          <w:rFonts w:asciiTheme="minorHAnsi" w:hAnsiTheme="minorHAnsi" w:cstheme="minorHAnsi"/>
          <w:sz w:val="18"/>
          <w:szCs w:val="18"/>
        </w:rPr>
        <w:t xml:space="preserve"> </w:t>
      </w:r>
      <w:r w:rsidRPr="00EF4F12">
        <w:rPr>
          <w:rStyle w:val="Carpredefinitoparagrafo1"/>
          <w:rFonts w:asciiTheme="minorHAnsi" w:hAnsiTheme="minorHAnsi" w:cstheme="minorHAnsi"/>
          <w:b/>
          <w:sz w:val="18"/>
          <w:szCs w:val="18"/>
        </w:rPr>
        <w:t xml:space="preserve">Le spese a tasso forfettario NON DOVRANNO essere oggetto di rendicontazione puntuale </w:t>
      </w:r>
      <w:r w:rsidRPr="00EF4F12">
        <w:rPr>
          <w:rStyle w:val="Carpredefinitoparagrafo1"/>
          <w:rFonts w:asciiTheme="minorHAnsi" w:hAnsiTheme="minorHAnsi" w:cstheme="minorHAnsi"/>
          <w:sz w:val="18"/>
          <w:szCs w:val="18"/>
        </w:rPr>
        <w:t>(con giustificativi)</w:t>
      </w:r>
      <w:r w:rsidRPr="00EF4F12">
        <w:rPr>
          <w:rStyle w:val="Carpredefinitoparagrafo1"/>
          <w:rFonts w:asciiTheme="minorHAnsi" w:hAnsiTheme="minorHAnsi" w:cstheme="minorHAnsi"/>
          <w:b/>
          <w:sz w:val="18"/>
          <w:szCs w:val="18"/>
        </w:rPr>
        <w:t>, ma il relativo importo richiesto dovrà comunque essere indicato in ciascuna dichiarazione di spesa</w:t>
      </w:r>
      <w:r w:rsidRPr="00EF4F12">
        <w:rPr>
          <w:rStyle w:val="Carpredefinitoparagrafo1"/>
          <w:rFonts w:asciiTheme="minorHAnsi" w:hAnsiTheme="minorHAnsi" w:cstheme="minorHAnsi"/>
          <w:sz w:val="18"/>
          <w:szCs w:val="18"/>
        </w:rPr>
        <w:t>, coerentemente a quanto riportato dalla start up nella precedente sezione 3.1 in corrispondenza delle voci di spesa h) e i).</w:t>
      </w:r>
      <w:r w:rsidRPr="00213663">
        <w:rPr>
          <w:rFonts w:asciiTheme="minorHAnsi" w:hAnsiTheme="minorHAnsi" w:cstheme="minorHAnsi"/>
          <w:sz w:val="18"/>
          <w:szCs w:val="18"/>
        </w:rPr>
        <w:t xml:space="preserve">  </w:t>
      </w:r>
    </w:p>
  </w:footnote>
  <w:footnote w:id="17">
    <w:p w:rsidR="00BF4218" w:rsidRPr="00267CBF" w:rsidRDefault="00BF4218" w:rsidP="007023A2">
      <w:pPr>
        <w:pStyle w:val="Testonotaapidipagina"/>
        <w:spacing w:before="60" w:after="60"/>
        <w:jc w:val="both"/>
        <w:rPr>
          <w:rFonts w:asciiTheme="minorHAnsi" w:hAnsiTheme="minorHAnsi" w:cstheme="minorHAnsi"/>
        </w:rPr>
      </w:pPr>
      <w:r w:rsidRPr="00213663">
        <w:rPr>
          <w:rStyle w:val="Rimandonotaapidipagina"/>
          <w:rFonts w:asciiTheme="minorHAnsi" w:hAnsiTheme="minorHAnsi" w:cstheme="minorHAnsi"/>
          <w:sz w:val="18"/>
          <w:szCs w:val="18"/>
        </w:rPr>
        <w:footnoteRef/>
      </w:r>
      <w:r w:rsidRPr="00213663">
        <w:rPr>
          <w:rStyle w:val="Rimandonotaapidipagina"/>
          <w:rFonts w:asciiTheme="minorHAnsi" w:hAnsiTheme="minorHAnsi" w:cstheme="minorHAnsi"/>
          <w:sz w:val="18"/>
          <w:szCs w:val="18"/>
        </w:rPr>
        <w:t xml:space="preserve"> </w:t>
      </w:r>
      <w:r w:rsidRPr="00213663">
        <w:rPr>
          <w:rFonts w:asciiTheme="minorHAnsi" w:hAnsiTheme="minorHAnsi" w:cstheme="minorHAnsi"/>
          <w:sz w:val="18"/>
          <w:szCs w:val="18"/>
        </w:rPr>
        <w:t>L’intensità massima dell’agevolazione è pari al 50%.</w:t>
      </w:r>
    </w:p>
  </w:footnote>
  <w:footnote w:id="18">
    <w:p w:rsidR="00BF4218" w:rsidRPr="005E6258" w:rsidRDefault="00BF4218" w:rsidP="00D61469">
      <w:pPr>
        <w:pStyle w:val="Testonotaapidipagina"/>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In caso di operazioni </w:t>
      </w:r>
      <w:r w:rsidRPr="005E6258">
        <w:rPr>
          <w:rStyle w:val="Carpredefinitoparagrafo1"/>
          <w:rFonts w:asciiTheme="minorHAnsi" w:hAnsiTheme="minorHAnsi" w:cstheme="minorHAnsi"/>
          <w:b/>
          <w:sz w:val="18"/>
          <w:szCs w:val="18"/>
        </w:rPr>
        <w:t>già deliberate</w:t>
      </w:r>
      <w:r w:rsidRPr="005E6258">
        <w:rPr>
          <w:rStyle w:val="Carpredefinitoparagrafo1"/>
          <w:rFonts w:asciiTheme="minorHAnsi" w:hAnsiTheme="minorHAnsi" w:cstheme="minorHAnsi"/>
          <w:sz w:val="18"/>
          <w:szCs w:val="18"/>
        </w:rPr>
        <w:t xml:space="preserve"> alla data di presentazione della domanda, </w:t>
      </w:r>
      <w:r w:rsidRPr="005E6258">
        <w:rPr>
          <w:rStyle w:val="Carpredefinitoparagrafo1"/>
          <w:rFonts w:asciiTheme="minorHAnsi" w:hAnsiTheme="minorHAnsi" w:cstheme="minorHAnsi"/>
          <w:b/>
          <w:sz w:val="18"/>
          <w:szCs w:val="18"/>
        </w:rPr>
        <w:t>il bando consente una retroattività massima fino alla data del 21/12/2023</w:t>
      </w:r>
      <w:r w:rsidRPr="005E6258">
        <w:rPr>
          <w:rStyle w:val="Carpredefinitoparagrafo1"/>
          <w:rFonts w:asciiTheme="minorHAnsi" w:hAnsiTheme="minorHAnsi" w:cstheme="minorHAnsi"/>
          <w:sz w:val="18"/>
          <w:szCs w:val="18"/>
        </w:rPr>
        <w:t xml:space="preserve"> (data di pubblicazione della DGR di approvazione della scheda di misura relativa al bando).</w:t>
      </w:r>
    </w:p>
  </w:footnote>
  <w:footnote w:id="19">
    <w:p w:rsidR="00BF4218" w:rsidRPr="005E6258" w:rsidRDefault="00BF4218" w:rsidP="00421CBE">
      <w:pPr>
        <w:pStyle w:val="Testonotaapidipagina"/>
        <w:spacing w:before="60" w:after="60"/>
        <w:rPr>
          <w:rFonts w:asciiTheme="minorHAnsi" w:hAnsiTheme="minorHAnsi" w:cstheme="minorHAnsi"/>
          <w:sz w:val="18"/>
          <w:szCs w:val="18"/>
          <w:lang w:eastAsia="it-IT"/>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 xml:space="preserve">Colonna da compilare solo in caso di INVESTITORI qualificabili come ESTERNI. Le informazioni richieste sono da fornire come da indicazioni del </w:t>
      </w:r>
      <w:r w:rsidRPr="005E6258">
        <w:rPr>
          <w:rStyle w:val="Carpredefinitoparagrafo1"/>
          <w:rFonts w:asciiTheme="minorHAnsi" w:hAnsiTheme="minorHAnsi" w:cstheme="minorHAnsi"/>
          <w:color w:val="000000"/>
          <w:sz w:val="18"/>
          <w:szCs w:val="18"/>
          <w:shd w:val="clear" w:color="auto" w:fill="FFFFFF" w:themeFill="background1"/>
        </w:rPr>
        <w:t>par. 2.10 del</w:t>
      </w:r>
      <w:r w:rsidRPr="005E6258">
        <w:rPr>
          <w:rStyle w:val="Carpredefinitoparagrafo1"/>
          <w:rFonts w:asciiTheme="minorHAnsi" w:hAnsiTheme="minorHAnsi" w:cstheme="minorHAnsi"/>
          <w:color w:val="000000"/>
          <w:sz w:val="18"/>
          <w:szCs w:val="18"/>
        </w:rPr>
        <w:t xml:space="preserve"> Bando</w:t>
      </w:r>
      <w:r w:rsidRPr="005E6258">
        <w:rPr>
          <w:rStyle w:val="Carpredefinitoparagrafo1"/>
          <w:rFonts w:asciiTheme="minorHAnsi" w:hAnsiTheme="minorHAnsi" w:cstheme="minorHAnsi"/>
          <w:sz w:val="18"/>
          <w:szCs w:val="18"/>
        </w:rPr>
        <w:t xml:space="preserve">: tipologia </w:t>
      </w:r>
      <w:r w:rsidRPr="005E6258">
        <w:rPr>
          <w:rStyle w:val="Carpredefinitoparagrafo1"/>
          <w:rFonts w:asciiTheme="minorHAnsi" w:hAnsiTheme="minorHAnsi" w:cstheme="minorHAnsi"/>
          <w:b/>
          <w:sz w:val="18"/>
          <w:szCs w:val="18"/>
        </w:rPr>
        <w:t>1.a), 1.b), 1.c), 1.d oppure 2)</w:t>
      </w:r>
      <w:r w:rsidRPr="005E6258">
        <w:rPr>
          <w:rStyle w:val="Carpredefinitoparagrafo1"/>
          <w:rFonts w:asciiTheme="minorHAnsi" w:hAnsiTheme="minorHAnsi" w:cstheme="minorHAnsi"/>
          <w:sz w:val="18"/>
          <w:szCs w:val="18"/>
        </w:rPr>
        <w:t>.</w:t>
      </w:r>
    </w:p>
  </w:footnote>
  <w:footnote w:id="20">
    <w:p w:rsidR="00BF4218" w:rsidRPr="005E6258" w:rsidRDefault="00BF4218"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Colonna da compilare riportando l’importo del conferimento di ciascun investitore, indicato alla Colonna A).</w:t>
      </w:r>
    </w:p>
  </w:footnote>
  <w:footnote w:id="21">
    <w:p w:rsidR="00BF4218" w:rsidRPr="005E6258" w:rsidRDefault="00BF4218" w:rsidP="00421CBE">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eastAsia="Times New Roman" w:hAnsiTheme="minorHAnsi" w:cstheme="minorHAnsi"/>
          <w:sz w:val="18"/>
          <w:szCs w:val="18"/>
          <w:lang w:eastAsia="it-IT"/>
        </w:rPr>
        <w:t>Inserire la sommatoria degli importi indicati alla colonna D).</w:t>
      </w:r>
    </w:p>
  </w:footnote>
  <w:footnote w:id="22">
    <w:p w:rsidR="00BF4218" w:rsidRPr="005E6258" w:rsidRDefault="00BF4218" w:rsidP="00421CBE">
      <w:pPr>
        <w:pStyle w:val="Testonotaapidipagina1"/>
        <w:spacing w:before="60" w:after="60"/>
        <w:rPr>
          <w:rFonts w:asciiTheme="minorHAnsi" w:hAnsiTheme="minorHAnsi" w:cstheme="minorHAnsi"/>
          <w:sz w:val="18"/>
          <w:szCs w:val="18"/>
        </w:rPr>
      </w:pPr>
      <w:r w:rsidRPr="005E6258">
        <w:rPr>
          <w:rStyle w:val="Rimandonotaapidipagina"/>
          <w:rFonts w:asciiTheme="minorHAnsi" w:eastAsia="Times New Roman" w:hAnsiTheme="minorHAnsi" w:cstheme="minorHAnsi"/>
          <w:sz w:val="18"/>
          <w:szCs w:val="18"/>
        </w:rPr>
        <w:footnoteRef/>
      </w:r>
      <w:r w:rsidRPr="005E6258">
        <w:rPr>
          <w:rStyle w:val="Carpredefinitoparagrafo1"/>
          <w:rFonts w:asciiTheme="minorHAnsi" w:eastAsia="Times New Roman" w:hAnsiTheme="minorHAnsi" w:cstheme="minorHAnsi"/>
          <w:sz w:val="18"/>
          <w:szCs w:val="18"/>
          <w:lang w:eastAsia="it-IT"/>
        </w:rPr>
        <w:t xml:space="preserve"> Inserire la sommatoria degli importi indicati alla colonna D) </w:t>
      </w:r>
      <w:r w:rsidRPr="005E6258">
        <w:rPr>
          <w:rStyle w:val="Carpredefinitoparagrafo1"/>
          <w:rFonts w:asciiTheme="minorHAnsi" w:eastAsia="Times New Roman" w:hAnsiTheme="minorHAnsi" w:cstheme="minorHAnsi"/>
          <w:sz w:val="18"/>
          <w:szCs w:val="18"/>
          <w:u w:val="single"/>
          <w:lang w:eastAsia="it-IT"/>
        </w:rPr>
        <w:t>IN CORRISPONDENZA DEI SOLI INVESTITORI ESTERNI</w:t>
      </w:r>
      <w:r w:rsidRPr="005E6258">
        <w:rPr>
          <w:rStyle w:val="Carpredefinitoparagrafo1"/>
          <w:rFonts w:asciiTheme="minorHAnsi" w:eastAsia="Times New Roman" w:hAnsiTheme="minorHAnsi" w:cstheme="minorHAnsi"/>
          <w:sz w:val="18"/>
          <w:szCs w:val="18"/>
          <w:lang w:eastAsia="it-IT"/>
        </w:rPr>
        <w:t>.</w:t>
      </w:r>
    </w:p>
  </w:footnote>
  <w:footnote w:id="23">
    <w:p w:rsidR="00BF4218" w:rsidRPr="005E6258" w:rsidRDefault="00BF4218"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Esempio di operazione in più atti distinti: prima deliberazione di aum</w:t>
      </w:r>
      <w:r w:rsidR="00217E86">
        <w:rPr>
          <w:rStyle w:val="Carpredefinitoparagrafo1"/>
          <w:rFonts w:asciiTheme="minorHAnsi" w:hAnsiTheme="minorHAnsi" w:cstheme="minorHAnsi"/>
          <w:sz w:val="18"/>
          <w:szCs w:val="18"/>
        </w:rPr>
        <w:t xml:space="preserve">ento di capitale da 100.000,00 </w:t>
      </w:r>
      <w:r w:rsidRPr="005E6258">
        <w:rPr>
          <w:rStyle w:val="Carpredefinitoparagrafo1"/>
          <w:rFonts w:asciiTheme="minorHAnsi" w:hAnsiTheme="minorHAnsi" w:cstheme="minorHAnsi"/>
          <w:sz w:val="18"/>
          <w:szCs w:val="18"/>
        </w:rPr>
        <w:t>€ a gennaio 2024 e ulteriore deliberazione da 300.000,00 € a maggio 2024.</w:t>
      </w:r>
    </w:p>
  </w:footnote>
  <w:footnote w:id="24">
    <w:p w:rsidR="00BF4218" w:rsidRPr="005E6258" w:rsidRDefault="00BF4218"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Si ricorda che la percentuale minima del 50% di investitori esterni deve obbligatoriamente sussistere </w:t>
      </w:r>
      <w:r w:rsidRPr="005E6258">
        <w:rPr>
          <w:rStyle w:val="Carpredefinitoparagrafo1"/>
          <w:rFonts w:asciiTheme="minorHAnsi" w:hAnsiTheme="minorHAnsi" w:cstheme="minorHAnsi"/>
          <w:sz w:val="18"/>
          <w:szCs w:val="18"/>
          <w:u w:val="single"/>
        </w:rPr>
        <w:t>rispetto alla sola quota parte dell’operazione che concorre al riconoscimento del contributo pubblico</w:t>
      </w:r>
      <w:r w:rsidRPr="005E6258">
        <w:rPr>
          <w:rStyle w:val="Carpredefinitoparagrafo1"/>
          <w:rFonts w:asciiTheme="minorHAnsi" w:hAnsiTheme="minorHAnsi" w:cstheme="minorHAnsi"/>
          <w:sz w:val="18"/>
          <w:szCs w:val="18"/>
        </w:rPr>
        <w:t xml:space="preserve"> (dettagliata alla Sezione 1).</w:t>
      </w:r>
    </w:p>
  </w:footnote>
  <w:footnote w:id="25">
    <w:p w:rsidR="00BF4218" w:rsidRPr="005E6258" w:rsidRDefault="00BF4218" w:rsidP="00421CBE">
      <w:pPr>
        <w:pStyle w:val="Testonotaapidipagina"/>
        <w:widowControl w:val="0"/>
        <w:spacing w:before="60"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 xml:space="preserve">Sezione da compilare solo ove ricorra il caso (es. operazione superiore a </w:t>
      </w:r>
      <w:r w:rsidR="00217E86">
        <w:rPr>
          <w:rStyle w:val="Carpredefinitoparagrafo1"/>
          <w:rFonts w:asciiTheme="minorHAnsi" w:hAnsiTheme="minorHAnsi" w:cstheme="minorHAnsi"/>
          <w:sz w:val="18"/>
          <w:szCs w:val="18"/>
        </w:rPr>
        <w:t>500.000,00</w:t>
      </w:r>
      <w:r w:rsidRPr="005E6258">
        <w:rPr>
          <w:rStyle w:val="Carpredefinitoparagrafo1"/>
          <w:rFonts w:asciiTheme="minorHAnsi" w:hAnsiTheme="minorHAnsi" w:cstheme="minorHAnsi"/>
          <w:sz w:val="18"/>
          <w:szCs w:val="18"/>
        </w:rPr>
        <w:t xml:space="preserve"> €, produzione di Atti di impegno parziali rispetto alla complessiva operazione, etc.).</w:t>
      </w:r>
    </w:p>
  </w:footnote>
  <w:footnote w:id="26">
    <w:p w:rsidR="00BF4218" w:rsidRDefault="00BF4218" w:rsidP="00421CBE">
      <w:pPr>
        <w:pStyle w:val="Testonotaapidipagina"/>
        <w:widowControl w:val="0"/>
        <w:spacing w:before="60" w:after="60"/>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Style w:val="Carpredefinitoparagrafo1"/>
          <w:rFonts w:asciiTheme="minorHAnsi" w:hAnsiTheme="minorHAnsi" w:cstheme="minorHAnsi"/>
          <w:sz w:val="18"/>
          <w:szCs w:val="18"/>
        </w:rPr>
        <w:t>Ai fini dell’ammissibilità, l’importo della delibera sottostante l’operazione non potrà superare 2,5 milioni di €. Tale requisito, se l’operazione non risultasse ancora deliberata alla data di presentazione della domanda, sarà comunque successivamente verificato in vista del provvedimento di concessione.</w:t>
      </w:r>
    </w:p>
  </w:footnote>
  <w:footnote w:id="27">
    <w:p w:rsidR="00BF4218" w:rsidRPr="005E6258" w:rsidRDefault="00BF4218" w:rsidP="00521800">
      <w:pPr>
        <w:pStyle w:val="Testonotaapidipagina"/>
        <w:spacing w:after="60"/>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Carpredefinitoparagrafo1"/>
          <w:rFonts w:asciiTheme="minorHAnsi" w:hAnsiTheme="minorHAnsi" w:cstheme="minorHAnsi"/>
          <w:sz w:val="18"/>
          <w:szCs w:val="18"/>
        </w:rPr>
        <w:t xml:space="preserve"> Le eventuali informazioni in tal senso già riportate in corrispondenza del precedente 4.1.e) non devono essere ripetute.</w:t>
      </w:r>
    </w:p>
  </w:footnote>
  <w:footnote w:id="28">
    <w:p w:rsidR="00BF4218" w:rsidRDefault="00BF4218" w:rsidP="00521800">
      <w:pPr>
        <w:pStyle w:val="Testonotaapidipagina"/>
        <w:spacing w:after="60"/>
      </w:pPr>
      <w:r w:rsidRPr="005E6258">
        <w:rPr>
          <w:rStyle w:val="Rimandonotaapidipagina"/>
          <w:rFonts w:asciiTheme="minorHAnsi" w:hAnsiTheme="minorHAnsi" w:cstheme="minorHAnsi"/>
          <w:sz w:val="18"/>
          <w:szCs w:val="18"/>
        </w:rPr>
        <w:footnoteRef/>
      </w:r>
      <w:r w:rsidRPr="005E6258">
        <w:rPr>
          <w:rFonts w:asciiTheme="minorHAnsi" w:hAnsiTheme="minorHAnsi" w:cstheme="minorHAnsi"/>
          <w:sz w:val="18"/>
          <w:szCs w:val="18"/>
        </w:rPr>
        <w:t xml:space="preserve"> Strategia della start up per raggiungere il mercato e la clientela target.</w:t>
      </w:r>
    </w:p>
  </w:footnote>
  <w:footnote w:id="29">
    <w:p w:rsidR="00BF4218" w:rsidRPr="005E6258" w:rsidRDefault="00BF4218" w:rsidP="00070F4F">
      <w:pPr>
        <w:pStyle w:val="Testonotaapidipagina"/>
        <w:rPr>
          <w:rFonts w:asciiTheme="minorHAnsi" w:hAnsiTheme="minorHAnsi" w:cstheme="minorHAnsi"/>
          <w:sz w:val="18"/>
          <w:szCs w:val="18"/>
        </w:rPr>
      </w:pPr>
      <w:r w:rsidRPr="005E6258">
        <w:rPr>
          <w:rStyle w:val="Rimandonotaapidipagina"/>
          <w:rFonts w:asciiTheme="minorHAnsi" w:hAnsiTheme="minorHAnsi" w:cstheme="minorHAnsi"/>
          <w:sz w:val="18"/>
          <w:szCs w:val="18"/>
        </w:rPr>
        <w:footnoteRef/>
      </w:r>
      <w:r w:rsidRPr="005E6258">
        <w:rPr>
          <w:rStyle w:val="Rimandonotaapidipagina"/>
          <w:rFonts w:asciiTheme="minorHAnsi" w:hAnsiTheme="minorHAnsi" w:cstheme="minorHAnsi"/>
          <w:sz w:val="18"/>
          <w:szCs w:val="18"/>
        </w:rPr>
        <w:t xml:space="preserve"> </w:t>
      </w:r>
      <w:r w:rsidRPr="005E6258">
        <w:rPr>
          <w:rFonts w:asciiTheme="minorHAnsi" w:hAnsiTheme="minorHAnsi" w:cstheme="minorHAnsi"/>
          <w:sz w:val="18"/>
          <w:szCs w:val="18"/>
        </w:rPr>
        <w:t xml:space="preserve">Si ricorda che gli allegati obbligatori sono, oltre al presente format di </w:t>
      </w:r>
      <w:r w:rsidRPr="005E6258">
        <w:rPr>
          <w:rFonts w:asciiTheme="minorHAnsi" w:hAnsiTheme="minorHAnsi" w:cstheme="minorHAnsi"/>
          <w:i/>
          <w:iCs/>
          <w:sz w:val="18"/>
          <w:szCs w:val="18"/>
        </w:rPr>
        <w:t>business plan</w:t>
      </w:r>
      <w:r w:rsidRPr="005E6258">
        <w:rPr>
          <w:rFonts w:asciiTheme="minorHAnsi" w:hAnsiTheme="minorHAnsi" w:cstheme="minorHAnsi"/>
          <w:sz w:val="18"/>
          <w:szCs w:val="18"/>
        </w:rPr>
        <w:t>: Atti di impegno, Allegato 7 DNSH, eventuale delega per la sottoscrizione della domanda.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Wingdings" w:hAnsi="Wingdings" w:cs="Wingdings"/>
        <w:sz w:val="20"/>
        <w:szCs w:val="20"/>
        <w:lang w:eastAsia="it-I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sz w:val="20"/>
        <w:szCs w:val="20"/>
        <w:lang w:eastAsia="it-IT"/>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sz w:val="20"/>
        <w:szCs w:val="20"/>
        <w:lang w:eastAsia="it-IT"/>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sz w:val="20"/>
        <w:szCs w:val="20"/>
        <w:lang w:eastAsia="it-I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Calibri" w:hAnsi="Calibri" w:cs="Calibri"/>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284" w:hanging="284"/>
      </w:pPr>
      <w:rPr>
        <w:rFonts w:ascii="Symbol" w:hAnsi="Symbol" w:cs="Symbol"/>
        <w:color w:val="231F20"/>
        <w:sz w:val="16"/>
        <w:szCs w:val="16"/>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16"/>
        <w:szCs w:val="16"/>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16"/>
        <w:szCs w:val="16"/>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284" w:hanging="284"/>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284" w:hanging="284"/>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0"/>
        </w:tabs>
        <w:ind w:left="284" w:hanging="284"/>
      </w:pPr>
      <w:rPr>
        <w:rFonts w:ascii="Symbol" w:hAnsi="Symbol" w:cs="Symbol"/>
        <w:color w:val="231F20"/>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231F20"/>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231F20"/>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1E"/>
    <w:rsid w:val="00044352"/>
    <w:rsid w:val="00061242"/>
    <w:rsid w:val="00070F4F"/>
    <w:rsid w:val="00077E9D"/>
    <w:rsid w:val="000F16C3"/>
    <w:rsid w:val="001018AA"/>
    <w:rsid w:val="0012415A"/>
    <w:rsid w:val="001262B8"/>
    <w:rsid w:val="0013452A"/>
    <w:rsid w:val="0015595F"/>
    <w:rsid w:val="00181A77"/>
    <w:rsid w:val="001D14FD"/>
    <w:rsid w:val="001F42DD"/>
    <w:rsid w:val="00213663"/>
    <w:rsid w:val="00217E86"/>
    <w:rsid w:val="00267CBF"/>
    <w:rsid w:val="002B0B79"/>
    <w:rsid w:val="002C3124"/>
    <w:rsid w:val="002C5F54"/>
    <w:rsid w:val="002D0019"/>
    <w:rsid w:val="00347392"/>
    <w:rsid w:val="0035371B"/>
    <w:rsid w:val="00412D30"/>
    <w:rsid w:val="00421CBE"/>
    <w:rsid w:val="00451353"/>
    <w:rsid w:val="00476A76"/>
    <w:rsid w:val="0048708A"/>
    <w:rsid w:val="004C2438"/>
    <w:rsid w:val="004D0B76"/>
    <w:rsid w:val="004E404B"/>
    <w:rsid w:val="004E73F3"/>
    <w:rsid w:val="004F0BE8"/>
    <w:rsid w:val="00521800"/>
    <w:rsid w:val="005537A6"/>
    <w:rsid w:val="00566BC0"/>
    <w:rsid w:val="00577110"/>
    <w:rsid w:val="005E6258"/>
    <w:rsid w:val="00601759"/>
    <w:rsid w:val="006256DB"/>
    <w:rsid w:val="0064054B"/>
    <w:rsid w:val="00670F7F"/>
    <w:rsid w:val="006A0207"/>
    <w:rsid w:val="006C1A8B"/>
    <w:rsid w:val="006D5199"/>
    <w:rsid w:val="006F6B94"/>
    <w:rsid w:val="007023A2"/>
    <w:rsid w:val="007377F1"/>
    <w:rsid w:val="0074412F"/>
    <w:rsid w:val="00783964"/>
    <w:rsid w:val="007E5FB8"/>
    <w:rsid w:val="00867E96"/>
    <w:rsid w:val="0088571E"/>
    <w:rsid w:val="008E0D1C"/>
    <w:rsid w:val="009360BE"/>
    <w:rsid w:val="009A2E4D"/>
    <w:rsid w:val="009C3C2E"/>
    <w:rsid w:val="00A47B71"/>
    <w:rsid w:val="00A83187"/>
    <w:rsid w:val="00AA5DBC"/>
    <w:rsid w:val="00AF4AB3"/>
    <w:rsid w:val="00BB15D7"/>
    <w:rsid w:val="00BF4218"/>
    <w:rsid w:val="00BF7B64"/>
    <w:rsid w:val="00CC5B8F"/>
    <w:rsid w:val="00D06E54"/>
    <w:rsid w:val="00D61469"/>
    <w:rsid w:val="00D720AF"/>
    <w:rsid w:val="00DF4C59"/>
    <w:rsid w:val="00E0224A"/>
    <w:rsid w:val="00E041E9"/>
    <w:rsid w:val="00E43755"/>
    <w:rsid w:val="00E54AA0"/>
    <w:rsid w:val="00E816AE"/>
    <w:rsid w:val="00EB1A71"/>
    <w:rsid w:val="00EC1F86"/>
    <w:rsid w:val="00EC247A"/>
    <w:rsid w:val="00ED1E4D"/>
    <w:rsid w:val="00EF4F12"/>
    <w:rsid w:val="00F05326"/>
    <w:rsid w:val="00F11BE8"/>
    <w:rsid w:val="00F24789"/>
    <w:rsid w:val="00F34B99"/>
    <w:rsid w:val="00FC6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0B5A"/>
  <w15:chartTrackingRefBased/>
  <w15:docId w15:val="{F3515164-573D-4616-A83C-34B10D1C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4AA0"/>
    <w:pPr>
      <w:suppressAutoHyphens/>
      <w:spacing w:line="240" w:lineRule="auto"/>
    </w:pPr>
    <w:rPr>
      <w:rFonts w:ascii="Calibri" w:eastAsia="Calibri" w:hAnsi="Calibri" w:cs="Tahom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54AA0"/>
    <w:pPr>
      <w:widowControl w:val="0"/>
      <w:suppressAutoHyphens/>
      <w:spacing w:after="0" w:line="240" w:lineRule="auto"/>
    </w:pPr>
    <w:rPr>
      <w:rFonts w:ascii="Calibri" w:eastAsia="Calibri" w:hAnsi="Calibri" w:cs="Tahoma"/>
      <w:lang w:eastAsia="zh-CN"/>
    </w:rPr>
  </w:style>
  <w:style w:type="paragraph" w:customStyle="1" w:styleId="Corpotesto1">
    <w:name w:val="Corpo testo1"/>
    <w:basedOn w:val="Normale1"/>
    <w:rsid w:val="00E54AA0"/>
    <w:pPr>
      <w:widowControl/>
      <w:spacing w:after="140" w:line="276" w:lineRule="auto"/>
    </w:pPr>
    <w:rPr>
      <w:rFonts w:eastAsia="MS Mincho" w:cs="Calibri"/>
      <w:color w:val="00000A"/>
      <w:sz w:val="18"/>
      <w:szCs w:val="18"/>
    </w:rPr>
  </w:style>
  <w:style w:type="paragraph" w:styleId="Testonotaapidipagina">
    <w:name w:val="footnote text"/>
    <w:basedOn w:val="Normale"/>
    <w:link w:val="TestonotaapidipaginaCarattere"/>
    <w:semiHidden/>
    <w:unhideWhenUsed/>
    <w:rsid w:val="004F0BE8"/>
    <w:pPr>
      <w:spacing w:after="0"/>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4F0BE8"/>
    <w:rPr>
      <w:rFonts w:ascii="Times New Roman" w:eastAsia="Times New Roman" w:hAnsi="Times New Roman" w:cs="Times New Roman"/>
      <w:sz w:val="20"/>
      <w:szCs w:val="20"/>
      <w:lang w:eastAsia="zh-CN"/>
    </w:rPr>
  </w:style>
  <w:style w:type="paragraph" w:customStyle="1" w:styleId="Testonotaapidipagina1">
    <w:name w:val="Testo nota a piè di pagina1"/>
    <w:basedOn w:val="Normale"/>
    <w:rsid w:val="004F0BE8"/>
    <w:pPr>
      <w:widowControl w:val="0"/>
      <w:spacing w:after="0"/>
    </w:pPr>
    <w:rPr>
      <w:sz w:val="20"/>
      <w:szCs w:val="20"/>
    </w:rPr>
  </w:style>
  <w:style w:type="character" w:customStyle="1" w:styleId="Carpredefinitoparagrafo1">
    <w:name w:val="Car. predefinito paragrafo1"/>
    <w:rsid w:val="004F0BE8"/>
  </w:style>
  <w:style w:type="character" w:customStyle="1" w:styleId="Caratterinotaapidipagina">
    <w:name w:val="Caratteri nota a piè di pagina"/>
    <w:rsid w:val="004F0BE8"/>
    <w:rPr>
      <w:position w:val="4"/>
      <w:sz w:val="14"/>
    </w:rPr>
  </w:style>
  <w:style w:type="character" w:customStyle="1" w:styleId="Rimandonotaapidipagina1">
    <w:name w:val="Rimando nota a piè di pagina1"/>
    <w:rsid w:val="004F0BE8"/>
    <w:rPr>
      <w:position w:val="4"/>
      <w:sz w:val="14"/>
    </w:rPr>
  </w:style>
  <w:style w:type="paragraph" w:styleId="Paragrafoelenco">
    <w:name w:val="List Paragraph"/>
    <w:basedOn w:val="Normale"/>
    <w:qFormat/>
    <w:rsid w:val="002C5F54"/>
    <w:pPr>
      <w:ind w:left="720"/>
      <w:contextualSpacing/>
    </w:pPr>
  </w:style>
  <w:style w:type="paragraph" w:customStyle="1" w:styleId="Standard">
    <w:name w:val="Standard"/>
    <w:rsid w:val="0074412F"/>
    <w:pPr>
      <w:suppressAutoHyphens/>
      <w:spacing w:line="240" w:lineRule="auto"/>
    </w:pPr>
    <w:rPr>
      <w:rFonts w:ascii="Calibri" w:eastAsia="Calibri" w:hAnsi="Calibri" w:cs="F"/>
      <w:lang w:eastAsia="zh-CN"/>
    </w:rPr>
  </w:style>
  <w:style w:type="table" w:styleId="Grigliatabella">
    <w:name w:val="Table Grid"/>
    <w:basedOn w:val="Tabellanormale"/>
    <w:uiPriority w:val="39"/>
    <w:rsid w:val="00670F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267CBF"/>
    <w:rPr>
      <w:vertAlign w:val="superscript"/>
    </w:rPr>
  </w:style>
  <w:style w:type="paragraph" w:styleId="Testofumetto">
    <w:name w:val="Balloon Text"/>
    <w:basedOn w:val="Normale"/>
    <w:link w:val="TestofumettoCarattere"/>
    <w:uiPriority w:val="99"/>
    <w:semiHidden/>
    <w:unhideWhenUsed/>
    <w:rsid w:val="00E0224A"/>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224A"/>
    <w:rPr>
      <w:rFonts w:ascii="Segoe UI" w:eastAsia="Calibri" w:hAnsi="Segoe UI" w:cs="Segoe UI"/>
      <w:sz w:val="18"/>
      <w:szCs w:val="18"/>
      <w:lang w:eastAsia="zh-CN"/>
    </w:rPr>
  </w:style>
  <w:style w:type="character" w:styleId="Rimandocommento">
    <w:name w:val="annotation reference"/>
    <w:basedOn w:val="Carpredefinitoparagrafo"/>
    <w:uiPriority w:val="99"/>
    <w:semiHidden/>
    <w:unhideWhenUsed/>
    <w:rsid w:val="00217E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510">
      <w:bodyDiv w:val="1"/>
      <w:marLeft w:val="0"/>
      <w:marRight w:val="0"/>
      <w:marTop w:val="0"/>
      <w:marBottom w:val="0"/>
      <w:divBdr>
        <w:top w:val="none" w:sz="0" w:space="0" w:color="auto"/>
        <w:left w:val="none" w:sz="0" w:space="0" w:color="auto"/>
        <w:bottom w:val="none" w:sz="0" w:space="0" w:color="auto"/>
        <w:right w:val="none" w:sz="0" w:space="0" w:color="auto"/>
      </w:divBdr>
    </w:div>
    <w:div w:id="128517977">
      <w:bodyDiv w:val="1"/>
      <w:marLeft w:val="0"/>
      <w:marRight w:val="0"/>
      <w:marTop w:val="0"/>
      <w:marBottom w:val="0"/>
      <w:divBdr>
        <w:top w:val="none" w:sz="0" w:space="0" w:color="auto"/>
        <w:left w:val="none" w:sz="0" w:space="0" w:color="auto"/>
        <w:bottom w:val="none" w:sz="0" w:space="0" w:color="auto"/>
        <w:right w:val="none" w:sz="0" w:space="0" w:color="auto"/>
      </w:divBdr>
    </w:div>
    <w:div w:id="228418348">
      <w:bodyDiv w:val="1"/>
      <w:marLeft w:val="0"/>
      <w:marRight w:val="0"/>
      <w:marTop w:val="0"/>
      <w:marBottom w:val="0"/>
      <w:divBdr>
        <w:top w:val="none" w:sz="0" w:space="0" w:color="auto"/>
        <w:left w:val="none" w:sz="0" w:space="0" w:color="auto"/>
        <w:bottom w:val="none" w:sz="0" w:space="0" w:color="auto"/>
        <w:right w:val="none" w:sz="0" w:space="0" w:color="auto"/>
      </w:divBdr>
    </w:div>
    <w:div w:id="319650675">
      <w:bodyDiv w:val="1"/>
      <w:marLeft w:val="0"/>
      <w:marRight w:val="0"/>
      <w:marTop w:val="0"/>
      <w:marBottom w:val="0"/>
      <w:divBdr>
        <w:top w:val="none" w:sz="0" w:space="0" w:color="auto"/>
        <w:left w:val="none" w:sz="0" w:space="0" w:color="auto"/>
        <w:bottom w:val="none" w:sz="0" w:space="0" w:color="auto"/>
        <w:right w:val="none" w:sz="0" w:space="0" w:color="auto"/>
      </w:divBdr>
    </w:div>
    <w:div w:id="385225704">
      <w:bodyDiv w:val="1"/>
      <w:marLeft w:val="0"/>
      <w:marRight w:val="0"/>
      <w:marTop w:val="0"/>
      <w:marBottom w:val="0"/>
      <w:divBdr>
        <w:top w:val="none" w:sz="0" w:space="0" w:color="auto"/>
        <w:left w:val="none" w:sz="0" w:space="0" w:color="auto"/>
        <w:bottom w:val="none" w:sz="0" w:space="0" w:color="auto"/>
        <w:right w:val="none" w:sz="0" w:space="0" w:color="auto"/>
      </w:divBdr>
    </w:div>
    <w:div w:id="404574548">
      <w:bodyDiv w:val="1"/>
      <w:marLeft w:val="0"/>
      <w:marRight w:val="0"/>
      <w:marTop w:val="0"/>
      <w:marBottom w:val="0"/>
      <w:divBdr>
        <w:top w:val="none" w:sz="0" w:space="0" w:color="auto"/>
        <w:left w:val="none" w:sz="0" w:space="0" w:color="auto"/>
        <w:bottom w:val="none" w:sz="0" w:space="0" w:color="auto"/>
        <w:right w:val="none" w:sz="0" w:space="0" w:color="auto"/>
      </w:divBdr>
    </w:div>
    <w:div w:id="448820811">
      <w:bodyDiv w:val="1"/>
      <w:marLeft w:val="0"/>
      <w:marRight w:val="0"/>
      <w:marTop w:val="0"/>
      <w:marBottom w:val="0"/>
      <w:divBdr>
        <w:top w:val="none" w:sz="0" w:space="0" w:color="auto"/>
        <w:left w:val="none" w:sz="0" w:space="0" w:color="auto"/>
        <w:bottom w:val="none" w:sz="0" w:space="0" w:color="auto"/>
        <w:right w:val="none" w:sz="0" w:space="0" w:color="auto"/>
      </w:divBdr>
    </w:div>
    <w:div w:id="532767553">
      <w:bodyDiv w:val="1"/>
      <w:marLeft w:val="0"/>
      <w:marRight w:val="0"/>
      <w:marTop w:val="0"/>
      <w:marBottom w:val="0"/>
      <w:divBdr>
        <w:top w:val="none" w:sz="0" w:space="0" w:color="auto"/>
        <w:left w:val="none" w:sz="0" w:space="0" w:color="auto"/>
        <w:bottom w:val="none" w:sz="0" w:space="0" w:color="auto"/>
        <w:right w:val="none" w:sz="0" w:space="0" w:color="auto"/>
      </w:divBdr>
    </w:div>
    <w:div w:id="624583452">
      <w:bodyDiv w:val="1"/>
      <w:marLeft w:val="0"/>
      <w:marRight w:val="0"/>
      <w:marTop w:val="0"/>
      <w:marBottom w:val="0"/>
      <w:divBdr>
        <w:top w:val="none" w:sz="0" w:space="0" w:color="auto"/>
        <w:left w:val="none" w:sz="0" w:space="0" w:color="auto"/>
        <w:bottom w:val="none" w:sz="0" w:space="0" w:color="auto"/>
        <w:right w:val="none" w:sz="0" w:space="0" w:color="auto"/>
      </w:divBdr>
    </w:div>
    <w:div w:id="657996617">
      <w:bodyDiv w:val="1"/>
      <w:marLeft w:val="0"/>
      <w:marRight w:val="0"/>
      <w:marTop w:val="0"/>
      <w:marBottom w:val="0"/>
      <w:divBdr>
        <w:top w:val="none" w:sz="0" w:space="0" w:color="auto"/>
        <w:left w:val="none" w:sz="0" w:space="0" w:color="auto"/>
        <w:bottom w:val="none" w:sz="0" w:space="0" w:color="auto"/>
        <w:right w:val="none" w:sz="0" w:space="0" w:color="auto"/>
      </w:divBdr>
    </w:div>
    <w:div w:id="833422227">
      <w:bodyDiv w:val="1"/>
      <w:marLeft w:val="0"/>
      <w:marRight w:val="0"/>
      <w:marTop w:val="0"/>
      <w:marBottom w:val="0"/>
      <w:divBdr>
        <w:top w:val="none" w:sz="0" w:space="0" w:color="auto"/>
        <w:left w:val="none" w:sz="0" w:space="0" w:color="auto"/>
        <w:bottom w:val="none" w:sz="0" w:space="0" w:color="auto"/>
        <w:right w:val="none" w:sz="0" w:space="0" w:color="auto"/>
      </w:divBdr>
    </w:div>
    <w:div w:id="924799602">
      <w:bodyDiv w:val="1"/>
      <w:marLeft w:val="0"/>
      <w:marRight w:val="0"/>
      <w:marTop w:val="0"/>
      <w:marBottom w:val="0"/>
      <w:divBdr>
        <w:top w:val="none" w:sz="0" w:space="0" w:color="auto"/>
        <w:left w:val="none" w:sz="0" w:space="0" w:color="auto"/>
        <w:bottom w:val="none" w:sz="0" w:space="0" w:color="auto"/>
        <w:right w:val="none" w:sz="0" w:space="0" w:color="auto"/>
      </w:divBdr>
    </w:div>
    <w:div w:id="926697885">
      <w:bodyDiv w:val="1"/>
      <w:marLeft w:val="0"/>
      <w:marRight w:val="0"/>
      <w:marTop w:val="0"/>
      <w:marBottom w:val="0"/>
      <w:divBdr>
        <w:top w:val="none" w:sz="0" w:space="0" w:color="auto"/>
        <w:left w:val="none" w:sz="0" w:space="0" w:color="auto"/>
        <w:bottom w:val="none" w:sz="0" w:space="0" w:color="auto"/>
        <w:right w:val="none" w:sz="0" w:space="0" w:color="auto"/>
      </w:divBdr>
    </w:div>
    <w:div w:id="1360744947">
      <w:bodyDiv w:val="1"/>
      <w:marLeft w:val="0"/>
      <w:marRight w:val="0"/>
      <w:marTop w:val="0"/>
      <w:marBottom w:val="0"/>
      <w:divBdr>
        <w:top w:val="none" w:sz="0" w:space="0" w:color="auto"/>
        <w:left w:val="none" w:sz="0" w:space="0" w:color="auto"/>
        <w:bottom w:val="none" w:sz="0" w:space="0" w:color="auto"/>
        <w:right w:val="none" w:sz="0" w:space="0" w:color="auto"/>
      </w:divBdr>
    </w:div>
    <w:div w:id="1539926186">
      <w:bodyDiv w:val="1"/>
      <w:marLeft w:val="0"/>
      <w:marRight w:val="0"/>
      <w:marTop w:val="0"/>
      <w:marBottom w:val="0"/>
      <w:divBdr>
        <w:top w:val="none" w:sz="0" w:space="0" w:color="auto"/>
        <w:left w:val="none" w:sz="0" w:space="0" w:color="auto"/>
        <w:bottom w:val="none" w:sz="0" w:space="0" w:color="auto"/>
        <w:right w:val="none" w:sz="0" w:space="0" w:color="auto"/>
      </w:divBdr>
    </w:div>
    <w:div w:id="1743209395">
      <w:bodyDiv w:val="1"/>
      <w:marLeft w:val="0"/>
      <w:marRight w:val="0"/>
      <w:marTop w:val="0"/>
      <w:marBottom w:val="0"/>
      <w:divBdr>
        <w:top w:val="none" w:sz="0" w:space="0" w:color="auto"/>
        <w:left w:val="none" w:sz="0" w:space="0" w:color="auto"/>
        <w:bottom w:val="none" w:sz="0" w:space="0" w:color="auto"/>
        <w:right w:val="none" w:sz="0" w:space="0" w:color="auto"/>
      </w:divBdr>
    </w:div>
    <w:div w:id="1762599891">
      <w:bodyDiv w:val="1"/>
      <w:marLeft w:val="0"/>
      <w:marRight w:val="0"/>
      <w:marTop w:val="0"/>
      <w:marBottom w:val="0"/>
      <w:divBdr>
        <w:top w:val="none" w:sz="0" w:space="0" w:color="auto"/>
        <w:left w:val="none" w:sz="0" w:space="0" w:color="auto"/>
        <w:bottom w:val="none" w:sz="0" w:space="0" w:color="auto"/>
        <w:right w:val="none" w:sz="0" w:space="0" w:color="auto"/>
      </w:divBdr>
    </w:div>
    <w:div w:id="1851024231">
      <w:bodyDiv w:val="1"/>
      <w:marLeft w:val="0"/>
      <w:marRight w:val="0"/>
      <w:marTop w:val="0"/>
      <w:marBottom w:val="0"/>
      <w:divBdr>
        <w:top w:val="none" w:sz="0" w:space="0" w:color="auto"/>
        <w:left w:val="none" w:sz="0" w:space="0" w:color="auto"/>
        <w:bottom w:val="none" w:sz="0" w:space="0" w:color="auto"/>
        <w:right w:val="none" w:sz="0" w:space="0" w:color="auto"/>
      </w:divBdr>
    </w:div>
    <w:div w:id="1895697801">
      <w:bodyDiv w:val="1"/>
      <w:marLeft w:val="0"/>
      <w:marRight w:val="0"/>
      <w:marTop w:val="0"/>
      <w:marBottom w:val="0"/>
      <w:divBdr>
        <w:top w:val="none" w:sz="0" w:space="0" w:color="auto"/>
        <w:left w:val="none" w:sz="0" w:space="0" w:color="auto"/>
        <w:bottom w:val="none" w:sz="0" w:space="0" w:color="auto"/>
        <w:right w:val="none" w:sz="0" w:space="0" w:color="auto"/>
      </w:divBdr>
    </w:div>
    <w:div w:id="1896115921">
      <w:bodyDiv w:val="1"/>
      <w:marLeft w:val="0"/>
      <w:marRight w:val="0"/>
      <w:marTop w:val="0"/>
      <w:marBottom w:val="0"/>
      <w:divBdr>
        <w:top w:val="none" w:sz="0" w:space="0" w:color="auto"/>
        <w:left w:val="none" w:sz="0" w:space="0" w:color="auto"/>
        <w:bottom w:val="none" w:sz="0" w:space="0" w:color="auto"/>
        <w:right w:val="none" w:sz="0" w:space="0" w:color="auto"/>
      </w:divBdr>
    </w:div>
    <w:div w:id="19695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B185-9D3A-4475-B5A7-FA416267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3390</Words>
  <Characters>19327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Gracis</dc:creator>
  <cp:keywords/>
  <dc:description/>
  <cp:lastModifiedBy>Enrica La Martina</cp:lastModifiedBy>
  <cp:revision>3</cp:revision>
  <cp:lastPrinted>2024-05-24T10:47:00Z</cp:lastPrinted>
  <dcterms:created xsi:type="dcterms:W3CDTF">2024-06-07T12:29:00Z</dcterms:created>
  <dcterms:modified xsi:type="dcterms:W3CDTF">2024-06-07T12:29:00Z</dcterms:modified>
</cp:coreProperties>
</file>