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A6145" w14:textId="77777777" w:rsidR="006E3FFF" w:rsidRPr="00D92160" w:rsidRDefault="00FB4C76">
      <w:pPr>
        <w:pStyle w:val="Standard"/>
        <w:rPr>
          <w:rFonts w:ascii="Calibri" w:hAnsi="Calibri"/>
        </w:rPr>
      </w:pPr>
      <w:r w:rsidRPr="00D92160">
        <w:rPr>
          <w:rFonts w:ascii="Calibri" w:hAnsi="Calibri"/>
          <w:noProof/>
          <w:lang w:val="it-IT" w:eastAsia="it-IT" w:bidi="ar-SA"/>
        </w:rPr>
        <w:drawing>
          <wp:anchor distT="0" distB="0" distL="114300" distR="114300" simplePos="0" relativeHeight="251658240" behindDoc="0" locked="0" layoutInCell="1" allowOverlap="1" wp14:anchorId="3F97E226" wp14:editId="40CBA246">
            <wp:simplePos x="0" y="0"/>
            <wp:positionH relativeFrom="column">
              <wp:align>center</wp:align>
            </wp:positionH>
            <wp:positionV relativeFrom="paragraph">
              <wp:posOffset>722</wp:posOffset>
            </wp:positionV>
            <wp:extent cx="6119996" cy="6542998"/>
            <wp:effectExtent l="0" t="0" r="0" b="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119996" cy="6542998"/>
                    </a:xfrm>
                    <a:prstGeom prst="rect">
                      <a:avLst/>
                    </a:prstGeom>
                    <a:noFill/>
                    <a:ln>
                      <a:noFill/>
                      <a:prstDash/>
                    </a:ln>
                  </pic:spPr>
                </pic:pic>
              </a:graphicData>
            </a:graphic>
          </wp:anchor>
        </w:drawing>
      </w:r>
    </w:p>
    <w:p w14:paraId="6E928B46" w14:textId="77777777" w:rsidR="006E3FFF" w:rsidRPr="00D92160" w:rsidRDefault="006E3FFF">
      <w:pPr>
        <w:pStyle w:val="Standard"/>
        <w:rPr>
          <w:rFonts w:ascii="Calibri" w:hAnsi="Calibri"/>
          <w:lang w:val="it-IT"/>
        </w:rPr>
      </w:pPr>
    </w:p>
    <w:p w14:paraId="06F5FC43" w14:textId="77777777" w:rsidR="006E3FFF" w:rsidRPr="00D92160" w:rsidRDefault="006E3FFF">
      <w:pPr>
        <w:pStyle w:val="Standard"/>
        <w:rPr>
          <w:rFonts w:ascii="Calibri" w:hAnsi="Calibri"/>
          <w:lang w:val="it-IT"/>
        </w:rPr>
      </w:pPr>
    </w:p>
    <w:p w14:paraId="25DB4552" w14:textId="77777777" w:rsidR="006E3FFF" w:rsidRPr="00D92160" w:rsidRDefault="006E3FFF">
      <w:pPr>
        <w:pStyle w:val="Standard"/>
        <w:rPr>
          <w:rFonts w:ascii="Calibri" w:hAnsi="Calibri"/>
          <w:lang w:val="it-IT"/>
        </w:rPr>
      </w:pPr>
    </w:p>
    <w:p w14:paraId="67FF305B" w14:textId="77777777" w:rsidR="006E3FFF" w:rsidRDefault="000E6194" w:rsidP="000E6194">
      <w:pPr>
        <w:keepNext/>
        <w:pBdr>
          <w:top w:val="nil"/>
          <w:left w:val="nil"/>
          <w:bottom w:val="nil"/>
          <w:right w:val="nil"/>
          <w:between w:val="nil"/>
        </w:pBdr>
        <w:suppressAutoHyphens w:val="0"/>
        <w:autoSpaceDN/>
        <w:spacing w:before="480" w:after="480"/>
        <w:jc w:val="right"/>
        <w:textAlignment w:val="auto"/>
        <w:rPr>
          <w:rFonts w:asciiTheme="majorHAnsi" w:eastAsia="Calibri" w:hAnsiTheme="majorHAnsi" w:cstheme="majorHAnsi"/>
          <w:b/>
          <w:color w:val="000000"/>
          <w:kern w:val="0"/>
          <w:sz w:val="32"/>
          <w:szCs w:val="32"/>
          <w:lang w:val="it-IT" w:eastAsia="it-IT" w:bidi="ar-SA"/>
        </w:rPr>
      </w:pPr>
      <w:r w:rsidRPr="000E6194">
        <w:rPr>
          <w:rFonts w:asciiTheme="majorHAnsi" w:eastAsia="Calibri" w:hAnsiTheme="majorHAnsi" w:cstheme="majorHAnsi"/>
          <w:b/>
          <w:color w:val="000000"/>
          <w:kern w:val="0"/>
          <w:sz w:val="32"/>
          <w:szCs w:val="32"/>
          <w:lang w:val="it-IT" w:eastAsia="it-IT" w:bidi="ar-SA"/>
        </w:rPr>
        <w:t xml:space="preserve">SCHEMA DI RELAZIONE TECNICA FINALE </w:t>
      </w:r>
    </w:p>
    <w:p w14:paraId="43EEFD88" w14:textId="77777777" w:rsidR="006E3FFF" w:rsidRDefault="000E6194" w:rsidP="000E6194">
      <w:pPr>
        <w:keepNext/>
        <w:pBdr>
          <w:top w:val="nil"/>
          <w:left w:val="nil"/>
          <w:bottom w:val="nil"/>
          <w:right w:val="nil"/>
          <w:between w:val="nil"/>
        </w:pBdr>
        <w:suppressAutoHyphens w:val="0"/>
        <w:autoSpaceDN/>
        <w:spacing w:before="480" w:after="480"/>
        <w:jc w:val="right"/>
        <w:textAlignment w:val="auto"/>
        <w:rPr>
          <w:rFonts w:ascii="Calibri" w:hAnsi="Calibri"/>
          <w:lang w:val="it-IT"/>
        </w:rPr>
      </w:pPr>
      <w:r>
        <w:rPr>
          <w:rFonts w:asciiTheme="majorHAnsi" w:eastAsia="Calibri" w:hAnsiTheme="majorHAnsi" w:cstheme="majorHAnsi"/>
          <w:b/>
          <w:color w:val="000000"/>
          <w:kern w:val="0"/>
          <w:sz w:val="32"/>
          <w:szCs w:val="32"/>
          <w:lang w:val="it-IT" w:eastAsia="it-IT" w:bidi="ar-SA"/>
        </w:rPr>
        <w:t>(INDICE GUIDA)</w:t>
      </w:r>
    </w:p>
    <w:p w14:paraId="42812884" w14:textId="77777777" w:rsidR="00D92160" w:rsidRPr="00D92160" w:rsidRDefault="00D92160">
      <w:pPr>
        <w:pStyle w:val="Standard"/>
        <w:rPr>
          <w:rFonts w:ascii="Calibri" w:hAnsi="Calibri"/>
          <w:lang w:val="it-IT"/>
        </w:rPr>
      </w:pPr>
    </w:p>
    <w:p w14:paraId="6FFC2F2F" w14:textId="77777777" w:rsidR="00603858" w:rsidRDefault="00603858">
      <w:pPr>
        <w:suppressAutoHyphens w:val="0"/>
        <w:rPr>
          <w:rFonts w:ascii="Calibri" w:eastAsia="Arial" w:hAnsi="Calibri" w:cs="Arial"/>
          <w:b/>
          <w:bCs/>
          <w:sz w:val="32"/>
          <w:szCs w:val="32"/>
          <w:lang w:val="it-IT"/>
        </w:rPr>
      </w:pPr>
      <w:r>
        <w:rPr>
          <w:rFonts w:ascii="Calibri" w:hAnsi="Calibri"/>
          <w:lang w:val="it-IT"/>
        </w:rPr>
        <w:br w:type="page"/>
      </w:r>
    </w:p>
    <w:sdt>
      <w:sdtPr>
        <w:rPr>
          <w:rFonts w:ascii="Liberation Serif" w:eastAsia="SimSun" w:hAnsi="Liberation Serif" w:cs="Mangal"/>
          <w:color w:val="auto"/>
          <w:kern w:val="3"/>
          <w:sz w:val="24"/>
          <w:szCs w:val="24"/>
          <w:lang w:val="en-US" w:eastAsia="zh-CN" w:bidi="hi-IN"/>
        </w:rPr>
        <w:id w:val="-2027156426"/>
        <w:docPartObj>
          <w:docPartGallery w:val="Table of Contents"/>
          <w:docPartUnique/>
        </w:docPartObj>
      </w:sdtPr>
      <w:sdtEndPr>
        <w:rPr>
          <w:b/>
          <w:bCs/>
        </w:rPr>
      </w:sdtEndPr>
      <w:sdtContent>
        <w:p w14:paraId="38AB191B" w14:textId="77777777" w:rsidR="007A2D64" w:rsidRDefault="007A2D64">
          <w:pPr>
            <w:pStyle w:val="Titolosommario"/>
          </w:pPr>
          <w:r>
            <w:t>Sommario</w:t>
          </w:r>
        </w:p>
        <w:p w14:paraId="6AE903DC" w14:textId="0A6F0381" w:rsidR="00CF34C5" w:rsidRDefault="007A2D64">
          <w:pPr>
            <w:pStyle w:val="Sommario1"/>
            <w:tabs>
              <w:tab w:val="left" w:pos="440"/>
              <w:tab w:val="right" w:leader="dot" w:pos="9628"/>
            </w:tabs>
            <w:rPr>
              <w:rFonts w:cstheme="minorBidi"/>
              <w:noProof/>
            </w:rPr>
          </w:pPr>
          <w:r>
            <w:fldChar w:fldCharType="begin"/>
          </w:r>
          <w:r>
            <w:instrText xml:space="preserve"> TOC \o "1-3" \h \z \u </w:instrText>
          </w:r>
          <w:r>
            <w:fldChar w:fldCharType="separate"/>
          </w:r>
          <w:hyperlink w:anchor="_Toc164085063" w:history="1">
            <w:r w:rsidR="00CF34C5" w:rsidRPr="00DE0B04">
              <w:rPr>
                <w:rStyle w:val="Collegamentoipertestuale"/>
                <w:rFonts w:asciiTheme="majorHAnsi" w:hAnsiTheme="majorHAnsi" w:cstheme="majorHAnsi"/>
                <w:noProof/>
              </w:rPr>
              <w:t>1.</w:t>
            </w:r>
            <w:r w:rsidR="00CF34C5">
              <w:rPr>
                <w:rFonts w:cstheme="minorBidi"/>
                <w:noProof/>
              </w:rPr>
              <w:tab/>
            </w:r>
            <w:r w:rsidR="00CF34C5" w:rsidRPr="00DE0B04">
              <w:rPr>
                <w:rStyle w:val="Collegamentoipertestuale"/>
                <w:rFonts w:asciiTheme="majorHAnsi" w:hAnsiTheme="majorHAnsi" w:cstheme="majorHAnsi"/>
                <w:noProof/>
              </w:rPr>
              <w:t>PREMESSA</w:t>
            </w:r>
            <w:r w:rsidR="00CF34C5">
              <w:rPr>
                <w:noProof/>
                <w:webHidden/>
              </w:rPr>
              <w:tab/>
            </w:r>
            <w:r w:rsidR="00CF34C5">
              <w:rPr>
                <w:noProof/>
                <w:webHidden/>
              </w:rPr>
              <w:fldChar w:fldCharType="begin"/>
            </w:r>
            <w:r w:rsidR="00CF34C5">
              <w:rPr>
                <w:noProof/>
                <w:webHidden/>
              </w:rPr>
              <w:instrText xml:space="preserve"> PAGEREF _Toc164085063 \h </w:instrText>
            </w:r>
            <w:r w:rsidR="00CF34C5">
              <w:rPr>
                <w:noProof/>
                <w:webHidden/>
              </w:rPr>
            </w:r>
            <w:r w:rsidR="00CF34C5">
              <w:rPr>
                <w:noProof/>
                <w:webHidden/>
              </w:rPr>
              <w:fldChar w:fldCharType="separate"/>
            </w:r>
            <w:r w:rsidR="0032493F">
              <w:rPr>
                <w:noProof/>
                <w:webHidden/>
              </w:rPr>
              <w:t>3</w:t>
            </w:r>
            <w:r w:rsidR="00CF34C5">
              <w:rPr>
                <w:noProof/>
                <w:webHidden/>
              </w:rPr>
              <w:fldChar w:fldCharType="end"/>
            </w:r>
          </w:hyperlink>
        </w:p>
        <w:p w14:paraId="084609E2" w14:textId="673B933E" w:rsidR="00CF34C5" w:rsidRDefault="00EE0C83">
          <w:pPr>
            <w:pStyle w:val="Sommario1"/>
            <w:tabs>
              <w:tab w:val="left" w:pos="440"/>
              <w:tab w:val="right" w:leader="dot" w:pos="9628"/>
            </w:tabs>
            <w:rPr>
              <w:rFonts w:cstheme="minorBidi"/>
              <w:noProof/>
            </w:rPr>
          </w:pPr>
          <w:hyperlink w:anchor="_Toc164085064" w:history="1">
            <w:r w:rsidR="00CF34C5" w:rsidRPr="00DE0B04">
              <w:rPr>
                <w:rStyle w:val="Collegamentoipertestuale"/>
                <w:rFonts w:asciiTheme="majorHAnsi" w:hAnsiTheme="majorHAnsi" w:cstheme="majorHAnsi"/>
                <w:noProof/>
              </w:rPr>
              <w:t>2.</w:t>
            </w:r>
            <w:r w:rsidR="00CF34C5">
              <w:rPr>
                <w:rFonts w:cstheme="minorBidi"/>
                <w:noProof/>
              </w:rPr>
              <w:tab/>
            </w:r>
            <w:r w:rsidR="00CF34C5" w:rsidRPr="00DE0B04">
              <w:rPr>
                <w:rStyle w:val="Collegamentoipertestuale"/>
                <w:rFonts w:asciiTheme="majorHAnsi" w:hAnsiTheme="majorHAnsi" w:cstheme="majorHAnsi"/>
                <w:noProof/>
              </w:rPr>
              <w:t>SITO DELL’INTERVENTO</w:t>
            </w:r>
            <w:r w:rsidR="00CF34C5">
              <w:rPr>
                <w:noProof/>
                <w:webHidden/>
              </w:rPr>
              <w:tab/>
            </w:r>
            <w:r w:rsidR="00CF34C5">
              <w:rPr>
                <w:noProof/>
                <w:webHidden/>
              </w:rPr>
              <w:fldChar w:fldCharType="begin"/>
            </w:r>
            <w:r w:rsidR="00CF34C5">
              <w:rPr>
                <w:noProof/>
                <w:webHidden/>
              </w:rPr>
              <w:instrText xml:space="preserve"> PAGEREF _Toc164085064 \h </w:instrText>
            </w:r>
            <w:r w:rsidR="00CF34C5">
              <w:rPr>
                <w:noProof/>
                <w:webHidden/>
              </w:rPr>
            </w:r>
            <w:r w:rsidR="00CF34C5">
              <w:rPr>
                <w:noProof/>
                <w:webHidden/>
              </w:rPr>
              <w:fldChar w:fldCharType="separate"/>
            </w:r>
            <w:r w:rsidR="0032493F">
              <w:rPr>
                <w:noProof/>
                <w:webHidden/>
              </w:rPr>
              <w:t>3</w:t>
            </w:r>
            <w:r w:rsidR="00CF34C5">
              <w:rPr>
                <w:noProof/>
                <w:webHidden/>
              </w:rPr>
              <w:fldChar w:fldCharType="end"/>
            </w:r>
          </w:hyperlink>
        </w:p>
        <w:p w14:paraId="01F5D96E" w14:textId="76462CDA" w:rsidR="00CF34C5" w:rsidRDefault="00EE0C83">
          <w:pPr>
            <w:pStyle w:val="Sommario1"/>
            <w:tabs>
              <w:tab w:val="left" w:pos="440"/>
              <w:tab w:val="right" w:leader="dot" w:pos="9628"/>
            </w:tabs>
            <w:rPr>
              <w:rFonts w:cstheme="minorBidi"/>
              <w:noProof/>
            </w:rPr>
          </w:pPr>
          <w:hyperlink w:anchor="_Toc164085065" w:history="1">
            <w:r w:rsidR="00CF34C5" w:rsidRPr="00DE0B04">
              <w:rPr>
                <w:rStyle w:val="Collegamentoipertestuale"/>
                <w:rFonts w:asciiTheme="majorHAnsi" w:hAnsiTheme="majorHAnsi" w:cstheme="majorHAnsi"/>
                <w:noProof/>
              </w:rPr>
              <w:t>3.</w:t>
            </w:r>
            <w:r w:rsidR="00CF34C5">
              <w:rPr>
                <w:rFonts w:cstheme="minorBidi"/>
                <w:noProof/>
              </w:rPr>
              <w:tab/>
            </w:r>
            <w:r w:rsidR="00CF34C5" w:rsidRPr="00DE0B04">
              <w:rPr>
                <w:rStyle w:val="Collegamentoipertestuale"/>
                <w:rFonts w:asciiTheme="majorHAnsi" w:hAnsiTheme="majorHAnsi" w:cstheme="majorHAnsi"/>
                <w:noProof/>
              </w:rPr>
              <w:t>CARATTERISTICHE DELL’INTERVENTO</w:t>
            </w:r>
            <w:r w:rsidR="00CF34C5">
              <w:rPr>
                <w:noProof/>
                <w:webHidden/>
              </w:rPr>
              <w:tab/>
            </w:r>
            <w:r w:rsidR="00CF34C5">
              <w:rPr>
                <w:noProof/>
                <w:webHidden/>
              </w:rPr>
              <w:fldChar w:fldCharType="begin"/>
            </w:r>
            <w:r w:rsidR="00CF34C5">
              <w:rPr>
                <w:noProof/>
                <w:webHidden/>
              </w:rPr>
              <w:instrText xml:space="preserve"> PAGEREF _Toc164085065 \h </w:instrText>
            </w:r>
            <w:r w:rsidR="00CF34C5">
              <w:rPr>
                <w:noProof/>
                <w:webHidden/>
              </w:rPr>
            </w:r>
            <w:r w:rsidR="00CF34C5">
              <w:rPr>
                <w:noProof/>
                <w:webHidden/>
              </w:rPr>
              <w:fldChar w:fldCharType="separate"/>
            </w:r>
            <w:r w:rsidR="0032493F">
              <w:rPr>
                <w:noProof/>
                <w:webHidden/>
              </w:rPr>
              <w:t>3</w:t>
            </w:r>
            <w:r w:rsidR="00CF34C5">
              <w:rPr>
                <w:noProof/>
                <w:webHidden/>
              </w:rPr>
              <w:fldChar w:fldCharType="end"/>
            </w:r>
          </w:hyperlink>
        </w:p>
        <w:p w14:paraId="4FA2F886" w14:textId="42677D44" w:rsidR="00CF34C5" w:rsidRDefault="00EE0C83">
          <w:pPr>
            <w:pStyle w:val="Sommario1"/>
            <w:tabs>
              <w:tab w:val="left" w:pos="660"/>
              <w:tab w:val="right" w:leader="dot" w:pos="9628"/>
            </w:tabs>
            <w:rPr>
              <w:rFonts w:cstheme="minorBidi"/>
              <w:noProof/>
            </w:rPr>
          </w:pPr>
          <w:hyperlink w:anchor="_Toc164085069" w:history="1">
            <w:r w:rsidR="00CF34C5" w:rsidRPr="00DE0B04">
              <w:rPr>
                <w:rStyle w:val="Collegamentoipertestuale"/>
                <w:rFonts w:ascii="Calibri" w:eastAsia="MS Mincho" w:hAnsi="Calibri" w:cs="Calibri"/>
                <w:noProof/>
                <w:kern w:val="1"/>
                <w:position w:val="-1"/>
              </w:rPr>
              <w:t>3.1.</w:t>
            </w:r>
            <w:r w:rsidR="00CF34C5">
              <w:rPr>
                <w:rFonts w:cstheme="minorBidi"/>
                <w:noProof/>
              </w:rPr>
              <w:tab/>
            </w:r>
            <w:r w:rsidR="00CF34C5" w:rsidRPr="00DE0B04">
              <w:rPr>
                <w:rStyle w:val="Collegamentoipertestuale"/>
                <w:rFonts w:ascii="Calibri" w:eastAsia="MS Mincho" w:hAnsi="Calibri" w:cs="Calibri"/>
                <w:noProof/>
                <w:kern w:val="1"/>
                <w:position w:val="-1"/>
              </w:rPr>
              <w:t>Descrizione dell’intervento realizzato</w:t>
            </w:r>
            <w:r w:rsidR="00CF34C5">
              <w:rPr>
                <w:noProof/>
                <w:webHidden/>
              </w:rPr>
              <w:tab/>
            </w:r>
            <w:r w:rsidR="00CF34C5">
              <w:rPr>
                <w:noProof/>
                <w:webHidden/>
              </w:rPr>
              <w:fldChar w:fldCharType="begin"/>
            </w:r>
            <w:r w:rsidR="00CF34C5">
              <w:rPr>
                <w:noProof/>
                <w:webHidden/>
              </w:rPr>
              <w:instrText xml:space="preserve"> PAGEREF _Toc164085069 \h </w:instrText>
            </w:r>
            <w:r w:rsidR="00CF34C5">
              <w:rPr>
                <w:noProof/>
                <w:webHidden/>
              </w:rPr>
            </w:r>
            <w:r w:rsidR="00CF34C5">
              <w:rPr>
                <w:noProof/>
                <w:webHidden/>
              </w:rPr>
              <w:fldChar w:fldCharType="separate"/>
            </w:r>
            <w:r w:rsidR="0032493F">
              <w:rPr>
                <w:noProof/>
                <w:webHidden/>
              </w:rPr>
              <w:t>3</w:t>
            </w:r>
            <w:r w:rsidR="00CF34C5">
              <w:rPr>
                <w:noProof/>
                <w:webHidden/>
              </w:rPr>
              <w:fldChar w:fldCharType="end"/>
            </w:r>
          </w:hyperlink>
        </w:p>
        <w:p w14:paraId="3A2502ED" w14:textId="2BFF27BD" w:rsidR="00CF34C5" w:rsidRDefault="00EE0C83">
          <w:pPr>
            <w:pStyle w:val="Sommario1"/>
            <w:tabs>
              <w:tab w:val="left" w:pos="660"/>
              <w:tab w:val="right" w:leader="dot" w:pos="9628"/>
            </w:tabs>
            <w:rPr>
              <w:rFonts w:cstheme="minorBidi"/>
              <w:noProof/>
            </w:rPr>
          </w:pPr>
          <w:hyperlink w:anchor="_Toc164085070" w:history="1">
            <w:r w:rsidR="00CF34C5" w:rsidRPr="00DE0B04">
              <w:rPr>
                <w:rStyle w:val="Collegamentoipertestuale"/>
                <w:rFonts w:ascii="Calibri" w:eastAsia="MS Mincho" w:hAnsi="Calibri" w:cs="Calibri"/>
                <w:noProof/>
                <w:kern w:val="1"/>
                <w:position w:val="-1"/>
              </w:rPr>
              <w:t>3.2.</w:t>
            </w:r>
            <w:r w:rsidR="00CF34C5">
              <w:rPr>
                <w:rFonts w:cstheme="minorBidi"/>
                <w:noProof/>
              </w:rPr>
              <w:tab/>
            </w:r>
            <w:r w:rsidR="00CF34C5" w:rsidRPr="00DE0B04">
              <w:rPr>
                <w:rStyle w:val="Collegamentoipertestuale"/>
                <w:rFonts w:ascii="Calibri" w:eastAsia="MS Mincho" w:hAnsi="Calibri" w:cs="Calibri"/>
                <w:noProof/>
                <w:kern w:val="1"/>
                <w:position w:val="-1"/>
              </w:rPr>
              <w:t>Quadro energetico ed emissivo</w:t>
            </w:r>
            <w:r w:rsidR="00CF34C5">
              <w:rPr>
                <w:noProof/>
                <w:webHidden/>
              </w:rPr>
              <w:tab/>
            </w:r>
            <w:r w:rsidR="00CF34C5">
              <w:rPr>
                <w:noProof/>
                <w:webHidden/>
              </w:rPr>
              <w:fldChar w:fldCharType="begin"/>
            </w:r>
            <w:r w:rsidR="00CF34C5">
              <w:rPr>
                <w:noProof/>
                <w:webHidden/>
              </w:rPr>
              <w:instrText xml:space="preserve"> PAGEREF _Toc164085070 \h </w:instrText>
            </w:r>
            <w:r w:rsidR="00CF34C5">
              <w:rPr>
                <w:noProof/>
                <w:webHidden/>
              </w:rPr>
            </w:r>
            <w:r w:rsidR="00CF34C5">
              <w:rPr>
                <w:noProof/>
                <w:webHidden/>
              </w:rPr>
              <w:fldChar w:fldCharType="separate"/>
            </w:r>
            <w:r w:rsidR="0032493F">
              <w:rPr>
                <w:noProof/>
                <w:webHidden/>
              </w:rPr>
              <w:t>5</w:t>
            </w:r>
            <w:r w:rsidR="00CF34C5">
              <w:rPr>
                <w:noProof/>
                <w:webHidden/>
              </w:rPr>
              <w:fldChar w:fldCharType="end"/>
            </w:r>
          </w:hyperlink>
        </w:p>
        <w:p w14:paraId="38EE0B33" w14:textId="16BB3DD6" w:rsidR="00CF34C5" w:rsidRDefault="00EE0C83">
          <w:pPr>
            <w:pStyle w:val="Sommario1"/>
            <w:tabs>
              <w:tab w:val="left" w:pos="880"/>
              <w:tab w:val="right" w:leader="dot" w:pos="9628"/>
            </w:tabs>
            <w:rPr>
              <w:rFonts w:cstheme="minorBidi"/>
              <w:noProof/>
            </w:rPr>
          </w:pPr>
          <w:hyperlink w:anchor="_Toc164085071" w:history="1">
            <w:r w:rsidR="00CF34C5" w:rsidRPr="00DE0B04">
              <w:rPr>
                <w:rStyle w:val="Collegamentoipertestuale"/>
                <w:rFonts w:ascii="Calibri" w:eastAsia="MS Mincho" w:hAnsi="Calibri" w:cs="Calibri"/>
                <w:noProof/>
                <w:kern w:val="1"/>
                <w:position w:val="-1"/>
              </w:rPr>
              <w:t>3.2.1.</w:t>
            </w:r>
            <w:r w:rsidR="00CF34C5">
              <w:rPr>
                <w:rFonts w:cstheme="minorBidi"/>
                <w:noProof/>
              </w:rPr>
              <w:tab/>
            </w:r>
            <w:r w:rsidR="00CF34C5" w:rsidRPr="00DE0B04">
              <w:rPr>
                <w:rStyle w:val="Collegamentoipertestuale"/>
                <w:rFonts w:ascii="Calibri" w:eastAsia="MS Mincho" w:hAnsi="Calibri" w:cs="Calibri"/>
                <w:noProof/>
                <w:kern w:val="1"/>
                <w:position w:val="-1"/>
              </w:rPr>
              <w:t>Bilancio energetico e risultati ottenuti</w:t>
            </w:r>
            <w:r w:rsidR="00CF34C5">
              <w:rPr>
                <w:noProof/>
                <w:webHidden/>
              </w:rPr>
              <w:tab/>
            </w:r>
            <w:r w:rsidR="00CF34C5">
              <w:rPr>
                <w:noProof/>
                <w:webHidden/>
              </w:rPr>
              <w:fldChar w:fldCharType="begin"/>
            </w:r>
            <w:r w:rsidR="00CF34C5">
              <w:rPr>
                <w:noProof/>
                <w:webHidden/>
              </w:rPr>
              <w:instrText xml:space="preserve"> PAGEREF _Toc164085071 \h </w:instrText>
            </w:r>
            <w:r w:rsidR="00CF34C5">
              <w:rPr>
                <w:noProof/>
                <w:webHidden/>
              </w:rPr>
            </w:r>
            <w:r w:rsidR="00CF34C5">
              <w:rPr>
                <w:noProof/>
                <w:webHidden/>
              </w:rPr>
              <w:fldChar w:fldCharType="separate"/>
            </w:r>
            <w:r w:rsidR="0032493F">
              <w:rPr>
                <w:noProof/>
                <w:webHidden/>
              </w:rPr>
              <w:t>5</w:t>
            </w:r>
            <w:r w:rsidR="00CF34C5">
              <w:rPr>
                <w:noProof/>
                <w:webHidden/>
              </w:rPr>
              <w:fldChar w:fldCharType="end"/>
            </w:r>
          </w:hyperlink>
        </w:p>
        <w:p w14:paraId="1F3079D9" w14:textId="3660BA80" w:rsidR="00CF34C5" w:rsidRDefault="00EE0C83">
          <w:pPr>
            <w:pStyle w:val="Sommario1"/>
            <w:tabs>
              <w:tab w:val="left" w:pos="880"/>
              <w:tab w:val="right" w:leader="dot" w:pos="9628"/>
            </w:tabs>
            <w:rPr>
              <w:rFonts w:cstheme="minorBidi"/>
              <w:noProof/>
            </w:rPr>
          </w:pPr>
          <w:hyperlink w:anchor="_Toc164085072" w:history="1">
            <w:r w:rsidR="00CF34C5" w:rsidRPr="00DE0B04">
              <w:rPr>
                <w:rStyle w:val="Collegamentoipertestuale"/>
                <w:rFonts w:ascii="Calibri" w:eastAsia="MS Mincho" w:hAnsi="Calibri" w:cs="Calibri"/>
                <w:noProof/>
                <w:kern w:val="1"/>
                <w:position w:val="-1"/>
              </w:rPr>
              <w:t>3.2.2.</w:t>
            </w:r>
            <w:r w:rsidR="00CF34C5">
              <w:rPr>
                <w:rFonts w:cstheme="minorBidi"/>
                <w:noProof/>
              </w:rPr>
              <w:tab/>
            </w:r>
            <w:r w:rsidR="00CF34C5" w:rsidRPr="00DE0B04">
              <w:rPr>
                <w:rStyle w:val="Collegamentoipertestuale"/>
                <w:rFonts w:ascii="Calibri" w:eastAsia="MS Mincho" w:hAnsi="Calibri" w:cs="Calibri"/>
                <w:noProof/>
                <w:kern w:val="1"/>
                <w:position w:val="-1"/>
              </w:rPr>
              <w:t>Bilancio emissivo e risultati ottenuti</w:t>
            </w:r>
            <w:r w:rsidR="00CF34C5">
              <w:rPr>
                <w:noProof/>
                <w:webHidden/>
              </w:rPr>
              <w:tab/>
            </w:r>
            <w:r w:rsidR="00CF34C5">
              <w:rPr>
                <w:noProof/>
                <w:webHidden/>
              </w:rPr>
              <w:fldChar w:fldCharType="begin"/>
            </w:r>
            <w:r w:rsidR="00CF34C5">
              <w:rPr>
                <w:noProof/>
                <w:webHidden/>
              </w:rPr>
              <w:instrText xml:space="preserve"> PAGEREF _Toc164085072 \h </w:instrText>
            </w:r>
            <w:r w:rsidR="00CF34C5">
              <w:rPr>
                <w:noProof/>
                <w:webHidden/>
              </w:rPr>
            </w:r>
            <w:r w:rsidR="00CF34C5">
              <w:rPr>
                <w:noProof/>
                <w:webHidden/>
              </w:rPr>
              <w:fldChar w:fldCharType="separate"/>
            </w:r>
            <w:r w:rsidR="0032493F">
              <w:rPr>
                <w:noProof/>
                <w:webHidden/>
              </w:rPr>
              <w:t>6</w:t>
            </w:r>
            <w:r w:rsidR="00CF34C5">
              <w:rPr>
                <w:noProof/>
                <w:webHidden/>
              </w:rPr>
              <w:fldChar w:fldCharType="end"/>
            </w:r>
          </w:hyperlink>
        </w:p>
        <w:p w14:paraId="21BF36E7" w14:textId="184D8BFD" w:rsidR="00CF34C5" w:rsidRDefault="00EE0C83">
          <w:pPr>
            <w:pStyle w:val="Sommario1"/>
            <w:tabs>
              <w:tab w:val="left" w:pos="440"/>
              <w:tab w:val="right" w:leader="dot" w:pos="9628"/>
            </w:tabs>
            <w:rPr>
              <w:rFonts w:cstheme="minorBidi"/>
              <w:noProof/>
            </w:rPr>
          </w:pPr>
          <w:hyperlink w:anchor="_Toc164085073" w:history="1">
            <w:r w:rsidR="00CF34C5" w:rsidRPr="00DE0B04">
              <w:rPr>
                <w:rStyle w:val="Collegamentoipertestuale"/>
                <w:rFonts w:asciiTheme="majorHAnsi" w:hAnsiTheme="majorHAnsi" w:cstheme="majorHAnsi"/>
                <w:noProof/>
              </w:rPr>
              <w:t>4.</w:t>
            </w:r>
            <w:r w:rsidR="00CF34C5">
              <w:rPr>
                <w:rFonts w:cstheme="minorBidi"/>
                <w:noProof/>
              </w:rPr>
              <w:tab/>
            </w:r>
            <w:r w:rsidR="00CF34C5" w:rsidRPr="00DE0B04">
              <w:rPr>
                <w:rStyle w:val="Collegamentoipertestuale"/>
                <w:rFonts w:asciiTheme="majorHAnsi" w:hAnsiTheme="majorHAnsi" w:cstheme="majorHAnsi"/>
                <w:noProof/>
              </w:rPr>
              <w:t>QUADRO ECONOMICO</w:t>
            </w:r>
            <w:r w:rsidR="00CF34C5">
              <w:rPr>
                <w:noProof/>
                <w:webHidden/>
              </w:rPr>
              <w:tab/>
            </w:r>
            <w:r w:rsidR="00CF34C5">
              <w:rPr>
                <w:noProof/>
                <w:webHidden/>
              </w:rPr>
              <w:fldChar w:fldCharType="begin"/>
            </w:r>
            <w:r w:rsidR="00CF34C5">
              <w:rPr>
                <w:noProof/>
                <w:webHidden/>
              </w:rPr>
              <w:instrText xml:space="preserve"> PAGEREF _Toc164085073 \h </w:instrText>
            </w:r>
            <w:r w:rsidR="00CF34C5">
              <w:rPr>
                <w:noProof/>
                <w:webHidden/>
              </w:rPr>
            </w:r>
            <w:r w:rsidR="00CF34C5">
              <w:rPr>
                <w:noProof/>
                <w:webHidden/>
              </w:rPr>
              <w:fldChar w:fldCharType="separate"/>
            </w:r>
            <w:r w:rsidR="0032493F">
              <w:rPr>
                <w:noProof/>
                <w:webHidden/>
              </w:rPr>
              <w:t>7</w:t>
            </w:r>
            <w:r w:rsidR="00CF34C5">
              <w:rPr>
                <w:noProof/>
                <w:webHidden/>
              </w:rPr>
              <w:fldChar w:fldCharType="end"/>
            </w:r>
          </w:hyperlink>
        </w:p>
        <w:p w14:paraId="3FA9F0D1" w14:textId="08CF5955" w:rsidR="00CF34C5" w:rsidRDefault="00EE0C83">
          <w:pPr>
            <w:pStyle w:val="Sommario1"/>
            <w:tabs>
              <w:tab w:val="left" w:pos="660"/>
              <w:tab w:val="right" w:leader="dot" w:pos="9628"/>
            </w:tabs>
            <w:rPr>
              <w:rFonts w:cstheme="minorBidi"/>
              <w:noProof/>
            </w:rPr>
          </w:pPr>
          <w:hyperlink w:anchor="_Toc164085075" w:history="1">
            <w:r w:rsidR="00CF34C5" w:rsidRPr="00DE0B04">
              <w:rPr>
                <w:rStyle w:val="Collegamentoipertestuale"/>
                <w:rFonts w:ascii="Calibri" w:eastAsia="MS Mincho" w:hAnsi="Calibri" w:cs="Calibri"/>
                <w:noProof/>
                <w:kern w:val="1"/>
                <w:position w:val="-1"/>
              </w:rPr>
              <w:t>4.1.</w:t>
            </w:r>
            <w:r w:rsidR="00CF34C5">
              <w:rPr>
                <w:rFonts w:cstheme="minorBidi"/>
                <w:noProof/>
              </w:rPr>
              <w:tab/>
            </w:r>
            <w:r w:rsidR="00CF34C5" w:rsidRPr="00DE0B04">
              <w:rPr>
                <w:rStyle w:val="Collegamentoipertestuale"/>
                <w:rFonts w:ascii="Calibri" w:eastAsia="MS Mincho" w:hAnsi="Calibri" w:cs="Calibri"/>
                <w:noProof/>
                <w:kern w:val="1"/>
                <w:position w:val="-1"/>
              </w:rPr>
              <w:t>Elenco delle spese sostenute per la realizzazione dell’intervento</w:t>
            </w:r>
            <w:r w:rsidR="00CF34C5">
              <w:rPr>
                <w:noProof/>
                <w:webHidden/>
              </w:rPr>
              <w:tab/>
            </w:r>
            <w:r w:rsidR="00CF34C5">
              <w:rPr>
                <w:noProof/>
                <w:webHidden/>
              </w:rPr>
              <w:fldChar w:fldCharType="begin"/>
            </w:r>
            <w:r w:rsidR="00CF34C5">
              <w:rPr>
                <w:noProof/>
                <w:webHidden/>
              </w:rPr>
              <w:instrText xml:space="preserve"> PAGEREF _Toc164085075 \h </w:instrText>
            </w:r>
            <w:r w:rsidR="00CF34C5">
              <w:rPr>
                <w:noProof/>
                <w:webHidden/>
              </w:rPr>
            </w:r>
            <w:r w:rsidR="00CF34C5">
              <w:rPr>
                <w:noProof/>
                <w:webHidden/>
              </w:rPr>
              <w:fldChar w:fldCharType="separate"/>
            </w:r>
            <w:r w:rsidR="0032493F">
              <w:rPr>
                <w:noProof/>
                <w:webHidden/>
              </w:rPr>
              <w:t>7</w:t>
            </w:r>
            <w:r w:rsidR="00CF34C5">
              <w:rPr>
                <w:noProof/>
                <w:webHidden/>
              </w:rPr>
              <w:fldChar w:fldCharType="end"/>
            </w:r>
          </w:hyperlink>
        </w:p>
        <w:p w14:paraId="758864E7" w14:textId="1EDC185B" w:rsidR="00CF34C5" w:rsidRDefault="00EE0C83">
          <w:pPr>
            <w:pStyle w:val="Sommario1"/>
            <w:tabs>
              <w:tab w:val="left" w:pos="660"/>
              <w:tab w:val="right" w:leader="dot" w:pos="9628"/>
            </w:tabs>
            <w:rPr>
              <w:rFonts w:cstheme="minorBidi"/>
              <w:noProof/>
            </w:rPr>
          </w:pPr>
          <w:hyperlink w:anchor="_Toc164085076" w:history="1">
            <w:r w:rsidR="00CF34C5" w:rsidRPr="00DE0B04">
              <w:rPr>
                <w:rStyle w:val="Collegamentoipertestuale"/>
                <w:rFonts w:ascii="Calibri" w:eastAsia="MS Mincho" w:hAnsi="Calibri" w:cs="Calibri"/>
                <w:noProof/>
                <w:kern w:val="1"/>
                <w:position w:val="-1"/>
              </w:rPr>
              <w:t>4.2.</w:t>
            </w:r>
            <w:r w:rsidR="00CF34C5">
              <w:rPr>
                <w:rFonts w:cstheme="minorBidi"/>
                <w:noProof/>
              </w:rPr>
              <w:tab/>
            </w:r>
            <w:r w:rsidR="00CF34C5" w:rsidRPr="00DE0B04">
              <w:rPr>
                <w:rStyle w:val="Collegamentoipertestuale"/>
                <w:rFonts w:ascii="Calibri" w:eastAsia="MS Mincho" w:hAnsi="Calibri" w:cs="Calibri"/>
                <w:noProof/>
                <w:kern w:val="1"/>
                <w:position w:val="-1"/>
              </w:rPr>
              <w:t>Rapporto tra spese di investimento e risparmi ottenuti</w:t>
            </w:r>
            <w:r w:rsidR="00CF34C5">
              <w:rPr>
                <w:noProof/>
                <w:webHidden/>
              </w:rPr>
              <w:tab/>
            </w:r>
            <w:r w:rsidR="00CF34C5">
              <w:rPr>
                <w:noProof/>
                <w:webHidden/>
              </w:rPr>
              <w:fldChar w:fldCharType="begin"/>
            </w:r>
            <w:r w:rsidR="00CF34C5">
              <w:rPr>
                <w:noProof/>
                <w:webHidden/>
              </w:rPr>
              <w:instrText xml:space="preserve"> PAGEREF _Toc164085076 \h </w:instrText>
            </w:r>
            <w:r w:rsidR="00CF34C5">
              <w:rPr>
                <w:noProof/>
                <w:webHidden/>
              </w:rPr>
            </w:r>
            <w:r w:rsidR="00CF34C5">
              <w:rPr>
                <w:noProof/>
                <w:webHidden/>
              </w:rPr>
              <w:fldChar w:fldCharType="separate"/>
            </w:r>
            <w:r w:rsidR="0032493F">
              <w:rPr>
                <w:noProof/>
                <w:webHidden/>
              </w:rPr>
              <w:t>8</w:t>
            </w:r>
            <w:r w:rsidR="00CF34C5">
              <w:rPr>
                <w:noProof/>
                <w:webHidden/>
              </w:rPr>
              <w:fldChar w:fldCharType="end"/>
            </w:r>
          </w:hyperlink>
        </w:p>
        <w:p w14:paraId="0C93F01A" w14:textId="7F9E112D" w:rsidR="00CF34C5" w:rsidRDefault="00EE0C83">
          <w:pPr>
            <w:pStyle w:val="Sommario1"/>
            <w:tabs>
              <w:tab w:val="left" w:pos="440"/>
              <w:tab w:val="right" w:leader="dot" w:pos="9628"/>
            </w:tabs>
            <w:rPr>
              <w:rFonts w:cstheme="minorBidi"/>
              <w:noProof/>
            </w:rPr>
          </w:pPr>
          <w:hyperlink w:anchor="_Toc164085077" w:history="1">
            <w:r w:rsidR="00CF34C5" w:rsidRPr="00DE0B04">
              <w:rPr>
                <w:rStyle w:val="Collegamentoipertestuale"/>
                <w:rFonts w:asciiTheme="majorHAnsi" w:hAnsiTheme="majorHAnsi" w:cstheme="majorHAnsi"/>
                <w:noProof/>
              </w:rPr>
              <w:t>5.</w:t>
            </w:r>
            <w:r w:rsidR="00CF34C5">
              <w:rPr>
                <w:rFonts w:cstheme="minorBidi"/>
                <w:noProof/>
              </w:rPr>
              <w:tab/>
            </w:r>
            <w:r w:rsidR="00CF34C5" w:rsidRPr="00DE0B04">
              <w:rPr>
                <w:rStyle w:val="Collegamentoipertestuale"/>
                <w:rFonts w:asciiTheme="majorHAnsi" w:hAnsiTheme="majorHAnsi" w:cstheme="majorHAnsi"/>
                <w:noProof/>
              </w:rPr>
              <w:t>CALENDARIO DELLE ATTIVITÀ</w:t>
            </w:r>
            <w:r w:rsidR="00CF34C5">
              <w:rPr>
                <w:noProof/>
                <w:webHidden/>
              </w:rPr>
              <w:tab/>
            </w:r>
            <w:r w:rsidR="00CF34C5">
              <w:rPr>
                <w:noProof/>
                <w:webHidden/>
              </w:rPr>
              <w:fldChar w:fldCharType="begin"/>
            </w:r>
            <w:r w:rsidR="00CF34C5">
              <w:rPr>
                <w:noProof/>
                <w:webHidden/>
              </w:rPr>
              <w:instrText xml:space="preserve"> PAGEREF _Toc164085077 \h </w:instrText>
            </w:r>
            <w:r w:rsidR="00CF34C5">
              <w:rPr>
                <w:noProof/>
                <w:webHidden/>
              </w:rPr>
            </w:r>
            <w:r w:rsidR="00CF34C5">
              <w:rPr>
                <w:noProof/>
                <w:webHidden/>
              </w:rPr>
              <w:fldChar w:fldCharType="separate"/>
            </w:r>
            <w:r w:rsidR="0032493F">
              <w:rPr>
                <w:noProof/>
                <w:webHidden/>
              </w:rPr>
              <w:t>8</w:t>
            </w:r>
            <w:r w:rsidR="00CF34C5">
              <w:rPr>
                <w:noProof/>
                <w:webHidden/>
              </w:rPr>
              <w:fldChar w:fldCharType="end"/>
            </w:r>
          </w:hyperlink>
        </w:p>
        <w:p w14:paraId="226EC46D" w14:textId="734FDBCC" w:rsidR="00CF34C5" w:rsidRDefault="00EE0C83">
          <w:pPr>
            <w:pStyle w:val="Sommario1"/>
            <w:tabs>
              <w:tab w:val="left" w:pos="440"/>
              <w:tab w:val="right" w:leader="dot" w:pos="9628"/>
            </w:tabs>
            <w:rPr>
              <w:rFonts w:cstheme="minorBidi"/>
              <w:noProof/>
            </w:rPr>
          </w:pPr>
          <w:hyperlink w:anchor="_Toc164085078" w:history="1">
            <w:r w:rsidR="00CF34C5" w:rsidRPr="00DE0B04">
              <w:rPr>
                <w:rStyle w:val="Collegamentoipertestuale"/>
                <w:rFonts w:asciiTheme="majorHAnsi" w:hAnsiTheme="majorHAnsi" w:cstheme="majorHAnsi"/>
                <w:noProof/>
              </w:rPr>
              <w:t>6.</w:t>
            </w:r>
            <w:r w:rsidR="00CF34C5">
              <w:rPr>
                <w:rFonts w:cstheme="minorBidi"/>
                <w:noProof/>
              </w:rPr>
              <w:tab/>
            </w:r>
            <w:r w:rsidR="00CF34C5" w:rsidRPr="00DE0B04">
              <w:rPr>
                <w:rStyle w:val="Collegamentoipertestuale"/>
                <w:rFonts w:asciiTheme="majorHAnsi" w:hAnsiTheme="majorHAnsi" w:cstheme="majorHAnsi"/>
                <w:noProof/>
              </w:rPr>
              <w:t>RISPETTO DEL PRINCIPIO “DO NOT SIGNIFICANT HARM”, IMMUNIZZAZIONE DEGLI EFFETTI DEL CLIMA E COERENZA CON LE VALUTAZIONI VAS/VINCA</w:t>
            </w:r>
            <w:r w:rsidR="00CF34C5">
              <w:rPr>
                <w:noProof/>
                <w:webHidden/>
              </w:rPr>
              <w:tab/>
            </w:r>
            <w:r w:rsidR="00CF34C5">
              <w:rPr>
                <w:noProof/>
                <w:webHidden/>
              </w:rPr>
              <w:fldChar w:fldCharType="begin"/>
            </w:r>
            <w:r w:rsidR="00CF34C5">
              <w:rPr>
                <w:noProof/>
                <w:webHidden/>
              </w:rPr>
              <w:instrText xml:space="preserve"> PAGEREF _Toc164085078 \h </w:instrText>
            </w:r>
            <w:r w:rsidR="00CF34C5">
              <w:rPr>
                <w:noProof/>
                <w:webHidden/>
              </w:rPr>
            </w:r>
            <w:r w:rsidR="00CF34C5">
              <w:rPr>
                <w:noProof/>
                <w:webHidden/>
              </w:rPr>
              <w:fldChar w:fldCharType="separate"/>
            </w:r>
            <w:r w:rsidR="0032493F">
              <w:rPr>
                <w:noProof/>
                <w:webHidden/>
              </w:rPr>
              <w:t>8</w:t>
            </w:r>
            <w:r w:rsidR="00CF34C5">
              <w:rPr>
                <w:noProof/>
                <w:webHidden/>
              </w:rPr>
              <w:fldChar w:fldCharType="end"/>
            </w:r>
          </w:hyperlink>
        </w:p>
        <w:p w14:paraId="5CC2BCDB" w14:textId="3AA51A26" w:rsidR="007A2D64" w:rsidRDefault="007A2D64">
          <w:r>
            <w:rPr>
              <w:b/>
              <w:bCs/>
            </w:rPr>
            <w:fldChar w:fldCharType="end"/>
          </w:r>
        </w:p>
      </w:sdtContent>
    </w:sdt>
    <w:p w14:paraId="35D3FBE5" w14:textId="77777777" w:rsidR="00603858" w:rsidRDefault="00603858">
      <w:pPr>
        <w:suppressAutoHyphens w:val="0"/>
        <w:rPr>
          <w:rFonts w:ascii="Calibri" w:eastAsia="Arial" w:hAnsi="Calibri" w:cs="Arial"/>
          <w:b/>
          <w:bCs/>
          <w:sz w:val="32"/>
          <w:szCs w:val="32"/>
          <w:lang w:val="it-IT"/>
        </w:rPr>
      </w:pPr>
      <w:r>
        <w:rPr>
          <w:rFonts w:ascii="Calibri" w:eastAsia="Arial" w:hAnsi="Calibri" w:cs="Arial"/>
          <w:b/>
          <w:bCs/>
          <w:sz w:val="32"/>
          <w:szCs w:val="32"/>
          <w:lang w:val="it-IT"/>
        </w:rPr>
        <w:br w:type="page"/>
      </w:r>
    </w:p>
    <w:p w14:paraId="20734DF8" w14:textId="77777777" w:rsidR="006E3FFF" w:rsidRPr="00F946E2" w:rsidRDefault="00FB4C76" w:rsidP="00F946E2">
      <w:pPr>
        <w:pStyle w:val="Titolo10"/>
        <w:numPr>
          <w:ilvl w:val="0"/>
          <w:numId w:val="11"/>
        </w:numPr>
        <w:textDirection w:val="lrTb"/>
        <w:rPr>
          <w:rFonts w:asciiTheme="majorHAnsi" w:hAnsiTheme="majorHAnsi" w:cstheme="majorHAnsi"/>
          <w:sz w:val="24"/>
          <w:szCs w:val="24"/>
        </w:rPr>
      </w:pPr>
      <w:bookmarkStart w:id="0" w:name="_Toc164085063"/>
      <w:r w:rsidRPr="00F946E2">
        <w:rPr>
          <w:rFonts w:asciiTheme="majorHAnsi" w:hAnsiTheme="majorHAnsi" w:cstheme="majorHAnsi"/>
          <w:sz w:val="24"/>
          <w:szCs w:val="24"/>
        </w:rPr>
        <w:lastRenderedPageBreak/>
        <w:t>PREMESSA</w:t>
      </w:r>
      <w:bookmarkEnd w:id="0"/>
    </w:p>
    <w:p w14:paraId="0282EB67" w14:textId="77777777" w:rsidR="00B253E2" w:rsidRPr="00D92160" w:rsidRDefault="00B253E2" w:rsidP="00B253E2">
      <w:pPr>
        <w:pStyle w:val="Standard"/>
        <w:jc w:val="both"/>
        <w:rPr>
          <w:rFonts w:ascii="Calibri" w:hAnsi="Calibri" w:cs="Arial"/>
          <w:sz w:val="22"/>
          <w:szCs w:val="25"/>
          <w:lang w:val="it-IT"/>
        </w:rPr>
      </w:pPr>
      <w:bookmarkStart w:id="1" w:name="_Toc126838662"/>
      <w:bookmarkStart w:id="2" w:name="_Toc126838853"/>
      <w:bookmarkStart w:id="3" w:name="_Toc126839235"/>
      <w:bookmarkStart w:id="4" w:name="_Toc126858971"/>
      <w:r w:rsidRPr="00D92160">
        <w:rPr>
          <w:rFonts w:ascii="Calibri" w:hAnsi="Calibri" w:cs="Arial"/>
          <w:sz w:val="22"/>
          <w:szCs w:val="25"/>
          <w:lang w:val="it-IT"/>
        </w:rPr>
        <w:t>Il presente schema di Relazione Tecnico Finale (RTF) è da intendersi come traccia per la redazione di un elaborato che descriva e attesti in modo esaustivo l’intervento che è stato realizzato</w:t>
      </w:r>
      <w:r w:rsidR="00D92160">
        <w:rPr>
          <w:rFonts w:ascii="Calibri" w:hAnsi="Calibri" w:cs="Arial"/>
          <w:sz w:val="22"/>
          <w:szCs w:val="25"/>
          <w:lang w:val="it-IT"/>
        </w:rPr>
        <w:t xml:space="preserve"> (</w:t>
      </w:r>
      <w:r w:rsidRPr="00D92160">
        <w:rPr>
          <w:rFonts w:ascii="Calibri" w:hAnsi="Calibri" w:cs="Arial"/>
          <w:sz w:val="22"/>
          <w:szCs w:val="25"/>
          <w:lang w:val="it-IT"/>
        </w:rPr>
        <w:t>si prega di non riportare in relazione i contenuti esplicativi del presente testo</w:t>
      </w:r>
      <w:r w:rsidR="00D92160">
        <w:rPr>
          <w:rFonts w:ascii="Calibri" w:hAnsi="Calibri" w:cs="Arial"/>
          <w:sz w:val="22"/>
          <w:szCs w:val="25"/>
          <w:lang w:val="it-IT"/>
        </w:rPr>
        <w:t>)</w:t>
      </w:r>
      <w:r w:rsidRPr="00D92160">
        <w:rPr>
          <w:rFonts w:ascii="Calibri" w:hAnsi="Calibri" w:cs="Arial"/>
          <w:sz w:val="22"/>
          <w:szCs w:val="25"/>
          <w:lang w:val="it-IT"/>
        </w:rPr>
        <w:t>.</w:t>
      </w:r>
      <w:bookmarkEnd w:id="1"/>
      <w:bookmarkEnd w:id="2"/>
      <w:bookmarkEnd w:id="3"/>
      <w:bookmarkEnd w:id="4"/>
      <w:r w:rsidRPr="00D92160">
        <w:rPr>
          <w:rFonts w:ascii="Calibri" w:hAnsi="Calibri" w:cs="Arial"/>
          <w:sz w:val="22"/>
          <w:szCs w:val="25"/>
          <w:lang w:val="it-IT"/>
        </w:rPr>
        <w:t xml:space="preserve"> </w:t>
      </w:r>
    </w:p>
    <w:p w14:paraId="738D8CC1" w14:textId="77777777" w:rsidR="00B253E2" w:rsidRPr="00D92160" w:rsidRDefault="00B253E2" w:rsidP="00B253E2">
      <w:pPr>
        <w:pStyle w:val="Standard"/>
        <w:rPr>
          <w:rFonts w:ascii="Calibri" w:hAnsi="Calibri" w:cs="Arial"/>
          <w:sz w:val="22"/>
          <w:szCs w:val="25"/>
          <w:lang w:val="it-IT"/>
        </w:rPr>
      </w:pPr>
    </w:p>
    <w:p w14:paraId="185DCD1E" w14:textId="77777777" w:rsidR="00B253E2" w:rsidRPr="00D92160" w:rsidRDefault="00B253E2" w:rsidP="00B253E2">
      <w:pPr>
        <w:pStyle w:val="Standard"/>
        <w:rPr>
          <w:rFonts w:ascii="Calibri" w:hAnsi="Calibri" w:cs="Arial"/>
          <w:sz w:val="22"/>
          <w:szCs w:val="25"/>
          <w:lang w:val="it-IT"/>
        </w:rPr>
      </w:pPr>
      <w:bookmarkStart w:id="5" w:name="_Toc126838663"/>
      <w:bookmarkStart w:id="6" w:name="_Toc126838854"/>
      <w:bookmarkStart w:id="7" w:name="_Toc126839236"/>
      <w:bookmarkStart w:id="8" w:name="_Toc126858972"/>
      <w:r w:rsidRPr="00D92160">
        <w:rPr>
          <w:rFonts w:ascii="Calibri" w:hAnsi="Calibri" w:cs="Arial"/>
          <w:sz w:val="22"/>
          <w:szCs w:val="25"/>
          <w:u w:val="single"/>
          <w:lang w:val="it-IT"/>
        </w:rPr>
        <w:t>In sede di valutazione della rendicontazione si terrà conto anche della qualità dell'elaborato redatto sulla base del presente schema; laddove le informazioni ivi presentate non saranno sufficienti ad esprimere un giudizio sulla rendicontazione, la stessa sarà respinta</w:t>
      </w:r>
      <w:r w:rsidRPr="00D92160">
        <w:rPr>
          <w:rFonts w:ascii="Calibri" w:hAnsi="Calibri" w:cs="Arial"/>
          <w:sz w:val="22"/>
          <w:szCs w:val="25"/>
          <w:lang w:val="it-IT"/>
        </w:rPr>
        <w:t>.</w:t>
      </w:r>
      <w:bookmarkEnd w:id="5"/>
      <w:bookmarkEnd w:id="6"/>
      <w:bookmarkEnd w:id="7"/>
      <w:bookmarkEnd w:id="8"/>
    </w:p>
    <w:p w14:paraId="6192ABD2" w14:textId="77777777" w:rsidR="00B253E2" w:rsidRPr="00D92160" w:rsidRDefault="00B253E2">
      <w:pPr>
        <w:pStyle w:val="Standard"/>
        <w:jc w:val="both"/>
        <w:rPr>
          <w:rFonts w:ascii="Calibri" w:hAnsi="Calibri" w:cs="Arial"/>
          <w:sz w:val="22"/>
          <w:szCs w:val="25"/>
          <w:lang w:val="it-IT"/>
        </w:rPr>
      </w:pPr>
    </w:p>
    <w:p w14:paraId="52D692C5" w14:textId="77777777" w:rsidR="00B253E2" w:rsidRPr="00D92160" w:rsidRDefault="00B253E2" w:rsidP="00B253E2">
      <w:pPr>
        <w:pStyle w:val="Standard"/>
        <w:jc w:val="both"/>
        <w:rPr>
          <w:rFonts w:ascii="Calibri" w:hAnsi="Calibri" w:cs="Arial"/>
          <w:sz w:val="22"/>
          <w:szCs w:val="25"/>
          <w:lang w:val="it-IT"/>
        </w:rPr>
      </w:pPr>
      <w:bookmarkStart w:id="9" w:name="_Toc126838664"/>
      <w:bookmarkStart w:id="10" w:name="_Toc126838855"/>
      <w:bookmarkStart w:id="11" w:name="_Toc126839237"/>
      <w:bookmarkStart w:id="12" w:name="_Toc126858973"/>
      <w:r w:rsidRPr="00D92160">
        <w:rPr>
          <w:rFonts w:ascii="Calibri" w:hAnsi="Calibri" w:cs="Arial"/>
          <w:sz w:val="22"/>
          <w:szCs w:val="25"/>
          <w:lang w:val="it-IT"/>
        </w:rPr>
        <w:t xml:space="preserve">La RTF, documento obbligatorio da allegare alla rendicontazione finale del progetto, deve descrivere il progetto realizzato attraverso calcoli analitici esplicitandone le metodologie di calcolo </w:t>
      </w:r>
      <w:bookmarkEnd w:id="9"/>
      <w:bookmarkEnd w:id="10"/>
      <w:bookmarkEnd w:id="11"/>
      <w:bookmarkEnd w:id="12"/>
      <w:r w:rsidRPr="00D92160">
        <w:rPr>
          <w:rFonts w:ascii="Calibri" w:hAnsi="Calibri" w:cs="Arial"/>
          <w:sz w:val="22"/>
          <w:szCs w:val="25"/>
          <w:lang w:val="it-IT"/>
        </w:rPr>
        <w:t>e fa</w:t>
      </w:r>
      <w:r w:rsidR="00B44D37" w:rsidRPr="00D92160">
        <w:rPr>
          <w:rFonts w:ascii="Calibri" w:hAnsi="Calibri" w:cs="Arial"/>
          <w:sz w:val="22"/>
          <w:szCs w:val="25"/>
          <w:lang w:val="it-IT"/>
        </w:rPr>
        <w:t>re</w:t>
      </w:r>
      <w:r w:rsidRPr="00D92160">
        <w:rPr>
          <w:rFonts w:ascii="Calibri" w:hAnsi="Calibri" w:cs="Arial"/>
          <w:sz w:val="22"/>
          <w:szCs w:val="25"/>
          <w:lang w:val="it-IT"/>
        </w:rPr>
        <w:t xml:space="preserve"> un raffronto con i dati </w:t>
      </w:r>
      <w:r w:rsidR="00B44D37" w:rsidRPr="00D92160">
        <w:rPr>
          <w:rFonts w:ascii="Calibri" w:hAnsi="Calibri" w:cs="Arial"/>
          <w:sz w:val="22"/>
          <w:szCs w:val="25"/>
          <w:lang w:val="it-IT"/>
        </w:rPr>
        <w:t xml:space="preserve">e i calcoli </w:t>
      </w:r>
      <w:r w:rsidRPr="00D92160">
        <w:rPr>
          <w:rFonts w:ascii="Calibri" w:hAnsi="Calibri" w:cs="Arial"/>
          <w:sz w:val="22"/>
          <w:szCs w:val="25"/>
          <w:lang w:val="it-IT"/>
        </w:rPr>
        <w:t>riportati nella Relazione Tecnico Economica (RTE) presentat</w:t>
      </w:r>
      <w:r w:rsidR="00B44D37" w:rsidRPr="00D92160">
        <w:rPr>
          <w:rFonts w:ascii="Calibri" w:hAnsi="Calibri" w:cs="Arial"/>
          <w:sz w:val="22"/>
          <w:szCs w:val="25"/>
          <w:lang w:val="it-IT"/>
        </w:rPr>
        <w:t>a</w:t>
      </w:r>
      <w:r w:rsidRPr="00D92160">
        <w:rPr>
          <w:rFonts w:ascii="Calibri" w:hAnsi="Calibri" w:cs="Arial"/>
          <w:sz w:val="22"/>
          <w:szCs w:val="25"/>
          <w:lang w:val="it-IT"/>
        </w:rPr>
        <w:t xml:space="preserve"> in domanda. In caso di scostamenti dal progetto iniziale </w:t>
      </w:r>
      <w:r w:rsidR="00B44D37" w:rsidRPr="00D92160">
        <w:rPr>
          <w:rFonts w:ascii="Calibri" w:hAnsi="Calibri" w:cs="Arial"/>
          <w:sz w:val="22"/>
          <w:szCs w:val="25"/>
          <w:lang w:val="it-IT"/>
        </w:rPr>
        <w:t>deve descriverne accuratamente le motivazioni.</w:t>
      </w:r>
    </w:p>
    <w:p w14:paraId="0CC97699" w14:textId="77777777" w:rsidR="00B253E2" w:rsidRPr="00D92160" w:rsidRDefault="00B253E2">
      <w:pPr>
        <w:pStyle w:val="Standard"/>
        <w:jc w:val="both"/>
        <w:rPr>
          <w:rFonts w:ascii="Calibri" w:hAnsi="Calibri" w:cs="Arial"/>
          <w:sz w:val="22"/>
          <w:szCs w:val="25"/>
          <w:lang w:val="it-IT"/>
        </w:rPr>
      </w:pPr>
    </w:p>
    <w:p w14:paraId="27D775B2" w14:textId="77777777" w:rsidR="006E3FFF" w:rsidRPr="00D92160" w:rsidRDefault="00B44D37">
      <w:pPr>
        <w:pStyle w:val="Standard"/>
        <w:jc w:val="both"/>
        <w:rPr>
          <w:rFonts w:ascii="Calibri" w:hAnsi="Calibri" w:cs="Arial"/>
          <w:sz w:val="22"/>
          <w:szCs w:val="25"/>
          <w:lang w:val="it-IT"/>
        </w:rPr>
      </w:pPr>
      <w:r w:rsidRPr="00D92160">
        <w:rPr>
          <w:rFonts w:ascii="Calibri" w:hAnsi="Calibri" w:cs="Arial"/>
          <w:sz w:val="22"/>
          <w:szCs w:val="25"/>
          <w:lang w:val="it-IT"/>
        </w:rPr>
        <w:t>D</w:t>
      </w:r>
      <w:r w:rsidR="00FB4C76" w:rsidRPr="00D92160">
        <w:rPr>
          <w:rFonts w:ascii="Calibri" w:hAnsi="Calibri" w:cs="Arial"/>
          <w:sz w:val="22"/>
          <w:szCs w:val="25"/>
          <w:lang w:val="it-IT"/>
        </w:rPr>
        <w:t>eve</w:t>
      </w:r>
      <w:r w:rsidRPr="00D92160">
        <w:rPr>
          <w:rFonts w:ascii="Calibri" w:hAnsi="Calibri" w:cs="Arial"/>
          <w:sz w:val="22"/>
          <w:szCs w:val="25"/>
          <w:lang w:val="it-IT"/>
        </w:rPr>
        <w:t xml:space="preserve"> inoltre</w:t>
      </w:r>
      <w:r w:rsidR="00FB4C76" w:rsidRPr="00D92160">
        <w:rPr>
          <w:rFonts w:ascii="Calibri" w:hAnsi="Calibri" w:cs="Arial"/>
          <w:sz w:val="22"/>
          <w:szCs w:val="25"/>
          <w:lang w:val="it-IT"/>
        </w:rPr>
        <w:t xml:space="preserve"> giustificare esplicitamente il rispetto delle caratteristiche minime previste dal Bando e i dati inseriti nelle schede tecniche (con calcoli analitici) inviate contestualmente al modulo di domanda; a tale documento dovrà essere allegata documentazione attestante i risultati energetici ed emissivi ottenuti con la realizzazione dell’intervento.</w:t>
      </w:r>
    </w:p>
    <w:p w14:paraId="0FCAE44A" w14:textId="77777777" w:rsidR="006E3FFF" w:rsidRPr="00D92160" w:rsidRDefault="006E3FFF">
      <w:pPr>
        <w:pStyle w:val="Standard"/>
        <w:jc w:val="both"/>
        <w:rPr>
          <w:rFonts w:ascii="Calibri" w:hAnsi="Calibri" w:cs="Arial"/>
          <w:sz w:val="22"/>
          <w:szCs w:val="25"/>
          <w:lang w:val="it-IT"/>
        </w:rPr>
      </w:pPr>
    </w:p>
    <w:p w14:paraId="75A4AE51" w14:textId="77777777" w:rsidR="006E3FFF" w:rsidRPr="00D92160" w:rsidRDefault="006E3FFF">
      <w:pPr>
        <w:pStyle w:val="Standard"/>
        <w:jc w:val="both"/>
        <w:rPr>
          <w:rFonts w:ascii="Calibri" w:hAnsi="Calibri" w:cs="Arial"/>
          <w:sz w:val="22"/>
          <w:szCs w:val="25"/>
          <w:lang w:val="it-IT"/>
        </w:rPr>
      </w:pPr>
    </w:p>
    <w:p w14:paraId="49C0458C" w14:textId="77777777" w:rsidR="006E3FFF" w:rsidRDefault="000E6194" w:rsidP="00F946E2">
      <w:pPr>
        <w:pStyle w:val="Titolo10"/>
        <w:numPr>
          <w:ilvl w:val="0"/>
          <w:numId w:val="11"/>
        </w:numPr>
        <w:textDirection w:val="lrTb"/>
        <w:rPr>
          <w:rFonts w:asciiTheme="majorHAnsi" w:hAnsiTheme="majorHAnsi" w:cstheme="majorHAnsi"/>
          <w:sz w:val="24"/>
          <w:szCs w:val="24"/>
        </w:rPr>
      </w:pPr>
      <w:bookmarkStart w:id="13" w:name="_Toc164085064"/>
      <w:r>
        <w:rPr>
          <w:rFonts w:asciiTheme="majorHAnsi" w:hAnsiTheme="majorHAnsi" w:cstheme="majorHAnsi"/>
          <w:sz w:val="24"/>
          <w:szCs w:val="24"/>
        </w:rPr>
        <w:t>SITO DELL’INTERVENTO</w:t>
      </w:r>
      <w:bookmarkEnd w:id="13"/>
    </w:p>
    <w:p w14:paraId="7038E9E4" w14:textId="77777777" w:rsidR="006E3FFF" w:rsidRPr="00290468" w:rsidRDefault="00FB4C76">
      <w:pPr>
        <w:pStyle w:val="Standard"/>
        <w:jc w:val="both"/>
        <w:rPr>
          <w:rFonts w:ascii="Calibri" w:hAnsi="Calibri"/>
        </w:rPr>
      </w:pPr>
      <w:r w:rsidRPr="00290468">
        <w:rPr>
          <w:rFonts w:ascii="Calibri" w:hAnsi="Calibri" w:cs="Arial"/>
          <w:sz w:val="22"/>
          <w:szCs w:val="25"/>
          <w:lang w:val="it-IT"/>
        </w:rPr>
        <w:t>Breve descrizione degli aspetti energetici peculiari del sito, località o complesso in cui è stato realizzato l'intervento di efficientamento energetico e/o l’uso di fonti di energia rinnovabile (riportante la georeferenziazione secondo le proiezioni UTM o WGS 84), con indicazione dei principali parametri climatici della località.</w:t>
      </w:r>
    </w:p>
    <w:p w14:paraId="5271CE75" w14:textId="77777777" w:rsidR="006E3FFF" w:rsidRPr="00D92160" w:rsidRDefault="00FB4C76">
      <w:pPr>
        <w:pStyle w:val="Standard"/>
        <w:jc w:val="both"/>
        <w:rPr>
          <w:rFonts w:ascii="Calibri" w:hAnsi="Calibri" w:cs="Arial"/>
          <w:sz w:val="22"/>
          <w:szCs w:val="25"/>
          <w:lang w:val="it-IT"/>
        </w:rPr>
      </w:pPr>
      <w:r w:rsidRPr="00290468">
        <w:rPr>
          <w:rFonts w:ascii="Calibri" w:hAnsi="Calibri" w:cs="Arial"/>
          <w:sz w:val="22"/>
          <w:szCs w:val="25"/>
          <w:lang w:val="it-IT"/>
        </w:rPr>
        <w:t>Nel caso di interventi finalizzati all’aumento dell’efficienza energetica degli edifici, specificare i parametri climatici locali e le condizioni di utilizzo.</w:t>
      </w:r>
    </w:p>
    <w:p w14:paraId="730A3771" w14:textId="77777777" w:rsidR="006E3FFF" w:rsidRPr="00D92160" w:rsidRDefault="006E3FFF">
      <w:pPr>
        <w:pStyle w:val="Standard"/>
        <w:jc w:val="both"/>
        <w:rPr>
          <w:rFonts w:ascii="Calibri" w:hAnsi="Calibri" w:cs="Arial"/>
          <w:sz w:val="22"/>
          <w:szCs w:val="25"/>
          <w:lang w:val="it-IT"/>
        </w:rPr>
      </w:pPr>
    </w:p>
    <w:p w14:paraId="69FDDB31" w14:textId="77777777" w:rsidR="006E3FFF" w:rsidRPr="00D92160" w:rsidRDefault="006E3FFF">
      <w:pPr>
        <w:pStyle w:val="Standard"/>
        <w:jc w:val="both"/>
        <w:rPr>
          <w:rFonts w:ascii="Calibri" w:hAnsi="Calibri" w:cs="Arial"/>
          <w:sz w:val="22"/>
          <w:szCs w:val="25"/>
          <w:lang w:val="it-IT"/>
        </w:rPr>
      </w:pPr>
    </w:p>
    <w:p w14:paraId="4ACECB6E" w14:textId="77777777" w:rsidR="006E3FFF" w:rsidRPr="00F946E2" w:rsidRDefault="00FB4C76" w:rsidP="00F946E2">
      <w:pPr>
        <w:pStyle w:val="Titolo10"/>
        <w:numPr>
          <w:ilvl w:val="0"/>
          <w:numId w:val="11"/>
        </w:numPr>
        <w:textDirection w:val="lrTb"/>
        <w:rPr>
          <w:rFonts w:asciiTheme="majorHAnsi" w:hAnsiTheme="majorHAnsi" w:cstheme="majorHAnsi"/>
          <w:sz w:val="24"/>
          <w:szCs w:val="24"/>
        </w:rPr>
      </w:pPr>
      <w:bookmarkStart w:id="14" w:name="_Toc164085065"/>
      <w:r w:rsidRPr="00F946E2">
        <w:rPr>
          <w:rFonts w:asciiTheme="majorHAnsi" w:hAnsiTheme="majorHAnsi" w:cstheme="majorHAnsi"/>
          <w:sz w:val="24"/>
          <w:szCs w:val="24"/>
        </w:rPr>
        <w:t>CARATTERISTICHE DELL’INTERVENTO</w:t>
      </w:r>
      <w:bookmarkEnd w:id="14"/>
    </w:p>
    <w:p w14:paraId="7A5F12A0"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15" w:name="docs-internal-guid-70e3cc75-7fff-30ad-21"/>
      <w:bookmarkStart w:id="16" w:name="_Toc163640894"/>
      <w:bookmarkStart w:id="17" w:name="_Toc163642584"/>
      <w:bookmarkStart w:id="18" w:name="_Toc163642976"/>
      <w:bookmarkStart w:id="19" w:name="_Toc163643086"/>
      <w:bookmarkStart w:id="20" w:name="_Toc163643124"/>
      <w:bookmarkStart w:id="21" w:name="_Toc163643181"/>
      <w:bookmarkStart w:id="22" w:name="_Toc163643204"/>
      <w:bookmarkStart w:id="23" w:name="_Toc163643375"/>
      <w:bookmarkStart w:id="24" w:name="_Toc163643433"/>
      <w:bookmarkStart w:id="25" w:name="_Toc163643459"/>
      <w:bookmarkStart w:id="26" w:name="_Toc163745940"/>
      <w:bookmarkStart w:id="27" w:name="_Toc163829912"/>
      <w:bookmarkStart w:id="28" w:name="_Toc164085066"/>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C5A71E5"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29" w:name="_Toc163640895"/>
      <w:bookmarkStart w:id="30" w:name="_Toc163642585"/>
      <w:bookmarkStart w:id="31" w:name="_Toc163642977"/>
      <w:bookmarkStart w:id="32" w:name="_Toc163643087"/>
      <w:bookmarkStart w:id="33" w:name="_Toc163643125"/>
      <w:bookmarkStart w:id="34" w:name="_Toc163643182"/>
      <w:bookmarkStart w:id="35" w:name="_Toc163643205"/>
      <w:bookmarkStart w:id="36" w:name="_Toc163643376"/>
      <w:bookmarkStart w:id="37" w:name="_Toc163643434"/>
      <w:bookmarkStart w:id="38" w:name="_Toc163643460"/>
      <w:bookmarkStart w:id="39" w:name="_Toc163745941"/>
      <w:bookmarkStart w:id="40" w:name="_Toc163829913"/>
      <w:bookmarkStart w:id="41" w:name="_Toc164085067"/>
      <w:bookmarkEnd w:id="29"/>
      <w:bookmarkEnd w:id="30"/>
      <w:bookmarkEnd w:id="31"/>
      <w:bookmarkEnd w:id="32"/>
      <w:bookmarkEnd w:id="33"/>
      <w:bookmarkEnd w:id="34"/>
      <w:bookmarkEnd w:id="35"/>
      <w:bookmarkEnd w:id="36"/>
      <w:bookmarkEnd w:id="37"/>
      <w:bookmarkEnd w:id="38"/>
      <w:bookmarkEnd w:id="39"/>
      <w:bookmarkEnd w:id="40"/>
      <w:bookmarkEnd w:id="41"/>
    </w:p>
    <w:p w14:paraId="24D03C14"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42" w:name="_Toc163640896"/>
      <w:bookmarkStart w:id="43" w:name="_Toc163642586"/>
      <w:bookmarkStart w:id="44" w:name="_Toc163642978"/>
      <w:bookmarkStart w:id="45" w:name="_Toc163643088"/>
      <w:bookmarkStart w:id="46" w:name="_Toc163643126"/>
      <w:bookmarkStart w:id="47" w:name="_Toc163643183"/>
      <w:bookmarkStart w:id="48" w:name="_Toc163643206"/>
      <w:bookmarkStart w:id="49" w:name="_Toc163643377"/>
      <w:bookmarkStart w:id="50" w:name="_Toc163643435"/>
      <w:bookmarkStart w:id="51" w:name="_Toc163643461"/>
      <w:bookmarkStart w:id="52" w:name="_Toc163745942"/>
      <w:bookmarkStart w:id="53" w:name="_Toc163829914"/>
      <w:bookmarkStart w:id="54" w:name="_Toc164085068"/>
      <w:bookmarkEnd w:id="42"/>
      <w:bookmarkEnd w:id="43"/>
      <w:bookmarkEnd w:id="44"/>
      <w:bookmarkEnd w:id="45"/>
      <w:bookmarkEnd w:id="46"/>
      <w:bookmarkEnd w:id="47"/>
      <w:bookmarkEnd w:id="48"/>
      <w:bookmarkEnd w:id="49"/>
      <w:bookmarkEnd w:id="50"/>
      <w:bookmarkEnd w:id="51"/>
      <w:bookmarkEnd w:id="52"/>
      <w:bookmarkEnd w:id="53"/>
      <w:bookmarkEnd w:id="54"/>
    </w:p>
    <w:p w14:paraId="639D9598" w14:textId="77777777" w:rsidR="00F93866" w:rsidRPr="00F946E2" w:rsidRDefault="000E6194"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5" w:name="_Toc164085069"/>
      <w:r>
        <w:rPr>
          <w:rFonts w:ascii="Calibri" w:eastAsia="MS Mincho" w:hAnsi="Calibri" w:cs="Calibri"/>
          <w:kern w:val="1"/>
          <w:position w:val="-1"/>
          <w:lang w:val="it-IT" w:bidi="ar-SA"/>
        </w:rPr>
        <w:t>Descrizione</w:t>
      </w:r>
      <w:r w:rsidR="00B36939" w:rsidRPr="00F946E2">
        <w:rPr>
          <w:rFonts w:ascii="Calibri" w:eastAsia="MS Mincho" w:hAnsi="Calibri" w:cs="Calibri"/>
          <w:kern w:val="1"/>
          <w:position w:val="-1"/>
          <w:lang w:val="it-IT" w:bidi="ar-SA"/>
        </w:rPr>
        <w:t xml:space="preserve"> dell’intervento realizzato</w:t>
      </w:r>
      <w:bookmarkEnd w:id="55"/>
      <w:r w:rsidR="00B36939" w:rsidRPr="00F946E2">
        <w:rPr>
          <w:rFonts w:ascii="Calibri" w:eastAsia="MS Mincho" w:hAnsi="Calibri" w:cs="Calibri"/>
          <w:kern w:val="1"/>
          <w:position w:val="-1"/>
          <w:lang w:val="it-IT" w:bidi="ar-SA"/>
        </w:rPr>
        <w:t xml:space="preserve"> </w:t>
      </w:r>
    </w:p>
    <w:p w14:paraId="2F80C941" w14:textId="77777777" w:rsidR="00C23537" w:rsidRPr="00D3776C" w:rsidRDefault="00C23537" w:rsidP="00C23537">
      <w:pPr>
        <w:pStyle w:val="Textbody"/>
        <w:spacing w:after="120"/>
        <w:jc w:val="both"/>
        <w:rPr>
          <w:rFonts w:ascii="Calibri" w:hAnsi="Calibri" w:cs="Arial"/>
          <w:color w:val="000000"/>
          <w:sz w:val="22"/>
          <w:szCs w:val="25"/>
          <w:lang w:val="it-IT"/>
        </w:rPr>
      </w:pPr>
      <w:r>
        <w:rPr>
          <w:rFonts w:ascii="Calibri" w:hAnsi="Calibri"/>
          <w:color w:val="000000"/>
          <w:sz w:val="22"/>
          <w:lang w:val="it-IT"/>
        </w:rPr>
        <w:t xml:space="preserve">Descrivere dettagliatamente l’intervento realizzato </w:t>
      </w:r>
      <w:r w:rsidRPr="00BA1179">
        <w:rPr>
          <w:rFonts w:ascii="Calibri" w:hAnsi="Calibri" w:cs="Arial"/>
          <w:color w:val="000000"/>
          <w:sz w:val="22"/>
          <w:szCs w:val="25"/>
          <w:u w:val="single"/>
          <w:lang w:val="it-IT"/>
        </w:rPr>
        <w:t>evidenziando e motiva</w:t>
      </w:r>
      <w:r w:rsidR="00401BF1" w:rsidRPr="00BA1179">
        <w:rPr>
          <w:rFonts w:ascii="Calibri" w:hAnsi="Calibri" w:cs="Arial"/>
          <w:color w:val="000000"/>
          <w:sz w:val="22"/>
          <w:szCs w:val="25"/>
          <w:u w:val="single"/>
          <w:lang w:val="it-IT"/>
        </w:rPr>
        <w:t>ndo</w:t>
      </w:r>
      <w:r w:rsidRPr="00BA1179">
        <w:rPr>
          <w:rFonts w:ascii="Calibri" w:hAnsi="Calibri" w:cs="Arial"/>
          <w:color w:val="000000"/>
          <w:sz w:val="22"/>
          <w:szCs w:val="25"/>
          <w:u w:val="single"/>
          <w:lang w:val="it-IT"/>
        </w:rPr>
        <w:t xml:space="preserve"> eventuali modifiche apportate in fase realizzativa all’intervento</w:t>
      </w:r>
      <w:r>
        <w:rPr>
          <w:rFonts w:ascii="Calibri" w:hAnsi="Calibri" w:cs="Arial"/>
          <w:color w:val="000000"/>
          <w:sz w:val="22"/>
          <w:szCs w:val="25"/>
          <w:lang w:val="it-IT"/>
        </w:rPr>
        <w:t xml:space="preserve"> ammesso a contributo. In quest’ultimo caso </w:t>
      </w:r>
      <w:r w:rsidRPr="00D3776C">
        <w:rPr>
          <w:rFonts w:ascii="Calibri" w:hAnsi="Calibri" w:cs="Arial"/>
          <w:color w:val="000000"/>
          <w:sz w:val="22"/>
          <w:szCs w:val="25"/>
          <w:lang w:val="it-IT"/>
        </w:rPr>
        <w:t>indica</w:t>
      </w:r>
      <w:r>
        <w:rPr>
          <w:rFonts w:ascii="Calibri" w:hAnsi="Calibri" w:cs="Arial"/>
          <w:color w:val="000000"/>
          <w:sz w:val="22"/>
          <w:szCs w:val="25"/>
          <w:lang w:val="it-IT"/>
        </w:rPr>
        <w:t>re</w:t>
      </w:r>
      <w:r w:rsidRPr="00D3776C">
        <w:rPr>
          <w:rFonts w:ascii="Calibri" w:hAnsi="Calibri" w:cs="Arial"/>
          <w:color w:val="000000"/>
          <w:sz w:val="22"/>
          <w:szCs w:val="25"/>
          <w:lang w:val="it-IT"/>
        </w:rPr>
        <w:t xml:space="preserve"> puntualmente </w:t>
      </w:r>
      <w:r>
        <w:rPr>
          <w:rFonts w:ascii="Calibri" w:hAnsi="Calibri" w:cs="Arial"/>
          <w:color w:val="000000"/>
          <w:sz w:val="22"/>
          <w:szCs w:val="25"/>
          <w:lang w:val="it-IT"/>
        </w:rPr>
        <w:t xml:space="preserve">(anche attraverso schemi di raffronto che possano aiutare la comprensione) </w:t>
      </w:r>
      <w:r w:rsidRPr="00D3776C">
        <w:rPr>
          <w:rFonts w:ascii="Calibri" w:hAnsi="Calibri" w:cs="Arial"/>
          <w:color w:val="000000"/>
          <w:sz w:val="22"/>
          <w:szCs w:val="25"/>
          <w:lang w:val="it-IT"/>
        </w:rPr>
        <w:t xml:space="preserve">le variazioni dei risultati attesi e delle voci di spesa rendicontate. </w:t>
      </w:r>
    </w:p>
    <w:p w14:paraId="7AB57EB4" w14:textId="77777777" w:rsidR="00C23537" w:rsidRPr="00401BF1" w:rsidRDefault="00C23537" w:rsidP="00C23537">
      <w:pPr>
        <w:pStyle w:val="Textbody"/>
        <w:spacing w:after="120"/>
        <w:jc w:val="both"/>
        <w:rPr>
          <w:rFonts w:ascii="Calibri" w:hAnsi="Calibri" w:cs="Arial"/>
          <w:i/>
          <w:color w:val="000000"/>
          <w:sz w:val="22"/>
          <w:szCs w:val="25"/>
          <w:lang w:val="it-IT"/>
        </w:rPr>
      </w:pPr>
      <w:r w:rsidRPr="00401BF1">
        <w:rPr>
          <w:rFonts w:ascii="Calibri" w:hAnsi="Calibri" w:cs="Arial"/>
          <w:i/>
          <w:color w:val="000000"/>
          <w:sz w:val="22"/>
          <w:szCs w:val="25"/>
          <w:lang w:val="it-IT"/>
        </w:rPr>
        <w:t>(Si ricorda che il Bando al paragrafo 3.5 – Proroghe e variazioni prevede che “I progetti devono essere realizzati ... così come sono stati ammessi dal Comitato Tecnico, pertanto non sono ammesse …. variazioni, salvo il caso in cui venga dimostrato un ritardo nelle forniture o si verifichino eventi non imputabili alla volontà del beneficiario. ... richieste devono essere comunicate tempestivamente utilizzando i moduli standard disponibili sul sito www.finpiemonte.it ...”).</w:t>
      </w:r>
    </w:p>
    <w:p w14:paraId="1FCAB328" w14:textId="77777777" w:rsidR="00F93866" w:rsidRPr="00D92160" w:rsidRDefault="00C23537" w:rsidP="00F93866">
      <w:pPr>
        <w:pStyle w:val="Textbody"/>
        <w:spacing w:after="120"/>
        <w:jc w:val="both"/>
        <w:rPr>
          <w:rFonts w:ascii="Calibri" w:hAnsi="Calibri"/>
          <w:color w:val="000000"/>
          <w:sz w:val="22"/>
          <w:lang w:val="it-IT"/>
        </w:rPr>
      </w:pPr>
      <w:r>
        <w:rPr>
          <w:rFonts w:ascii="Calibri" w:hAnsi="Calibri"/>
          <w:color w:val="000000"/>
          <w:sz w:val="22"/>
          <w:lang w:val="it-IT"/>
        </w:rPr>
        <w:t>Inoltre descrivere</w:t>
      </w:r>
      <w:r w:rsidR="00F93866" w:rsidRPr="00D92160">
        <w:rPr>
          <w:rFonts w:ascii="Calibri" w:hAnsi="Calibri"/>
          <w:color w:val="000000"/>
          <w:sz w:val="22"/>
          <w:lang w:val="it-IT"/>
        </w:rPr>
        <w:t xml:space="preserve"> dettagliatamente gli aspetti che rendono la soluzione proposta idonea sotto il profilo tecnologico, gestionale e finanziario, anche in riferimento a quanto riportato in Diagnosi Energetica.</w:t>
      </w:r>
    </w:p>
    <w:p w14:paraId="3E47D16F" w14:textId="77777777" w:rsidR="00F93866" w:rsidRPr="00D92160" w:rsidRDefault="00F93866" w:rsidP="00F93866">
      <w:pPr>
        <w:pStyle w:val="Textbody"/>
        <w:spacing w:after="120"/>
        <w:jc w:val="both"/>
        <w:rPr>
          <w:rFonts w:ascii="Calibri" w:hAnsi="Calibri"/>
        </w:rPr>
      </w:pPr>
      <w:r w:rsidRPr="00D92160">
        <w:rPr>
          <w:rFonts w:ascii="Calibri" w:hAnsi="Calibri"/>
          <w:color w:val="000000"/>
          <w:sz w:val="22"/>
          <w:lang w:val="it-IT"/>
        </w:rPr>
        <w:t>I progetti realizzati devono argomentare ad esempio per gli aspetti relativi all’occupazione o alle prospettive di sviluppo del territorio e del relativo indotto, se hanno già prodotto effetti in tal senso.</w:t>
      </w:r>
    </w:p>
    <w:p w14:paraId="643A693C"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La presenza di eventuali vincoli e criticità a cui l’intervento risponde deve essere altresì esplicitata. Deve essere data descrizione della soluzione progettuale che risponde ad eventuali prescrizioni contenute negli atti autorizzativi ottenuti.</w:t>
      </w:r>
    </w:p>
    <w:p w14:paraId="2FE421CD" w14:textId="77777777" w:rsidR="00F93866" w:rsidRPr="00D92160" w:rsidRDefault="00F93866" w:rsidP="00F93866">
      <w:pPr>
        <w:pStyle w:val="Textbody"/>
        <w:spacing w:after="120"/>
        <w:jc w:val="both"/>
        <w:rPr>
          <w:rFonts w:ascii="Calibri" w:hAnsi="Calibri"/>
        </w:rPr>
      </w:pPr>
      <w:r w:rsidRPr="00D92160">
        <w:rPr>
          <w:rFonts w:ascii="Calibri" w:hAnsi="Calibri"/>
          <w:color w:val="000000"/>
          <w:sz w:val="22"/>
          <w:lang w:val="it-IT"/>
        </w:rPr>
        <w:t>Nel caso di interventi dell’Azione II.2i.2 Efficientamento energetico nelle imprese (di seguito “Efficientamento”), a titolo non esaustivo, è richiesto di</w:t>
      </w:r>
      <w:r w:rsidRPr="00D92160">
        <w:rPr>
          <w:rFonts w:ascii="Calibri" w:hAnsi="Calibri"/>
          <w:b/>
          <w:color w:val="000000"/>
          <w:sz w:val="22"/>
          <w:lang w:val="it-IT"/>
        </w:rPr>
        <w:t>:</w:t>
      </w:r>
    </w:p>
    <w:p w14:paraId="5DF18ABD"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a) impianti di cogenerazione ad alto rendimento ai sensi di quanto previsto dalla Direttiva 2012/27/EU, qualificati CAR dal GSE (Reg. 651/2014 art. 41): riportare per esteso il calcolo del PES e rendere giustificazione del dimensionamento scelto per il cogeneratore;</w:t>
      </w:r>
    </w:p>
    <w:p w14:paraId="166469A0"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b) interventi di razionalizzazione dei cicli produttivi e utilizzo efficiente dell’energia (Reg. 651/2014 art. 38): qualora l'intervento abbia previsto l’introduzione di nuove macchine / attrezzature utili ad efficientare una linea produttiva esistente, descrivere tecnicamente ed economicamente l’intervento realizzato ed evidenziare la maggiore efficienza e</w:t>
      </w:r>
      <w:bookmarkStart w:id="56" w:name="_GoBack"/>
      <w:bookmarkEnd w:id="56"/>
      <w:r w:rsidRPr="00D92160">
        <w:rPr>
          <w:rFonts w:ascii="Calibri" w:hAnsi="Calibri"/>
          <w:color w:val="000000"/>
          <w:sz w:val="22"/>
          <w:lang w:val="it-IT"/>
        </w:rPr>
        <w:t>nergetica dei dispositivi scelti e per i quali è richiesta l’agevolazione;  </w:t>
      </w:r>
    </w:p>
    <w:p w14:paraId="2534E75C" w14:textId="2BFCF231"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c) interventi di efficientamento energetico di edifici delle imprese (Reg. 651/2014 art. 38bis) per la parte eccedente rispetto a quanto già previsto dal D.M. 26/06/2015 “requisiti minimi”: produrre l’APE , indicare le caratteristiche energetiche scelte e realizzate, confrontandole con i requisiti minimi previsti dal D.M. 26.06.2015; se del caso, produrre una Relazione ex art. 8 del D.Lgs. 192/05 (L. 10/91), poiché non sono ammissibili al contributo gli interventi o parti di essi utili al mero soddisfacimento dei predetti requisiti minimi, si proponga il calco</w:t>
      </w:r>
      <w:r w:rsidR="00EE0C83">
        <w:rPr>
          <w:rFonts w:ascii="Calibri" w:hAnsi="Calibri"/>
          <w:color w:val="000000"/>
          <w:sz w:val="22"/>
          <w:lang w:val="it-IT"/>
        </w:rPr>
        <w:t xml:space="preserve">lo della decurtazione eseguita. </w:t>
      </w:r>
      <w:r w:rsidR="00EE0C83" w:rsidRPr="00EE0C83">
        <w:rPr>
          <w:rFonts w:ascii="Calibri" w:hAnsi="Calibri"/>
          <w:b/>
          <w:color w:val="000000"/>
          <w:sz w:val="22"/>
          <w:u w:val="single"/>
          <w:lang w:val="it-IT"/>
        </w:rPr>
        <w:t>Trasmettere l’APE dello stato as-build.</w:t>
      </w:r>
    </w:p>
    <w:p w14:paraId="799C6BCA"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d) installazione di sistemi di building automation connessi agli interventi di efficientamento (Reg. 651/2014 art.38): giustificare la stima dei risparmi energetici ed emissivi previsti in seguito alla realizzazione degli interventi;</w:t>
      </w:r>
    </w:p>
    <w:p w14:paraId="00E02D81" w14:textId="77777777" w:rsidR="00F93866" w:rsidRPr="00D92160" w:rsidRDefault="00F93866" w:rsidP="00F93866">
      <w:pPr>
        <w:pStyle w:val="Textbody"/>
        <w:spacing w:after="120"/>
        <w:jc w:val="both"/>
        <w:rPr>
          <w:rFonts w:ascii="Calibri" w:hAnsi="Calibri"/>
        </w:rPr>
      </w:pPr>
      <w:r w:rsidRPr="00D92160">
        <w:rPr>
          <w:rFonts w:ascii="Calibri" w:hAnsi="Calibri"/>
          <w:color w:val="000000"/>
          <w:sz w:val="22"/>
          <w:lang w:val="it-IT"/>
        </w:rPr>
        <w:t>e) sviluppo di processi innovativi volti al risparmio energetico, compresa l’eventuale ingegnerizzazione di nuove linee di produzione efficienti (Reg. 651/2014 art.38): l’installazione di nuove linee di produzione deve essere giustificata attraverso il confronto tecnico ed economico con l’alternativa disponibile sul mercato installabile ed esercibile nel pieno rispetto della normativa vigente (da descrivere tecnicamente ed economicamente, allegando i preventivi di confronto), oppure un'analisi LCA</w:t>
      </w:r>
      <w:r w:rsidRPr="00D92160">
        <w:rPr>
          <w:rFonts w:ascii="Calibri" w:hAnsi="Calibri"/>
          <w:color w:val="000000"/>
          <w:lang w:val="it-IT"/>
        </w:rPr>
        <w:t xml:space="preserve"> </w:t>
      </w:r>
      <w:r w:rsidRPr="00D92160">
        <w:rPr>
          <w:rFonts w:ascii="Calibri" w:hAnsi="Calibri"/>
          <w:color w:val="000000"/>
          <w:sz w:val="22"/>
          <w:lang w:val="it-IT"/>
        </w:rPr>
        <w:t>di prodotto certificata ai sensi delle norme di riferimento UNI/ISO 14040 e UNI/ISO 14044. Riportare per esteso il calcolo dei risparmi energetici ed emissivi conseguiti e attesi in seguito alla realizzazione dell’intervento.</w:t>
      </w:r>
    </w:p>
    <w:p w14:paraId="333E70ED" w14:textId="77777777" w:rsidR="001F2E06" w:rsidRDefault="001F2E06" w:rsidP="00F93866">
      <w:pPr>
        <w:pStyle w:val="Textbody"/>
        <w:spacing w:after="120"/>
        <w:jc w:val="both"/>
        <w:rPr>
          <w:rFonts w:ascii="Calibri" w:hAnsi="Calibri"/>
          <w:color w:val="000000"/>
          <w:sz w:val="22"/>
          <w:lang w:val="it-IT"/>
        </w:rPr>
      </w:pPr>
    </w:p>
    <w:p w14:paraId="7D7EFD60"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Nel caso di interventi dell’Azione II.2.ii.2 Promozione dell’utilizzo delle energie rinnovabili (di seguito “Rinnovabili”) devono essere illustrate le tecnologie adottate e definite le grandezze principali in relazione alla disponibilità della fonte rinnovabile interessata (radiazione solare sul sito, consistenza di campi di vento, ecc.) e dimostrare che la produzione di energia risponda e non superi l’autoconsumo. Inoltre, a titolo non esaustivo, è richiesto di:</w:t>
      </w:r>
    </w:p>
    <w:p w14:paraId="0BCB49F2"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a) impianti di cogenerazione ad alto rendimento ai sensi di quanto previsto dalla Direttiva 2012/27/EU, qualificati CAR dal GSE, alimentati a fonti rinnovabili: riportare per esteso il calcolo del PES e rendere giustificazione del dimensionamento scelto per il cogeneratore;</w:t>
      </w:r>
    </w:p>
    <w:p w14:paraId="10E080BD" w14:textId="17A0C69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b) installazione di impianti a fonti rinnovabili per la produzione di energia elettrica attraverso lo sfruttamento dell’energia idraulica e solare-fotovoltaica: qualora siano state condotte le preliminari fasi autorizzative richieste dalla legislazione vigente (ad esempio, VIA), indicare le s</w:t>
      </w:r>
      <w:r w:rsidR="00CF34C5">
        <w:rPr>
          <w:rFonts w:ascii="Calibri" w:hAnsi="Calibri"/>
          <w:color w:val="000000"/>
          <w:sz w:val="22"/>
          <w:lang w:val="it-IT"/>
        </w:rPr>
        <w:t xml:space="preserve">oluzioni progettuali adottate, </w:t>
      </w:r>
      <w:r w:rsidRPr="00D92160">
        <w:rPr>
          <w:rFonts w:ascii="Calibri" w:hAnsi="Calibri"/>
          <w:color w:val="000000"/>
          <w:sz w:val="22"/>
          <w:lang w:val="it-IT"/>
        </w:rPr>
        <w:t>che rispondono alle prescrizioni indicate dagli atti conclusivi dei procedimenti suddetti;</w:t>
      </w:r>
    </w:p>
    <w:p w14:paraId="0FB79281"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c) installazione di impianti a fonti rinnovabili per la produzione di energia termica attraverso lo sfruttamento dell’energia dell’ambiente, geotermica, solare termica o da biomassa: qualora siano state condotte le preliminari fasi autorizzative richieste dalla legislazione vigente (ad esempio, VIA), indicare le soluzioni progettuali adottate,  che rispondono alle prescrizioni indicate dagli atti conclusivi dei procedimenti suddetti; nel caso delle biomasse,  indicare le modalità di approvvigionamento, preferendo la filiera corta;</w:t>
      </w:r>
    </w:p>
    <w:p w14:paraId="107C090D"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d) produzione di idrogeno verde da energia elettrica rinnovabile: qualora siano state condotte le preliminari fasi autorizzative richieste dalla legislazione vigente (ad esempio, VIA), indicare le soluzioni progettuali adottate,che rispondono alle prescrizioni indicate dagli atti conclusivi dei procedimenti suddetti; </w:t>
      </w:r>
    </w:p>
    <w:p w14:paraId="0173F551" w14:textId="77777777" w:rsidR="00F93866" w:rsidRPr="00D92160" w:rsidRDefault="00F93866" w:rsidP="00F93866">
      <w:pPr>
        <w:pStyle w:val="Textbody"/>
        <w:spacing w:after="120"/>
        <w:jc w:val="both"/>
        <w:rPr>
          <w:rFonts w:ascii="Calibri" w:hAnsi="Calibri"/>
          <w:color w:val="000000"/>
          <w:sz w:val="22"/>
          <w:lang w:val="it-IT"/>
        </w:rPr>
      </w:pPr>
      <w:r w:rsidRPr="00D92160">
        <w:rPr>
          <w:rFonts w:ascii="Calibri" w:hAnsi="Calibri"/>
          <w:color w:val="000000"/>
          <w:sz w:val="22"/>
          <w:lang w:val="it-IT"/>
        </w:rPr>
        <w:t>e) sistemi di accumulo/stoccaggio dell’energia prodotta di media e piccola taglia: fornire l’analisi giustificativa della taglia richiesta, in riferimento all’autoconsumo medio annuo; dare prova di avere risolto lo sfasamento (cosφ&gt;0.9).</w:t>
      </w:r>
    </w:p>
    <w:p w14:paraId="5896E3BD" w14:textId="77777777" w:rsidR="00F93866" w:rsidRDefault="00F93866" w:rsidP="00F93866">
      <w:pPr>
        <w:pStyle w:val="Textbody"/>
        <w:spacing w:after="120"/>
        <w:jc w:val="both"/>
        <w:rPr>
          <w:rFonts w:ascii="Calibri" w:hAnsi="Calibri" w:cs="Arial"/>
          <w:color w:val="000000"/>
          <w:sz w:val="22"/>
          <w:szCs w:val="25"/>
          <w:lang w:val="it-IT"/>
        </w:rPr>
      </w:pPr>
    </w:p>
    <w:p w14:paraId="2FABB629" w14:textId="77777777" w:rsidR="00D3776C" w:rsidRDefault="001F2E06" w:rsidP="00452785">
      <w:pPr>
        <w:pStyle w:val="Textbody"/>
        <w:numPr>
          <w:ilvl w:val="0"/>
          <w:numId w:val="20"/>
        </w:numPr>
        <w:spacing w:after="120"/>
        <w:jc w:val="both"/>
        <w:rPr>
          <w:rFonts w:ascii="Calibri" w:hAnsi="Calibri" w:cs="Arial"/>
          <w:sz w:val="22"/>
          <w:szCs w:val="25"/>
          <w:u w:val="single"/>
          <w:lang w:val="it-IT"/>
        </w:rPr>
      </w:pPr>
      <w:r w:rsidRPr="00D3776C">
        <w:rPr>
          <w:rFonts w:ascii="Calibri" w:hAnsi="Calibri" w:cs="Arial"/>
          <w:color w:val="000000"/>
          <w:sz w:val="22"/>
          <w:szCs w:val="25"/>
          <w:u w:val="single"/>
          <w:lang w:val="it-IT"/>
        </w:rPr>
        <w:t xml:space="preserve">Allegare una puntuale documentazione fotografica </w:t>
      </w:r>
      <w:r w:rsidR="00452785">
        <w:rPr>
          <w:rFonts w:ascii="Calibri" w:hAnsi="Calibri" w:cs="Arial"/>
          <w:color w:val="000000"/>
          <w:sz w:val="22"/>
          <w:szCs w:val="25"/>
          <w:u w:val="single"/>
          <w:lang w:val="it-IT"/>
        </w:rPr>
        <w:t xml:space="preserve">(ante e post operam) </w:t>
      </w:r>
      <w:r w:rsidR="00D3776C" w:rsidRPr="00D3776C">
        <w:rPr>
          <w:rFonts w:ascii="Calibri" w:hAnsi="Calibri" w:cs="Arial"/>
          <w:color w:val="000000"/>
          <w:sz w:val="22"/>
          <w:szCs w:val="25"/>
          <w:u w:val="single"/>
          <w:lang w:val="it-IT"/>
        </w:rPr>
        <w:t>per aiutare la comprensione del progetto e inserire uno</w:t>
      </w:r>
      <w:r w:rsidRPr="00D3776C">
        <w:rPr>
          <w:rFonts w:ascii="Calibri" w:hAnsi="Calibri" w:cs="Arial"/>
          <w:color w:val="000000"/>
          <w:sz w:val="22"/>
          <w:szCs w:val="25"/>
          <w:u w:val="single"/>
          <w:lang w:val="it-IT"/>
        </w:rPr>
        <w:t xml:space="preserve"> schema planimetrico </w:t>
      </w:r>
      <w:r w:rsidR="00D3776C" w:rsidRPr="00D3776C">
        <w:rPr>
          <w:rFonts w:ascii="Calibri" w:hAnsi="Calibri" w:cs="Arial"/>
          <w:color w:val="000000"/>
          <w:sz w:val="22"/>
          <w:szCs w:val="25"/>
          <w:u w:val="single"/>
          <w:lang w:val="it-IT"/>
        </w:rPr>
        <w:t>su cui vengano indicate le fotografie presentate.</w:t>
      </w:r>
      <w:r w:rsidR="00D3776C">
        <w:rPr>
          <w:rFonts w:ascii="Calibri" w:hAnsi="Calibri" w:cs="Arial"/>
          <w:color w:val="000000"/>
          <w:sz w:val="22"/>
          <w:szCs w:val="25"/>
          <w:u w:val="single"/>
          <w:lang w:val="it-IT"/>
        </w:rPr>
        <w:t xml:space="preserve"> </w:t>
      </w:r>
    </w:p>
    <w:p w14:paraId="6978026E" w14:textId="77777777" w:rsidR="00452785" w:rsidRPr="00D3776C" w:rsidRDefault="00452785" w:rsidP="00452785">
      <w:pPr>
        <w:pStyle w:val="Textbody"/>
        <w:numPr>
          <w:ilvl w:val="0"/>
          <w:numId w:val="20"/>
        </w:numPr>
        <w:spacing w:after="120"/>
        <w:jc w:val="both"/>
        <w:rPr>
          <w:rFonts w:ascii="Calibri" w:hAnsi="Calibri" w:cs="Arial"/>
          <w:color w:val="000000"/>
          <w:sz w:val="22"/>
          <w:szCs w:val="25"/>
          <w:u w:val="single"/>
          <w:lang w:val="it-IT"/>
        </w:rPr>
      </w:pPr>
      <w:r>
        <w:rPr>
          <w:rFonts w:ascii="Calibri" w:hAnsi="Calibri" w:cs="Arial"/>
          <w:sz w:val="22"/>
          <w:szCs w:val="25"/>
          <w:u w:val="single"/>
          <w:lang w:val="it-IT"/>
        </w:rPr>
        <w:t>Allegare le planimetrie ante e post operam</w:t>
      </w:r>
    </w:p>
    <w:p w14:paraId="3C02375D" w14:textId="77777777" w:rsidR="00452785" w:rsidRDefault="00452785" w:rsidP="00452785">
      <w:pPr>
        <w:pStyle w:val="Textbody"/>
        <w:spacing w:after="120"/>
        <w:jc w:val="both"/>
        <w:rPr>
          <w:rFonts w:ascii="Calibri" w:hAnsi="Calibri" w:cs="Arial"/>
          <w:color w:val="000000"/>
          <w:sz w:val="22"/>
          <w:szCs w:val="25"/>
          <w:lang w:val="it-IT"/>
        </w:rPr>
      </w:pPr>
    </w:p>
    <w:p w14:paraId="3C12B8DC" w14:textId="77777777" w:rsidR="00452785" w:rsidRDefault="00452785" w:rsidP="00452785">
      <w:pPr>
        <w:pStyle w:val="Textbody"/>
        <w:spacing w:after="120"/>
        <w:jc w:val="both"/>
        <w:rPr>
          <w:rFonts w:ascii="Calibri" w:hAnsi="Calibri" w:cs="Arial"/>
          <w:sz w:val="22"/>
          <w:szCs w:val="25"/>
          <w:u w:val="single"/>
          <w:lang w:val="it-IT"/>
        </w:rPr>
      </w:pPr>
      <w:r>
        <w:rPr>
          <w:rFonts w:ascii="Calibri" w:hAnsi="Calibri" w:cs="Arial"/>
          <w:sz w:val="22"/>
          <w:szCs w:val="25"/>
          <w:u w:val="single"/>
          <w:lang w:val="it-IT"/>
        </w:rPr>
        <w:t>Laddove</w:t>
      </w:r>
      <w:r w:rsidR="00BA1179">
        <w:rPr>
          <w:rFonts w:ascii="Calibri" w:hAnsi="Calibri" w:cs="Arial"/>
          <w:sz w:val="22"/>
          <w:szCs w:val="25"/>
          <w:u w:val="single"/>
          <w:lang w:val="it-IT"/>
        </w:rPr>
        <w:t xml:space="preserve"> questi documenti non siano </w:t>
      </w:r>
      <w:r>
        <w:rPr>
          <w:rFonts w:ascii="Calibri" w:hAnsi="Calibri" w:cs="Arial"/>
          <w:sz w:val="22"/>
          <w:szCs w:val="25"/>
          <w:u w:val="single"/>
          <w:lang w:val="it-IT"/>
        </w:rPr>
        <w:t xml:space="preserve">presenti </w:t>
      </w:r>
      <w:r w:rsidR="00BA1179">
        <w:rPr>
          <w:rFonts w:ascii="Calibri" w:hAnsi="Calibri" w:cs="Arial"/>
          <w:sz w:val="22"/>
          <w:szCs w:val="25"/>
          <w:u w:val="single"/>
          <w:lang w:val="it-IT"/>
        </w:rPr>
        <w:t>verranno richieste le opportune integrazioni</w:t>
      </w:r>
      <w:r>
        <w:rPr>
          <w:rFonts w:ascii="Calibri" w:hAnsi="Calibri" w:cs="Arial"/>
          <w:sz w:val="22"/>
          <w:szCs w:val="25"/>
          <w:u w:val="single"/>
          <w:lang w:val="it-IT"/>
        </w:rPr>
        <w:t>.</w:t>
      </w:r>
    </w:p>
    <w:p w14:paraId="354AB41A" w14:textId="77777777" w:rsidR="00F93866" w:rsidRDefault="00F93866" w:rsidP="00C23537">
      <w:pPr>
        <w:pStyle w:val="Textbody"/>
        <w:spacing w:after="120"/>
        <w:jc w:val="both"/>
        <w:rPr>
          <w:rFonts w:ascii="Calibri" w:hAnsi="Calibri" w:cs="Arial"/>
          <w:b/>
          <w:color w:val="000000"/>
          <w:szCs w:val="25"/>
          <w:lang w:val="it-IT"/>
        </w:rPr>
      </w:pPr>
    </w:p>
    <w:p w14:paraId="0DEC1DAB" w14:textId="77777777" w:rsidR="00875E86" w:rsidRPr="00F946E2" w:rsidRDefault="00F946E2"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7" w:name="_Toc164085070"/>
      <w:r w:rsidRPr="00F946E2">
        <w:rPr>
          <w:rFonts w:ascii="Calibri" w:eastAsia="MS Mincho" w:hAnsi="Calibri" w:cs="Calibri"/>
          <w:kern w:val="1"/>
          <w:position w:val="-1"/>
          <w:lang w:val="it-IT" w:bidi="ar-SA"/>
        </w:rPr>
        <w:t>Quadro energetico ed emissivo</w:t>
      </w:r>
      <w:bookmarkEnd w:id="57"/>
    </w:p>
    <w:p w14:paraId="363AE2E4" w14:textId="5457BF05" w:rsidR="00B36939" w:rsidRPr="00D92160" w:rsidRDefault="00B36939" w:rsidP="00B36939">
      <w:pPr>
        <w:pStyle w:val="Textbody"/>
        <w:spacing w:after="120"/>
        <w:jc w:val="both"/>
        <w:rPr>
          <w:rFonts w:ascii="Calibri" w:hAnsi="Calibri"/>
          <w:color w:val="000000"/>
          <w:sz w:val="22"/>
          <w:lang w:val="it-IT"/>
        </w:rPr>
      </w:pPr>
      <w:r w:rsidRPr="003F2AF8">
        <w:rPr>
          <w:rFonts w:ascii="Calibri" w:hAnsi="Calibri"/>
          <w:color w:val="000000"/>
          <w:sz w:val="22"/>
          <w:lang w:val="it-IT"/>
        </w:rPr>
        <w:t xml:space="preserve">Esplicitare analiticamente i dati energetici ed emissivi dello stato </w:t>
      </w:r>
      <w:r w:rsidRPr="003F2AF8">
        <w:rPr>
          <w:rFonts w:ascii="Calibri" w:hAnsi="Calibri"/>
          <w:i/>
          <w:color w:val="000000"/>
          <w:sz w:val="22"/>
          <w:lang w:val="it-IT"/>
        </w:rPr>
        <w:t>ante operam</w:t>
      </w:r>
      <w:r w:rsidRPr="003F2AF8">
        <w:rPr>
          <w:rFonts w:ascii="Calibri" w:hAnsi="Calibri"/>
          <w:color w:val="000000"/>
          <w:lang w:val="it-IT"/>
        </w:rPr>
        <w:t xml:space="preserve">, e </w:t>
      </w:r>
      <w:r w:rsidR="003F2AF8" w:rsidRPr="003F2AF8">
        <w:rPr>
          <w:rFonts w:ascii="Calibri" w:hAnsi="Calibri"/>
          <w:i/>
          <w:color w:val="000000"/>
          <w:sz w:val="22"/>
          <w:lang w:val="it-IT"/>
        </w:rPr>
        <w:t xml:space="preserve">post operam </w:t>
      </w:r>
      <w:r w:rsidR="003F2AF8" w:rsidRPr="003F2AF8">
        <w:rPr>
          <w:rFonts w:ascii="Calibri" w:hAnsi="Calibri"/>
          <w:color w:val="000000"/>
          <w:sz w:val="22"/>
          <w:lang w:val="it-IT"/>
        </w:rPr>
        <w:t>(inteso come progetto realmente realizzato)</w:t>
      </w:r>
    </w:p>
    <w:p w14:paraId="0C1F2065" w14:textId="77777777" w:rsidR="00B36939" w:rsidRPr="00D92160" w:rsidRDefault="00B36939" w:rsidP="00B36939">
      <w:pPr>
        <w:pStyle w:val="Textbody"/>
        <w:spacing w:after="120"/>
        <w:jc w:val="both"/>
        <w:rPr>
          <w:rFonts w:ascii="Calibri" w:hAnsi="Calibri"/>
        </w:rPr>
      </w:pPr>
      <w:r w:rsidRPr="00D92160">
        <w:rPr>
          <w:rFonts w:ascii="Calibri" w:hAnsi="Calibri"/>
          <w:color w:val="000000"/>
          <w:sz w:val="22"/>
          <w:lang w:val="it-IT"/>
        </w:rPr>
        <w:t xml:space="preserve">Nel caso di interventi sul ciclo produttivo devono essere evidenziati i consumi energetici ed illustrati i periodi di funzionamento e le quantità e tipologie prodotte dagli impianti oggetto di sostituzione / miglioramento, allegando alla documentazione il lay-out e le fotografie degli impianti </w:t>
      </w:r>
      <w:r w:rsidRPr="00D92160">
        <w:rPr>
          <w:rFonts w:ascii="Calibri" w:hAnsi="Calibri"/>
          <w:i/>
          <w:color w:val="000000"/>
          <w:sz w:val="22"/>
          <w:lang w:val="it-IT"/>
        </w:rPr>
        <w:t>ante operam</w:t>
      </w:r>
      <w:r w:rsidRPr="00D92160">
        <w:rPr>
          <w:rFonts w:ascii="Calibri" w:hAnsi="Calibri"/>
          <w:color w:val="000000"/>
          <w:lang w:val="it-IT"/>
        </w:rPr>
        <w:t xml:space="preserve"> </w:t>
      </w:r>
      <w:r w:rsidRPr="00D92160">
        <w:rPr>
          <w:rFonts w:ascii="Calibri" w:hAnsi="Calibri"/>
          <w:i/>
          <w:color w:val="000000"/>
          <w:sz w:val="22"/>
          <w:lang w:val="it-IT"/>
        </w:rPr>
        <w:t xml:space="preserve">e post operam </w:t>
      </w:r>
      <w:r w:rsidRPr="00D92160">
        <w:rPr>
          <w:rFonts w:ascii="Calibri" w:hAnsi="Calibri"/>
          <w:color w:val="000000"/>
          <w:sz w:val="22"/>
          <w:lang w:val="it-IT"/>
        </w:rPr>
        <w:t>che consentano di rilevare le modifiche apportate. </w:t>
      </w:r>
    </w:p>
    <w:p w14:paraId="212A74D2" w14:textId="77777777" w:rsidR="00B36939" w:rsidRPr="00D92160" w:rsidRDefault="00B36939" w:rsidP="00B36939">
      <w:pPr>
        <w:pStyle w:val="Textbody"/>
        <w:spacing w:after="120"/>
        <w:jc w:val="both"/>
        <w:rPr>
          <w:rFonts w:ascii="Calibri" w:hAnsi="Calibri"/>
          <w:color w:val="000000"/>
          <w:sz w:val="22"/>
          <w:lang w:val="it-IT"/>
        </w:rPr>
      </w:pPr>
      <w:r w:rsidRPr="00D92160">
        <w:rPr>
          <w:rFonts w:ascii="Calibri" w:hAnsi="Calibri"/>
          <w:color w:val="000000"/>
          <w:sz w:val="22"/>
          <w:lang w:val="it-IT"/>
        </w:rPr>
        <w:t>Nel caso di interventi relativi al settore edile, quantificare il bilancio energetico del sistema edificio-impianto, facendo ricorso ai dati disponibili. Descrivere, inoltre, gli elementi del sistema edificio-impianto termico con particolare riguardo agli elementi e alle strutture oggetto d’intervento.</w:t>
      </w:r>
    </w:p>
    <w:p w14:paraId="74D0639E" w14:textId="77777777" w:rsidR="00B36939" w:rsidRPr="00D92160" w:rsidRDefault="00B36939" w:rsidP="00B36939">
      <w:pPr>
        <w:pStyle w:val="Textbody"/>
        <w:spacing w:after="120"/>
        <w:jc w:val="both"/>
        <w:rPr>
          <w:rFonts w:ascii="Calibri" w:hAnsi="Calibri"/>
          <w:color w:val="000000"/>
          <w:sz w:val="22"/>
          <w:lang w:val="it-IT"/>
        </w:rPr>
      </w:pPr>
      <w:r w:rsidRPr="00D92160">
        <w:rPr>
          <w:rFonts w:ascii="Calibri" w:hAnsi="Calibri"/>
          <w:color w:val="000000"/>
          <w:sz w:val="22"/>
          <w:lang w:val="it-IT"/>
        </w:rPr>
        <w:t>Qualora l'intervento abbia riguardato l’installazione di nuovi impianti di processo è necessario descrivere tecnicamente ed economicamente l’alternativa disponibile sul mercato, relativamente ad impianti e/o attrezzature installabili ed esercibili nel pieno rispetto della normativa vigente.</w:t>
      </w:r>
    </w:p>
    <w:p w14:paraId="798AA19A" w14:textId="77777777" w:rsidR="00B36939" w:rsidRPr="00D92160" w:rsidRDefault="00B36939" w:rsidP="00B36939">
      <w:pPr>
        <w:pStyle w:val="Textbody"/>
        <w:spacing w:after="120"/>
        <w:jc w:val="both"/>
        <w:rPr>
          <w:rFonts w:ascii="Calibri" w:hAnsi="Calibri"/>
          <w:color w:val="000000"/>
          <w:sz w:val="22"/>
          <w:lang w:val="it-IT"/>
        </w:rPr>
      </w:pPr>
      <w:r w:rsidRPr="00D92160">
        <w:rPr>
          <w:rFonts w:ascii="Calibri" w:hAnsi="Calibri"/>
          <w:color w:val="000000"/>
          <w:sz w:val="22"/>
          <w:lang w:val="it-IT"/>
        </w:rPr>
        <w:t>Nel caso di interventi per l’installazione di impianti per la produzione di energia da fonti rinnovabili devono essere illustrate le grandezze principali in relazione alla disponibilità della fonte rinnovabile interessata (radiazione solare sul sito, consistenza di campi di vento, potenziale geotermico, ecc.).</w:t>
      </w:r>
    </w:p>
    <w:p w14:paraId="56667EDD" w14:textId="77777777" w:rsidR="00153EA1" w:rsidRDefault="00153EA1" w:rsidP="00153EA1">
      <w:pPr>
        <w:pStyle w:val="Paragrafoelenco"/>
        <w:keepNext/>
        <w:pBdr>
          <w:top w:val="nil"/>
          <w:left w:val="nil"/>
          <w:bottom w:val="nil"/>
          <w:right w:val="nil"/>
          <w:between w:val="nil"/>
        </w:pBdr>
        <w:suppressAutoHyphens w:val="0"/>
        <w:autoSpaceDN/>
        <w:spacing w:after="120" w:line="276" w:lineRule="auto"/>
        <w:ind w:left="1224"/>
        <w:jc w:val="both"/>
        <w:textAlignment w:val="top"/>
        <w:outlineLvl w:val="0"/>
        <w:rPr>
          <w:rFonts w:ascii="Calibri" w:eastAsia="MS Mincho" w:hAnsi="Calibri" w:cs="Calibri"/>
          <w:kern w:val="1"/>
          <w:position w:val="-1"/>
          <w:lang w:val="it-IT" w:bidi="ar-SA"/>
        </w:rPr>
      </w:pPr>
    </w:p>
    <w:p w14:paraId="351DD01C" w14:textId="77777777" w:rsidR="00875E86" w:rsidRPr="00F946E2" w:rsidRDefault="00875E86" w:rsidP="007A2D64">
      <w:pPr>
        <w:pStyle w:val="Paragrafoelenco"/>
        <w:keepNext/>
        <w:numPr>
          <w:ilvl w:val="2"/>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8" w:name="_Toc164085071"/>
      <w:r w:rsidRPr="00F946E2">
        <w:rPr>
          <w:rFonts w:ascii="Calibri" w:eastAsia="MS Mincho" w:hAnsi="Calibri" w:cs="Calibri"/>
          <w:kern w:val="1"/>
          <w:position w:val="-1"/>
          <w:lang w:val="it-IT" w:bidi="ar-SA"/>
        </w:rPr>
        <w:t>Bilancio energetico e risultati ottenuti</w:t>
      </w:r>
      <w:bookmarkEnd w:id="58"/>
    </w:p>
    <w:p w14:paraId="53C58442" w14:textId="77777777" w:rsidR="005728CC" w:rsidRPr="00D620DB" w:rsidRDefault="00FB4C76" w:rsidP="00D620DB">
      <w:pPr>
        <w:pStyle w:val="Textbody"/>
        <w:spacing w:after="120"/>
        <w:jc w:val="both"/>
        <w:rPr>
          <w:rFonts w:ascii="Calibri" w:hAnsi="Calibri"/>
          <w:color w:val="000000"/>
          <w:sz w:val="22"/>
          <w:lang w:val="it-IT"/>
        </w:rPr>
      </w:pPr>
      <w:r w:rsidRPr="00D620DB">
        <w:rPr>
          <w:rFonts w:ascii="Calibri" w:hAnsi="Calibri"/>
          <w:color w:val="000000"/>
          <w:sz w:val="22"/>
          <w:lang w:val="it-IT"/>
        </w:rPr>
        <w:t>Quant</w:t>
      </w:r>
      <w:r w:rsidR="00875E86" w:rsidRPr="00D620DB">
        <w:rPr>
          <w:rFonts w:ascii="Calibri" w:hAnsi="Calibri"/>
          <w:color w:val="000000"/>
          <w:sz w:val="22"/>
          <w:lang w:val="it-IT"/>
        </w:rPr>
        <w:t xml:space="preserve">ificare il risparmio energetico, in termini di energia primaria [kWh], </w:t>
      </w:r>
      <w:r w:rsidR="002D477D" w:rsidRPr="00D620DB">
        <w:rPr>
          <w:rFonts w:ascii="Calibri" w:hAnsi="Calibri"/>
          <w:color w:val="000000"/>
          <w:sz w:val="22"/>
          <w:lang w:val="it-IT"/>
        </w:rPr>
        <w:t xml:space="preserve">ottenuto tramite la </w:t>
      </w:r>
      <w:r w:rsidR="00596B87" w:rsidRPr="00D620DB">
        <w:rPr>
          <w:rFonts w:ascii="Calibri" w:hAnsi="Calibri"/>
          <w:color w:val="000000"/>
          <w:sz w:val="22"/>
          <w:lang w:val="it-IT"/>
        </w:rPr>
        <w:t xml:space="preserve">realizzazione dell’intervento </w:t>
      </w:r>
      <w:r w:rsidR="002D477D" w:rsidRPr="00D620DB">
        <w:rPr>
          <w:rFonts w:ascii="Calibri" w:hAnsi="Calibri"/>
          <w:color w:val="000000"/>
          <w:sz w:val="22"/>
          <w:lang w:val="it-IT"/>
        </w:rPr>
        <w:t>effettuando</w:t>
      </w:r>
      <w:r w:rsidR="00596B87" w:rsidRPr="00D620DB">
        <w:rPr>
          <w:rFonts w:ascii="Calibri" w:hAnsi="Calibri"/>
          <w:color w:val="000000"/>
          <w:sz w:val="22"/>
          <w:lang w:val="it-IT"/>
        </w:rPr>
        <w:t xml:space="preserve"> il confronto </w:t>
      </w:r>
      <w:r w:rsidR="007F082E" w:rsidRPr="00D620DB">
        <w:rPr>
          <w:rFonts w:ascii="Calibri" w:hAnsi="Calibri"/>
          <w:color w:val="000000"/>
          <w:sz w:val="22"/>
          <w:lang w:val="it-IT"/>
        </w:rPr>
        <w:t xml:space="preserve">dei bilanci </w:t>
      </w:r>
      <w:r w:rsidR="002D477D" w:rsidRPr="00D620DB">
        <w:rPr>
          <w:rFonts w:ascii="Calibri" w:hAnsi="Calibri"/>
          <w:color w:val="000000"/>
          <w:sz w:val="22"/>
          <w:lang w:val="it-IT"/>
        </w:rPr>
        <w:t xml:space="preserve">energetici </w:t>
      </w:r>
      <w:r w:rsidR="007F082E" w:rsidRPr="00D620DB">
        <w:rPr>
          <w:rFonts w:ascii="Calibri" w:hAnsi="Calibri"/>
          <w:color w:val="000000"/>
          <w:sz w:val="22"/>
          <w:lang w:val="it-IT"/>
        </w:rPr>
        <w:t>prima e dopo l’intervento.</w:t>
      </w:r>
    </w:p>
    <w:p w14:paraId="5B6FB9C2" w14:textId="77777777" w:rsidR="00153EA1" w:rsidRPr="00D620DB" w:rsidRDefault="00875E86" w:rsidP="00D620DB">
      <w:pPr>
        <w:pStyle w:val="Textbody"/>
        <w:spacing w:after="120"/>
        <w:jc w:val="both"/>
        <w:rPr>
          <w:rFonts w:ascii="Calibri" w:hAnsi="Calibri"/>
          <w:color w:val="000000"/>
          <w:sz w:val="22"/>
          <w:lang w:val="it-IT"/>
        </w:rPr>
      </w:pPr>
      <w:r w:rsidRPr="00D620DB">
        <w:rPr>
          <w:rFonts w:ascii="Calibri" w:hAnsi="Calibri"/>
          <w:color w:val="000000"/>
          <w:sz w:val="22"/>
          <w:lang w:val="it-IT"/>
        </w:rPr>
        <w:t xml:space="preserve">Riportare nelle tabelle sottostanti i valori della situazione prima </w:t>
      </w:r>
      <w:r w:rsidR="00D620DB">
        <w:rPr>
          <w:rFonts w:ascii="Calibri" w:hAnsi="Calibri"/>
          <w:color w:val="000000"/>
          <w:sz w:val="22"/>
          <w:lang w:val="it-IT"/>
        </w:rPr>
        <w:t xml:space="preserve">della realizzazione del progetto </w:t>
      </w:r>
      <w:r w:rsidRPr="00D620DB">
        <w:rPr>
          <w:rFonts w:ascii="Calibri" w:hAnsi="Calibri"/>
          <w:color w:val="000000"/>
          <w:sz w:val="22"/>
          <w:lang w:val="it-IT"/>
        </w:rPr>
        <w:t xml:space="preserve">(Valore ANTE), </w:t>
      </w:r>
      <w:r w:rsidR="00D620DB">
        <w:rPr>
          <w:rFonts w:ascii="Calibri" w:hAnsi="Calibri"/>
          <w:color w:val="000000"/>
          <w:sz w:val="22"/>
          <w:lang w:val="it-IT"/>
        </w:rPr>
        <w:t>i valori</w:t>
      </w:r>
      <w:r w:rsidRPr="00D620DB">
        <w:rPr>
          <w:rFonts w:ascii="Calibri" w:hAnsi="Calibri"/>
          <w:color w:val="000000"/>
          <w:sz w:val="22"/>
          <w:lang w:val="it-IT"/>
        </w:rPr>
        <w:t xml:space="preserve"> </w:t>
      </w:r>
      <w:r w:rsidR="00D620DB">
        <w:rPr>
          <w:rFonts w:ascii="Calibri" w:hAnsi="Calibri"/>
          <w:color w:val="000000"/>
          <w:sz w:val="22"/>
          <w:lang w:val="it-IT"/>
        </w:rPr>
        <w:t>proget</w:t>
      </w:r>
      <w:r w:rsidR="00153EA1">
        <w:rPr>
          <w:rFonts w:ascii="Calibri" w:hAnsi="Calibri"/>
          <w:color w:val="000000"/>
          <w:sz w:val="22"/>
          <w:lang w:val="it-IT"/>
        </w:rPr>
        <w:t>tuali ipotizzati (Valore POST);</w:t>
      </w:r>
      <w:r w:rsidR="00D620DB">
        <w:rPr>
          <w:rFonts w:ascii="Calibri" w:hAnsi="Calibri"/>
          <w:color w:val="000000"/>
          <w:sz w:val="22"/>
          <w:lang w:val="it-IT"/>
        </w:rPr>
        <w:t xml:space="preserve"> infine i valori effettivamente ottenuti</w:t>
      </w:r>
      <w:r w:rsidRPr="00D620DB">
        <w:rPr>
          <w:rFonts w:ascii="Calibri" w:hAnsi="Calibri"/>
          <w:color w:val="000000"/>
          <w:sz w:val="22"/>
          <w:lang w:val="it-IT"/>
        </w:rPr>
        <w:t xml:space="preserve"> </w:t>
      </w:r>
      <w:r w:rsidR="00D620DB">
        <w:rPr>
          <w:rFonts w:ascii="Calibri" w:hAnsi="Calibri"/>
          <w:color w:val="000000"/>
          <w:sz w:val="22"/>
          <w:lang w:val="it-IT"/>
        </w:rPr>
        <w:t>grazie</w:t>
      </w:r>
      <w:r w:rsidRPr="00D620DB">
        <w:rPr>
          <w:rFonts w:ascii="Calibri" w:hAnsi="Calibri"/>
          <w:color w:val="000000"/>
          <w:sz w:val="22"/>
          <w:lang w:val="it-IT"/>
        </w:rPr>
        <w:t xml:space="preserve"> al progetto realizzato (Valore REALIZZATO). Confrontare inoltre il risparmio ottenuto dato dalla differenza tra il val</w:t>
      </w:r>
      <w:r w:rsidR="00D620DB">
        <w:rPr>
          <w:rFonts w:ascii="Calibri" w:hAnsi="Calibri"/>
          <w:color w:val="000000"/>
          <w:sz w:val="22"/>
          <w:lang w:val="it-IT"/>
        </w:rPr>
        <w:t xml:space="preserve">ore </w:t>
      </w:r>
      <w:r w:rsidR="00D620DB" w:rsidRPr="00D620DB">
        <w:rPr>
          <w:rFonts w:ascii="Calibri" w:hAnsi="Calibri"/>
          <w:i/>
          <w:color w:val="000000"/>
          <w:sz w:val="22"/>
          <w:lang w:val="it-IT"/>
        </w:rPr>
        <w:t>post operam</w:t>
      </w:r>
      <w:r w:rsidR="00D620DB">
        <w:rPr>
          <w:rFonts w:ascii="Calibri" w:hAnsi="Calibri"/>
          <w:color w:val="000000"/>
          <w:sz w:val="22"/>
          <w:lang w:val="it-IT"/>
        </w:rPr>
        <w:t xml:space="preserve"> e il valore </w:t>
      </w:r>
      <w:r w:rsidR="00D620DB" w:rsidRPr="00D620DB">
        <w:rPr>
          <w:rFonts w:ascii="Calibri" w:hAnsi="Calibri"/>
          <w:i/>
          <w:color w:val="000000"/>
          <w:sz w:val="22"/>
          <w:lang w:val="it-IT"/>
        </w:rPr>
        <w:t>ante operam</w:t>
      </w:r>
      <w:r w:rsidR="00D620DB">
        <w:rPr>
          <w:rFonts w:ascii="Calibri" w:hAnsi="Calibri"/>
          <w:color w:val="000000"/>
          <w:sz w:val="22"/>
          <w:lang w:val="it-IT"/>
        </w:rPr>
        <w:t>.</w:t>
      </w:r>
    </w:p>
    <w:p w14:paraId="683622E3" w14:textId="77777777" w:rsidR="002D477D" w:rsidRDefault="002D477D" w:rsidP="002D477D">
      <w:pPr>
        <w:pStyle w:val="Standard"/>
        <w:jc w:val="both"/>
        <w:rPr>
          <w:rFonts w:ascii="Calibri" w:hAnsi="Calibri" w:cs="Arial"/>
          <w:sz w:val="22"/>
          <w:szCs w:val="25"/>
          <w:u w:val="single"/>
          <w:lang w:val="it-IT"/>
        </w:rPr>
      </w:pPr>
      <w:r w:rsidRPr="002D477D">
        <w:rPr>
          <w:rFonts w:ascii="Calibri" w:hAnsi="Calibri" w:cs="Arial"/>
          <w:sz w:val="22"/>
          <w:szCs w:val="25"/>
          <w:u w:val="single"/>
          <w:lang w:val="it-IT"/>
        </w:rPr>
        <w:t>Esplicit</w:t>
      </w:r>
      <w:r>
        <w:rPr>
          <w:rFonts w:ascii="Calibri" w:hAnsi="Calibri" w:cs="Arial"/>
          <w:sz w:val="22"/>
          <w:szCs w:val="25"/>
          <w:u w:val="single"/>
          <w:lang w:val="it-IT"/>
        </w:rPr>
        <w:t>are i dati di input e i calcoli; laddove non presenti saranno oggetto di richiesta di integrazione.</w:t>
      </w:r>
    </w:p>
    <w:p w14:paraId="7FE54F61" w14:textId="77777777" w:rsidR="00D620DB" w:rsidRPr="002D477D" w:rsidRDefault="00D620DB" w:rsidP="002D477D">
      <w:pPr>
        <w:pStyle w:val="Standard"/>
        <w:jc w:val="both"/>
        <w:rPr>
          <w:rFonts w:ascii="Calibri" w:hAnsi="Calibri" w:cs="Arial"/>
          <w:sz w:val="22"/>
          <w:szCs w:val="25"/>
          <w:u w:val="single"/>
          <w:lang w:val="it-IT"/>
        </w:rPr>
      </w:pPr>
    </w:p>
    <w:p w14:paraId="1B23322E" w14:textId="77777777" w:rsidR="007F082E" w:rsidRPr="00D92160" w:rsidRDefault="007F082E">
      <w:pPr>
        <w:pStyle w:val="Standard"/>
        <w:jc w:val="both"/>
        <w:rPr>
          <w:rFonts w:ascii="Calibri" w:hAnsi="Calibri" w:cs="Arial"/>
          <w:sz w:val="22"/>
          <w:szCs w:val="25"/>
          <w:highlight w:val="yellow"/>
          <w:lang w:val="it-IT"/>
        </w:rPr>
      </w:pPr>
    </w:p>
    <w:tbl>
      <w:tblPr>
        <w:tblStyle w:val="Grigliatabella"/>
        <w:tblW w:w="9776" w:type="dxa"/>
        <w:tblLook w:val="04A0" w:firstRow="1" w:lastRow="0" w:firstColumn="1" w:lastColumn="0" w:noHBand="0" w:noVBand="1"/>
      </w:tblPr>
      <w:tblGrid>
        <w:gridCol w:w="1611"/>
        <w:gridCol w:w="2061"/>
        <w:gridCol w:w="1526"/>
        <w:gridCol w:w="1526"/>
        <w:gridCol w:w="1526"/>
        <w:gridCol w:w="1526"/>
      </w:tblGrid>
      <w:tr w:rsidR="005C1E27" w:rsidRPr="00D92160" w14:paraId="71C48350" w14:textId="77777777" w:rsidTr="00E96AE2">
        <w:tc>
          <w:tcPr>
            <w:tcW w:w="9776" w:type="dxa"/>
            <w:gridSpan w:val="6"/>
            <w:shd w:val="clear" w:color="auto" w:fill="D0CECE" w:themeFill="background2" w:themeFillShade="E6"/>
            <w:vAlign w:val="center"/>
          </w:tcPr>
          <w:p w14:paraId="3048BE97" w14:textId="77777777" w:rsidR="005C1E27" w:rsidRPr="00D92160" w:rsidRDefault="005C1E27" w:rsidP="00580B8B">
            <w:pPr>
              <w:pStyle w:val="Standard"/>
              <w:jc w:val="center"/>
              <w:rPr>
                <w:rFonts w:ascii="Calibri" w:hAnsi="Calibri" w:cs="Arial"/>
                <w:sz w:val="20"/>
                <w:szCs w:val="20"/>
                <w:lang w:val="it-IT"/>
              </w:rPr>
            </w:pPr>
            <w:r>
              <w:rPr>
                <w:rFonts w:ascii="Calibri" w:hAnsi="Calibri" w:cs="Arial"/>
                <w:b/>
                <w:sz w:val="20"/>
                <w:szCs w:val="20"/>
                <w:lang w:val="it-IT"/>
              </w:rPr>
              <w:t>Azione II.2.</w:t>
            </w:r>
            <w:r w:rsidRPr="005C1E27">
              <w:rPr>
                <w:rFonts w:ascii="Calibri" w:hAnsi="Calibri" w:cs="Arial"/>
                <w:b/>
                <w:sz w:val="20"/>
                <w:szCs w:val="20"/>
                <w:lang w:val="it-IT"/>
              </w:rPr>
              <w:t>i.2 –</w:t>
            </w:r>
            <w:r>
              <w:rPr>
                <w:rFonts w:ascii="Calibri" w:hAnsi="Calibri" w:cs="Arial"/>
                <w:b/>
                <w:sz w:val="20"/>
                <w:szCs w:val="20"/>
                <w:lang w:val="it-IT"/>
              </w:rPr>
              <w:t xml:space="preserve"> Efficientamento energetico nelle imprese</w:t>
            </w:r>
          </w:p>
        </w:tc>
      </w:tr>
      <w:tr w:rsidR="00AE5E75" w:rsidRPr="00D92160" w14:paraId="7AAF3E03" w14:textId="77777777" w:rsidTr="005C1E27">
        <w:tc>
          <w:tcPr>
            <w:tcW w:w="1611" w:type="dxa"/>
            <w:shd w:val="clear" w:color="auto" w:fill="D0CECE" w:themeFill="background2" w:themeFillShade="E6"/>
            <w:vAlign w:val="center"/>
          </w:tcPr>
          <w:p w14:paraId="1AEE99D0" w14:textId="77777777" w:rsidR="00AE5E75" w:rsidRPr="00D92160" w:rsidRDefault="00AE5E75" w:rsidP="00580B8B">
            <w:pPr>
              <w:pStyle w:val="Standard"/>
              <w:jc w:val="center"/>
              <w:rPr>
                <w:rFonts w:ascii="Calibri" w:hAnsi="Calibri" w:cs="Arial"/>
                <w:sz w:val="22"/>
                <w:szCs w:val="25"/>
                <w:lang w:val="it-IT"/>
              </w:rPr>
            </w:pPr>
            <w:r w:rsidRPr="00D92160">
              <w:rPr>
                <w:rFonts w:ascii="Calibri" w:hAnsi="Calibri" w:cs="Arial"/>
                <w:sz w:val="22"/>
                <w:szCs w:val="25"/>
                <w:lang w:val="it-IT"/>
              </w:rPr>
              <w:t>Tipo</w:t>
            </w:r>
          </w:p>
        </w:tc>
        <w:tc>
          <w:tcPr>
            <w:tcW w:w="2061" w:type="dxa"/>
            <w:shd w:val="clear" w:color="auto" w:fill="D0CECE" w:themeFill="background2" w:themeFillShade="E6"/>
            <w:vAlign w:val="center"/>
          </w:tcPr>
          <w:p w14:paraId="4E8F7CE1" w14:textId="77777777" w:rsidR="00AE5E75" w:rsidRPr="00D92160" w:rsidRDefault="00AE5E75" w:rsidP="00580B8B">
            <w:pPr>
              <w:pStyle w:val="Standard"/>
              <w:jc w:val="center"/>
              <w:rPr>
                <w:rFonts w:ascii="Calibri" w:hAnsi="Calibri" w:cs="Arial"/>
                <w:sz w:val="22"/>
                <w:szCs w:val="25"/>
                <w:lang w:val="it-IT"/>
              </w:rPr>
            </w:pPr>
            <w:r w:rsidRPr="00D92160">
              <w:rPr>
                <w:rFonts w:ascii="Calibri" w:hAnsi="Calibri" w:cs="Arial"/>
                <w:sz w:val="22"/>
                <w:szCs w:val="25"/>
                <w:lang w:val="it-IT"/>
              </w:rPr>
              <w:t>Descrizione</w:t>
            </w:r>
          </w:p>
        </w:tc>
        <w:tc>
          <w:tcPr>
            <w:tcW w:w="1526" w:type="dxa"/>
            <w:shd w:val="clear" w:color="auto" w:fill="D0CECE" w:themeFill="background2" w:themeFillShade="E6"/>
            <w:vAlign w:val="center"/>
          </w:tcPr>
          <w:p w14:paraId="71B6A60B" w14:textId="77777777" w:rsidR="00AE5E75" w:rsidRPr="00D92160" w:rsidRDefault="00F83116" w:rsidP="00F83116">
            <w:pPr>
              <w:pStyle w:val="Standard"/>
              <w:jc w:val="center"/>
              <w:rPr>
                <w:rFonts w:ascii="Calibri" w:hAnsi="Calibri" w:cs="Arial"/>
                <w:sz w:val="20"/>
                <w:szCs w:val="20"/>
                <w:lang w:val="it-IT"/>
              </w:rPr>
            </w:pPr>
            <w:r w:rsidRPr="00D92160">
              <w:rPr>
                <w:rFonts w:ascii="Calibri" w:hAnsi="Calibri" w:cs="Arial"/>
                <w:sz w:val="20"/>
                <w:szCs w:val="20"/>
                <w:lang w:val="it-IT"/>
              </w:rPr>
              <w:t xml:space="preserve"> VALORE </w:t>
            </w:r>
            <w:r w:rsidR="00AE5E75" w:rsidRPr="00D92160">
              <w:rPr>
                <w:rFonts w:ascii="Calibri" w:hAnsi="Calibri" w:cs="Arial"/>
                <w:sz w:val="20"/>
                <w:szCs w:val="20"/>
                <w:lang w:val="it-IT"/>
              </w:rPr>
              <w:t>ANTE</w:t>
            </w:r>
            <w:r w:rsidRPr="00D92160">
              <w:rPr>
                <w:rFonts w:ascii="Calibri" w:hAnsi="Calibri" w:cs="Arial"/>
                <w:sz w:val="20"/>
                <w:szCs w:val="20"/>
                <w:lang w:val="it-IT"/>
              </w:rPr>
              <w:t xml:space="preserve"> </w:t>
            </w:r>
            <w:r w:rsidRPr="00D92160">
              <w:rPr>
                <w:rStyle w:val="Rimandonotaapidipagina"/>
                <w:rFonts w:ascii="Calibri" w:hAnsi="Calibri" w:cs="Arial"/>
                <w:sz w:val="20"/>
                <w:szCs w:val="20"/>
                <w:lang w:val="it-IT"/>
              </w:rPr>
              <w:footnoteReference w:id="1"/>
            </w:r>
          </w:p>
          <w:p w14:paraId="070CD9D4" w14:textId="77777777" w:rsidR="00F83116" w:rsidRPr="00D92160" w:rsidRDefault="00F83116" w:rsidP="00F83116">
            <w:pPr>
              <w:pStyle w:val="Standard"/>
              <w:jc w:val="center"/>
              <w:rPr>
                <w:rFonts w:ascii="Calibri" w:hAnsi="Calibri" w:cs="Arial"/>
                <w:sz w:val="20"/>
                <w:szCs w:val="20"/>
                <w:lang w:val="it-IT"/>
              </w:rPr>
            </w:pPr>
            <w:r w:rsidRPr="00D92160">
              <w:rPr>
                <w:rFonts w:ascii="Calibri" w:hAnsi="Calibri" w:cs="Arial"/>
                <w:sz w:val="20"/>
                <w:szCs w:val="20"/>
                <w:lang w:val="it-IT"/>
              </w:rPr>
              <w:t>[kWh</w:t>
            </w:r>
            <w:r w:rsidR="00EC68CC">
              <w:rPr>
                <w:rFonts w:ascii="Calibri" w:hAnsi="Calibri" w:cs="Arial"/>
                <w:sz w:val="20"/>
                <w:szCs w:val="20"/>
                <w:lang w:val="it-IT"/>
              </w:rPr>
              <w:t>/anno</w:t>
            </w:r>
            <w:r w:rsidRPr="00D92160">
              <w:rPr>
                <w:rFonts w:ascii="Calibri" w:hAnsi="Calibri" w:cs="Arial"/>
                <w:sz w:val="20"/>
                <w:szCs w:val="20"/>
                <w:lang w:val="it-IT"/>
              </w:rPr>
              <w:t>]</w:t>
            </w:r>
          </w:p>
        </w:tc>
        <w:tc>
          <w:tcPr>
            <w:tcW w:w="1526" w:type="dxa"/>
            <w:shd w:val="clear" w:color="auto" w:fill="D0CECE" w:themeFill="background2" w:themeFillShade="E6"/>
            <w:vAlign w:val="center"/>
          </w:tcPr>
          <w:p w14:paraId="130D47CD" w14:textId="77777777" w:rsidR="00AE5E75" w:rsidRPr="00D92160" w:rsidRDefault="00F83116" w:rsidP="00F83116">
            <w:pPr>
              <w:pStyle w:val="Standard"/>
              <w:jc w:val="center"/>
              <w:rPr>
                <w:rFonts w:ascii="Calibri" w:hAnsi="Calibri" w:cs="Arial"/>
                <w:sz w:val="20"/>
                <w:szCs w:val="20"/>
                <w:lang w:val="it-IT"/>
              </w:rPr>
            </w:pPr>
            <w:r w:rsidRPr="00D92160">
              <w:rPr>
                <w:rFonts w:ascii="Calibri" w:hAnsi="Calibri" w:cs="Arial"/>
                <w:sz w:val="20"/>
                <w:szCs w:val="20"/>
                <w:lang w:val="it-IT"/>
              </w:rPr>
              <w:t xml:space="preserve">VALORE </w:t>
            </w:r>
            <w:r w:rsidR="00AE5E75" w:rsidRPr="00D92160">
              <w:rPr>
                <w:rFonts w:ascii="Calibri" w:hAnsi="Calibri" w:cs="Arial"/>
                <w:sz w:val="20"/>
                <w:szCs w:val="20"/>
                <w:lang w:val="it-IT"/>
              </w:rPr>
              <w:t>POST</w:t>
            </w:r>
            <w:r w:rsidRPr="00D92160">
              <w:rPr>
                <w:rFonts w:ascii="Calibri" w:hAnsi="Calibri" w:cs="Arial"/>
                <w:sz w:val="20"/>
                <w:szCs w:val="20"/>
                <w:lang w:val="it-IT"/>
              </w:rPr>
              <w:t xml:space="preserve"> </w:t>
            </w:r>
            <w:r w:rsidRPr="00D92160">
              <w:rPr>
                <w:rStyle w:val="Rimandonotaapidipagina"/>
                <w:rFonts w:ascii="Calibri" w:hAnsi="Calibri" w:cs="Arial"/>
                <w:sz w:val="20"/>
                <w:szCs w:val="20"/>
                <w:lang w:val="it-IT"/>
              </w:rPr>
              <w:footnoteReference w:id="2"/>
            </w:r>
          </w:p>
          <w:p w14:paraId="7F883645" w14:textId="77777777" w:rsidR="00F83116" w:rsidRPr="00D92160" w:rsidRDefault="00F83116" w:rsidP="00F83116">
            <w:pPr>
              <w:pStyle w:val="Standard"/>
              <w:jc w:val="center"/>
              <w:rPr>
                <w:rFonts w:ascii="Calibri" w:hAnsi="Calibri" w:cs="Arial"/>
                <w:sz w:val="20"/>
                <w:szCs w:val="20"/>
                <w:lang w:val="it-IT"/>
              </w:rPr>
            </w:pPr>
            <w:r w:rsidRPr="00D92160">
              <w:rPr>
                <w:rFonts w:ascii="Calibri" w:hAnsi="Calibri" w:cs="Arial"/>
                <w:sz w:val="20"/>
                <w:szCs w:val="20"/>
                <w:lang w:val="it-IT"/>
              </w:rPr>
              <w:t>[kWh</w:t>
            </w:r>
            <w:r w:rsidR="00EC68CC">
              <w:rPr>
                <w:rFonts w:ascii="Calibri" w:hAnsi="Calibri" w:cs="Arial"/>
                <w:sz w:val="20"/>
                <w:szCs w:val="20"/>
                <w:lang w:val="it-IT"/>
              </w:rPr>
              <w:t>/anno</w:t>
            </w:r>
            <w:r w:rsidRPr="00D92160">
              <w:rPr>
                <w:rFonts w:ascii="Calibri" w:hAnsi="Calibri" w:cs="Arial"/>
                <w:sz w:val="20"/>
                <w:szCs w:val="20"/>
                <w:lang w:val="it-IT"/>
              </w:rPr>
              <w:t>]</w:t>
            </w:r>
          </w:p>
        </w:tc>
        <w:tc>
          <w:tcPr>
            <w:tcW w:w="1526" w:type="dxa"/>
            <w:shd w:val="clear" w:color="auto" w:fill="D0CECE" w:themeFill="background2" w:themeFillShade="E6"/>
            <w:vAlign w:val="center"/>
          </w:tcPr>
          <w:p w14:paraId="2796FB1D" w14:textId="77777777" w:rsidR="00AE5E75" w:rsidRPr="00D92160" w:rsidRDefault="00F83116" w:rsidP="00580B8B">
            <w:pPr>
              <w:pStyle w:val="Standard"/>
              <w:jc w:val="center"/>
              <w:rPr>
                <w:rFonts w:ascii="Calibri" w:hAnsi="Calibri" w:cs="Arial"/>
                <w:sz w:val="20"/>
                <w:szCs w:val="20"/>
                <w:lang w:val="it-IT"/>
              </w:rPr>
            </w:pPr>
            <w:r w:rsidRPr="00D92160">
              <w:rPr>
                <w:rFonts w:ascii="Calibri" w:hAnsi="Calibri" w:cs="Arial"/>
                <w:sz w:val="20"/>
                <w:szCs w:val="20"/>
                <w:lang w:val="it-IT"/>
              </w:rPr>
              <w:t xml:space="preserve">VALORE </w:t>
            </w:r>
            <w:r w:rsidR="00AE5E75" w:rsidRPr="00D92160">
              <w:rPr>
                <w:rFonts w:ascii="Calibri" w:hAnsi="Calibri" w:cs="Arial"/>
                <w:sz w:val="20"/>
                <w:szCs w:val="20"/>
                <w:lang w:val="it-IT"/>
              </w:rPr>
              <w:t>REALIZZATO</w:t>
            </w:r>
            <w:r w:rsidRPr="00D92160">
              <w:rPr>
                <w:rStyle w:val="Rimandonotaapidipagina"/>
                <w:rFonts w:ascii="Calibri" w:hAnsi="Calibri" w:cs="Arial"/>
                <w:sz w:val="20"/>
                <w:szCs w:val="20"/>
                <w:lang w:val="it-IT"/>
              </w:rPr>
              <w:footnoteReference w:id="3"/>
            </w:r>
          </w:p>
          <w:p w14:paraId="662C5FB9" w14:textId="77777777" w:rsidR="00F83116" w:rsidRPr="00D92160" w:rsidRDefault="00F83116" w:rsidP="00580B8B">
            <w:pPr>
              <w:pStyle w:val="Standard"/>
              <w:jc w:val="center"/>
              <w:rPr>
                <w:rFonts w:ascii="Calibri" w:hAnsi="Calibri" w:cs="Arial"/>
                <w:sz w:val="20"/>
                <w:szCs w:val="20"/>
                <w:lang w:val="it-IT"/>
              </w:rPr>
            </w:pPr>
            <w:r w:rsidRPr="00D92160">
              <w:rPr>
                <w:rFonts w:ascii="Calibri" w:hAnsi="Calibri" w:cs="Arial"/>
                <w:sz w:val="20"/>
                <w:szCs w:val="20"/>
                <w:lang w:val="it-IT"/>
              </w:rPr>
              <w:t>[kWh</w:t>
            </w:r>
            <w:r w:rsidR="00EC68CC">
              <w:rPr>
                <w:rFonts w:ascii="Calibri" w:hAnsi="Calibri" w:cs="Arial"/>
                <w:sz w:val="20"/>
                <w:szCs w:val="20"/>
                <w:lang w:val="it-IT"/>
              </w:rPr>
              <w:t>/anno</w:t>
            </w:r>
            <w:r w:rsidRPr="00D92160">
              <w:rPr>
                <w:rFonts w:ascii="Calibri" w:hAnsi="Calibri" w:cs="Arial"/>
                <w:sz w:val="20"/>
                <w:szCs w:val="20"/>
                <w:lang w:val="it-IT"/>
              </w:rPr>
              <w:t>]</w:t>
            </w:r>
          </w:p>
        </w:tc>
        <w:tc>
          <w:tcPr>
            <w:tcW w:w="1526" w:type="dxa"/>
            <w:shd w:val="clear" w:color="auto" w:fill="D0CECE" w:themeFill="background2" w:themeFillShade="E6"/>
            <w:vAlign w:val="center"/>
          </w:tcPr>
          <w:p w14:paraId="4F613464" w14:textId="77777777" w:rsidR="00AE5E75" w:rsidRPr="00D92160" w:rsidRDefault="00AE5E75" w:rsidP="00580B8B">
            <w:pPr>
              <w:pStyle w:val="Standard"/>
              <w:jc w:val="center"/>
              <w:rPr>
                <w:rFonts w:ascii="Calibri" w:hAnsi="Calibri" w:cs="Arial"/>
                <w:sz w:val="20"/>
                <w:szCs w:val="20"/>
                <w:lang w:val="it-IT"/>
              </w:rPr>
            </w:pPr>
            <w:r w:rsidRPr="00D92160">
              <w:rPr>
                <w:rFonts w:ascii="Calibri" w:hAnsi="Calibri" w:cs="Arial"/>
                <w:sz w:val="20"/>
                <w:szCs w:val="20"/>
                <w:lang w:val="it-IT"/>
              </w:rPr>
              <w:t>RISPARMIO ANNUALE</w:t>
            </w:r>
          </w:p>
          <w:p w14:paraId="5F23C7A7" w14:textId="77777777" w:rsidR="00F83116" w:rsidRPr="00D92160" w:rsidRDefault="00F83116" w:rsidP="00580B8B">
            <w:pPr>
              <w:pStyle w:val="Standard"/>
              <w:jc w:val="center"/>
              <w:rPr>
                <w:rFonts w:ascii="Calibri" w:hAnsi="Calibri" w:cs="Arial"/>
                <w:sz w:val="20"/>
                <w:szCs w:val="20"/>
                <w:lang w:val="it-IT"/>
              </w:rPr>
            </w:pPr>
            <w:r w:rsidRPr="00D92160">
              <w:rPr>
                <w:rFonts w:ascii="Calibri" w:hAnsi="Calibri" w:cs="Arial"/>
                <w:sz w:val="20"/>
                <w:szCs w:val="20"/>
                <w:lang w:val="it-IT"/>
              </w:rPr>
              <w:t>[kWh/anno]</w:t>
            </w:r>
          </w:p>
        </w:tc>
      </w:tr>
      <w:tr w:rsidR="00AE5E75" w:rsidRPr="00D92160" w14:paraId="4047B7B9" w14:textId="77777777" w:rsidTr="005C1E27">
        <w:tc>
          <w:tcPr>
            <w:tcW w:w="1611" w:type="dxa"/>
            <w:vAlign w:val="center"/>
          </w:tcPr>
          <w:p w14:paraId="2FEAEBF5" w14:textId="77777777" w:rsidR="00EC68CC" w:rsidRPr="00D92160" w:rsidRDefault="00AE5E75" w:rsidP="00580B8B">
            <w:pPr>
              <w:pStyle w:val="Standard"/>
              <w:rPr>
                <w:rFonts w:ascii="Calibri" w:hAnsi="Calibri" w:cs="Arial"/>
                <w:sz w:val="20"/>
                <w:szCs w:val="20"/>
                <w:lang w:val="it-IT"/>
              </w:rPr>
            </w:pPr>
            <w:r w:rsidRPr="00D92160">
              <w:rPr>
                <w:rFonts w:ascii="Calibri" w:hAnsi="Calibri" w:cs="Arial"/>
                <w:sz w:val="20"/>
                <w:szCs w:val="20"/>
                <w:lang w:val="it-IT"/>
              </w:rPr>
              <w:t>Indicatori di risultato</w:t>
            </w:r>
          </w:p>
        </w:tc>
        <w:tc>
          <w:tcPr>
            <w:tcW w:w="2061" w:type="dxa"/>
          </w:tcPr>
          <w:p w14:paraId="626ADB03" w14:textId="77777777" w:rsidR="00AE5E75" w:rsidRPr="00D92160" w:rsidRDefault="00EC68CC" w:rsidP="00580B8B">
            <w:pPr>
              <w:pStyle w:val="Standard"/>
              <w:rPr>
                <w:rFonts w:ascii="Calibri" w:hAnsi="Calibri" w:cs="Arial"/>
                <w:sz w:val="20"/>
                <w:szCs w:val="20"/>
                <w:lang w:val="it-IT"/>
              </w:rPr>
            </w:pPr>
            <w:r>
              <w:rPr>
                <w:rFonts w:ascii="Calibri" w:hAnsi="Calibri" w:cs="Arial"/>
                <w:sz w:val="20"/>
                <w:szCs w:val="20"/>
                <w:lang w:val="it-IT"/>
              </w:rPr>
              <w:t xml:space="preserve">RCR26 - </w:t>
            </w:r>
            <w:r w:rsidR="00AE5E75" w:rsidRPr="00D92160">
              <w:rPr>
                <w:rFonts w:ascii="Calibri" w:hAnsi="Calibri" w:cs="Arial"/>
                <w:sz w:val="20"/>
                <w:szCs w:val="20"/>
                <w:lang w:val="it-IT"/>
              </w:rPr>
              <w:t>Consumo annuo di energia Primaria</w:t>
            </w:r>
          </w:p>
        </w:tc>
        <w:tc>
          <w:tcPr>
            <w:tcW w:w="1526" w:type="dxa"/>
            <w:vAlign w:val="center"/>
          </w:tcPr>
          <w:p w14:paraId="3860E718" w14:textId="77777777" w:rsidR="00AE5E75" w:rsidRPr="00D92160" w:rsidRDefault="00644C09" w:rsidP="00580B8B">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788E57DC" w14:textId="77777777" w:rsidR="00AE5E75" w:rsidRPr="00D92160" w:rsidRDefault="00644C09" w:rsidP="00580B8B">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07CD9274" w14:textId="77777777" w:rsidR="00AE5E75" w:rsidRPr="00D92160" w:rsidRDefault="00644C09" w:rsidP="00580B8B">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7478259C" w14:textId="77777777" w:rsidR="00AE5E75" w:rsidRPr="00D92160" w:rsidRDefault="00644C09" w:rsidP="00AE5E75">
            <w:pPr>
              <w:pStyle w:val="Standard"/>
              <w:jc w:val="center"/>
              <w:rPr>
                <w:rFonts w:ascii="Calibri" w:hAnsi="Calibri" w:cs="Arial"/>
                <w:sz w:val="22"/>
                <w:szCs w:val="25"/>
                <w:lang w:val="it-IT"/>
              </w:rPr>
            </w:pPr>
            <w:r w:rsidRPr="00D92160">
              <w:rPr>
                <w:rFonts w:ascii="Calibri" w:hAnsi="Calibri" w:cs="Arial"/>
                <w:sz w:val="22"/>
                <w:szCs w:val="25"/>
                <w:lang w:val="it-IT"/>
              </w:rPr>
              <w:t>-</w:t>
            </w:r>
          </w:p>
        </w:tc>
      </w:tr>
    </w:tbl>
    <w:p w14:paraId="1A601D56" w14:textId="77777777" w:rsidR="00FA55D7" w:rsidRDefault="00FA55D7" w:rsidP="00515F46">
      <w:pPr>
        <w:pStyle w:val="Standard"/>
        <w:spacing w:line="360" w:lineRule="auto"/>
        <w:jc w:val="both"/>
        <w:rPr>
          <w:rFonts w:ascii="Calibri" w:hAnsi="Calibri" w:cs="Arial"/>
          <w:sz w:val="22"/>
          <w:szCs w:val="25"/>
          <w:highlight w:val="yellow"/>
          <w:lang w:val="it-IT"/>
        </w:rPr>
      </w:pPr>
    </w:p>
    <w:tbl>
      <w:tblPr>
        <w:tblStyle w:val="Grigliatabella"/>
        <w:tblW w:w="9776" w:type="dxa"/>
        <w:tblLook w:val="04A0" w:firstRow="1" w:lastRow="0" w:firstColumn="1" w:lastColumn="0" w:noHBand="0" w:noVBand="1"/>
      </w:tblPr>
      <w:tblGrid>
        <w:gridCol w:w="1611"/>
        <w:gridCol w:w="2061"/>
        <w:gridCol w:w="1526"/>
        <w:gridCol w:w="1526"/>
        <w:gridCol w:w="1526"/>
        <w:gridCol w:w="1526"/>
      </w:tblGrid>
      <w:tr w:rsidR="005C1E27" w:rsidRPr="00D92160" w14:paraId="0CAED1FF" w14:textId="77777777" w:rsidTr="00CC25DC">
        <w:tc>
          <w:tcPr>
            <w:tcW w:w="9776" w:type="dxa"/>
            <w:gridSpan w:val="6"/>
            <w:shd w:val="clear" w:color="auto" w:fill="D0CECE" w:themeFill="background2" w:themeFillShade="E6"/>
            <w:vAlign w:val="center"/>
          </w:tcPr>
          <w:p w14:paraId="745219A5" w14:textId="77777777" w:rsidR="005C1E27" w:rsidRPr="005C1E27" w:rsidRDefault="005C1E27" w:rsidP="0049662F">
            <w:pPr>
              <w:pStyle w:val="Standard"/>
              <w:jc w:val="center"/>
              <w:rPr>
                <w:rFonts w:ascii="Calibri" w:hAnsi="Calibri" w:cs="Arial"/>
                <w:b/>
                <w:sz w:val="20"/>
                <w:szCs w:val="20"/>
                <w:lang w:val="it-IT"/>
              </w:rPr>
            </w:pPr>
            <w:r w:rsidRPr="005C1E27">
              <w:rPr>
                <w:rFonts w:ascii="Calibri" w:hAnsi="Calibri" w:cs="Arial"/>
                <w:b/>
                <w:sz w:val="20"/>
                <w:szCs w:val="20"/>
                <w:lang w:val="it-IT"/>
              </w:rPr>
              <w:t>Azione II.2.ii.2 – Promozione dell’utilizzo delle energie rinnovabili nelle imprese</w:t>
            </w:r>
          </w:p>
        </w:tc>
      </w:tr>
      <w:tr w:rsidR="00EC68CC" w:rsidRPr="00D92160" w14:paraId="68ADA20D" w14:textId="77777777" w:rsidTr="00EC68CC">
        <w:tc>
          <w:tcPr>
            <w:tcW w:w="1611" w:type="dxa"/>
            <w:shd w:val="clear" w:color="auto" w:fill="D0CECE" w:themeFill="background2" w:themeFillShade="E6"/>
            <w:vAlign w:val="center"/>
          </w:tcPr>
          <w:p w14:paraId="29BACB47" w14:textId="77777777" w:rsidR="00EC68CC" w:rsidRPr="00D92160" w:rsidRDefault="00EC68CC" w:rsidP="0049662F">
            <w:pPr>
              <w:pStyle w:val="Standard"/>
              <w:jc w:val="center"/>
              <w:rPr>
                <w:rFonts w:ascii="Calibri" w:hAnsi="Calibri" w:cs="Arial"/>
                <w:sz w:val="22"/>
                <w:szCs w:val="25"/>
                <w:lang w:val="it-IT"/>
              </w:rPr>
            </w:pPr>
            <w:r w:rsidRPr="00D92160">
              <w:rPr>
                <w:rFonts w:ascii="Calibri" w:hAnsi="Calibri" w:cs="Arial"/>
                <w:sz w:val="22"/>
                <w:szCs w:val="25"/>
                <w:lang w:val="it-IT"/>
              </w:rPr>
              <w:t>Tipo</w:t>
            </w:r>
          </w:p>
        </w:tc>
        <w:tc>
          <w:tcPr>
            <w:tcW w:w="2061" w:type="dxa"/>
            <w:shd w:val="clear" w:color="auto" w:fill="D0CECE" w:themeFill="background2" w:themeFillShade="E6"/>
            <w:vAlign w:val="center"/>
          </w:tcPr>
          <w:p w14:paraId="7E1519A3" w14:textId="77777777" w:rsidR="00EC68CC" w:rsidRPr="00D92160" w:rsidRDefault="00EC68CC" w:rsidP="0049662F">
            <w:pPr>
              <w:pStyle w:val="Standard"/>
              <w:jc w:val="center"/>
              <w:rPr>
                <w:rFonts w:ascii="Calibri" w:hAnsi="Calibri" w:cs="Arial"/>
                <w:sz w:val="22"/>
                <w:szCs w:val="25"/>
                <w:lang w:val="it-IT"/>
              </w:rPr>
            </w:pPr>
            <w:r w:rsidRPr="00D92160">
              <w:rPr>
                <w:rFonts w:ascii="Calibri" w:hAnsi="Calibri" w:cs="Arial"/>
                <w:sz w:val="22"/>
                <w:szCs w:val="25"/>
                <w:lang w:val="it-IT"/>
              </w:rPr>
              <w:t>Descrizione</w:t>
            </w:r>
          </w:p>
        </w:tc>
        <w:tc>
          <w:tcPr>
            <w:tcW w:w="1526" w:type="dxa"/>
            <w:shd w:val="clear" w:color="auto" w:fill="D0CECE" w:themeFill="background2" w:themeFillShade="E6"/>
            <w:vAlign w:val="center"/>
          </w:tcPr>
          <w:p w14:paraId="0A8580EC"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 xml:space="preserve"> VALORE ANTE </w:t>
            </w:r>
            <w:r w:rsidR="005C1E27" w:rsidRPr="005C1E27">
              <w:rPr>
                <w:rStyle w:val="Rimandonotaapidipagina"/>
                <w:sz w:val="20"/>
                <w:szCs w:val="20"/>
              </w:rPr>
              <w:t>1</w:t>
            </w:r>
          </w:p>
          <w:p w14:paraId="3EAF9734"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[kWh</w:t>
            </w:r>
            <w:r>
              <w:rPr>
                <w:rFonts w:ascii="Calibri" w:hAnsi="Calibri" w:cs="Arial"/>
                <w:sz w:val="20"/>
                <w:szCs w:val="20"/>
                <w:lang w:val="it-IT"/>
              </w:rPr>
              <w:t>/anno</w:t>
            </w:r>
            <w:r w:rsidRPr="00D92160">
              <w:rPr>
                <w:rFonts w:ascii="Calibri" w:hAnsi="Calibri" w:cs="Arial"/>
                <w:sz w:val="20"/>
                <w:szCs w:val="20"/>
                <w:lang w:val="it-IT"/>
              </w:rPr>
              <w:t>]</w:t>
            </w:r>
          </w:p>
        </w:tc>
        <w:tc>
          <w:tcPr>
            <w:tcW w:w="1526" w:type="dxa"/>
            <w:shd w:val="clear" w:color="auto" w:fill="D0CECE" w:themeFill="background2" w:themeFillShade="E6"/>
            <w:vAlign w:val="center"/>
          </w:tcPr>
          <w:p w14:paraId="71488BF1"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 xml:space="preserve">VALORE POST </w:t>
            </w:r>
            <w:r w:rsidR="005C1E27" w:rsidRPr="005C1E27">
              <w:rPr>
                <w:rStyle w:val="Rimandonotaapidipagina"/>
                <w:sz w:val="20"/>
                <w:szCs w:val="20"/>
              </w:rPr>
              <w:t>2</w:t>
            </w:r>
          </w:p>
          <w:p w14:paraId="072D8587"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[kWh</w:t>
            </w:r>
            <w:r>
              <w:rPr>
                <w:rFonts w:ascii="Calibri" w:hAnsi="Calibri" w:cs="Arial"/>
                <w:sz w:val="20"/>
                <w:szCs w:val="20"/>
                <w:lang w:val="it-IT"/>
              </w:rPr>
              <w:t>/anno</w:t>
            </w:r>
            <w:r w:rsidRPr="00D92160">
              <w:rPr>
                <w:rFonts w:ascii="Calibri" w:hAnsi="Calibri" w:cs="Arial"/>
                <w:sz w:val="20"/>
                <w:szCs w:val="20"/>
                <w:lang w:val="it-IT"/>
              </w:rPr>
              <w:t>]</w:t>
            </w:r>
          </w:p>
        </w:tc>
        <w:tc>
          <w:tcPr>
            <w:tcW w:w="1526" w:type="dxa"/>
            <w:shd w:val="clear" w:color="auto" w:fill="D0CECE" w:themeFill="background2" w:themeFillShade="E6"/>
            <w:vAlign w:val="center"/>
          </w:tcPr>
          <w:p w14:paraId="786851F3"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VALORE REALIZZATO</w:t>
            </w:r>
            <w:r w:rsidR="005C1E27" w:rsidRPr="005C1E27">
              <w:rPr>
                <w:rStyle w:val="Rimandonotaapidipagina"/>
                <w:sz w:val="20"/>
                <w:szCs w:val="20"/>
              </w:rPr>
              <w:t>3</w:t>
            </w:r>
          </w:p>
          <w:p w14:paraId="551CC32C"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[kWh</w:t>
            </w:r>
            <w:r>
              <w:rPr>
                <w:rFonts w:ascii="Calibri" w:hAnsi="Calibri" w:cs="Arial"/>
                <w:sz w:val="20"/>
                <w:szCs w:val="20"/>
                <w:lang w:val="it-IT"/>
              </w:rPr>
              <w:t>/anno</w:t>
            </w:r>
            <w:r w:rsidRPr="00D92160">
              <w:rPr>
                <w:rFonts w:ascii="Calibri" w:hAnsi="Calibri" w:cs="Arial"/>
                <w:sz w:val="20"/>
                <w:szCs w:val="20"/>
                <w:lang w:val="it-IT"/>
              </w:rPr>
              <w:t>]</w:t>
            </w:r>
          </w:p>
        </w:tc>
        <w:tc>
          <w:tcPr>
            <w:tcW w:w="1526" w:type="dxa"/>
            <w:shd w:val="clear" w:color="auto" w:fill="D0CECE" w:themeFill="background2" w:themeFillShade="E6"/>
            <w:vAlign w:val="center"/>
          </w:tcPr>
          <w:p w14:paraId="4B785E67"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RISPARMIO ANNUALE</w:t>
            </w:r>
          </w:p>
          <w:p w14:paraId="63CA7314" w14:textId="77777777" w:rsidR="00EC68CC" w:rsidRPr="00D92160" w:rsidRDefault="00EC68CC" w:rsidP="0049662F">
            <w:pPr>
              <w:pStyle w:val="Standard"/>
              <w:jc w:val="center"/>
              <w:rPr>
                <w:rFonts w:ascii="Calibri" w:hAnsi="Calibri" w:cs="Arial"/>
                <w:sz w:val="20"/>
                <w:szCs w:val="20"/>
                <w:lang w:val="it-IT"/>
              </w:rPr>
            </w:pPr>
            <w:r w:rsidRPr="00D92160">
              <w:rPr>
                <w:rFonts w:ascii="Calibri" w:hAnsi="Calibri" w:cs="Arial"/>
                <w:sz w:val="20"/>
                <w:szCs w:val="20"/>
                <w:lang w:val="it-IT"/>
              </w:rPr>
              <w:t>[kWh/anno]</w:t>
            </w:r>
          </w:p>
        </w:tc>
      </w:tr>
      <w:tr w:rsidR="00EC68CC" w:rsidRPr="00D92160" w14:paraId="04AE34A0" w14:textId="77777777" w:rsidTr="00EC68CC">
        <w:tc>
          <w:tcPr>
            <w:tcW w:w="1611" w:type="dxa"/>
            <w:vMerge w:val="restart"/>
            <w:vAlign w:val="center"/>
          </w:tcPr>
          <w:p w14:paraId="682EBA1E" w14:textId="77777777" w:rsidR="00EC68CC" w:rsidRPr="00D92160" w:rsidRDefault="00EC68CC" w:rsidP="0049662F">
            <w:pPr>
              <w:pStyle w:val="Standard"/>
              <w:rPr>
                <w:rFonts w:ascii="Calibri" w:hAnsi="Calibri" w:cs="Arial"/>
                <w:sz w:val="20"/>
                <w:szCs w:val="20"/>
                <w:lang w:val="it-IT"/>
              </w:rPr>
            </w:pPr>
            <w:r w:rsidRPr="00D92160">
              <w:rPr>
                <w:rFonts w:ascii="Calibri" w:hAnsi="Calibri" w:cs="Arial"/>
                <w:sz w:val="20"/>
                <w:szCs w:val="20"/>
                <w:lang w:val="it-IT"/>
              </w:rPr>
              <w:t>Indicatori di risultato</w:t>
            </w:r>
          </w:p>
        </w:tc>
        <w:tc>
          <w:tcPr>
            <w:tcW w:w="2061" w:type="dxa"/>
          </w:tcPr>
          <w:p w14:paraId="63A6F23A" w14:textId="77777777" w:rsidR="00EC68CC" w:rsidRPr="00D92160" w:rsidRDefault="00EC68CC" w:rsidP="00EC68CC">
            <w:pPr>
              <w:pStyle w:val="Standard"/>
              <w:rPr>
                <w:rFonts w:ascii="Calibri" w:hAnsi="Calibri" w:cs="Arial"/>
                <w:sz w:val="20"/>
                <w:szCs w:val="20"/>
                <w:lang w:val="it-IT"/>
              </w:rPr>
            </w:pPr>
            <w:r>
              <w:rPr>
                <w:rFonts w:ascii="Calibri" w:hAnsi="Calibri" w:cs="Arial"/>
                <w:sz w:val="20"/>
                <w:szCs w:val="20"/>
                <w:lang w:val="it-IT"/>
              </w:rPr>
              <w:t>RCR31 – Totale dell’energia rinnovabile prodotta di cui:</w:t>
            </w:r>
          </w:p>
        </w:tc>
        <w:tc>
          <w:tcPr>
            <w:tcW w:w="1526" w:type="dxa"/>
            <w:vAlign w:val="center"/>
          </w:tcPr>
          <w:p w14:paraId="16A79967" w14:textId="77777777" w:rsidR="00EC68CC" w:rsidRPr="00D92160" w:rsidRDefault="00EC68CC" w:rsidP="0049662F">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36B4C156" w14:textId="77777777" w:rsidR="00EC68CC" w:rsidRPr="00D92160" w:rsidRDefault="00EC68CC" w:rsidP="0049662F">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4F69CD91" w14:textId="77777777" w:rsidR="00EC68CC" w:rsidRPr="00D92160" w:rsidRDefault="00EC68CC" w:rsidP="0049662F">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29001EE6" w14:textId="77777777" w:rsidR="00EC68CC" w:rsidRPr="00D92160" w:rsidRDefault="00EC68CC" w:rsidP="0049662F">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EC68CC" w:rsidRPr="00D92160" w14:paraId="77219FC7" w14:textId="77777777" w:rsidTr="00EC68CC">
        <w:tc>
          <w:tcPr>
            <w:tcW w:w="1611" w:type="dxa"/>
            <w:vMerge/>
            <w:vAlign w:val="center"/>
          </w:tcPr>
          <w:p w14:paraId="2A259426" w14:textId="77777777" w:rsidR="00EC68CC" w:rsidRPr="00D92160" w:rsidRDefault="00EC68CC" w:rsidP="00EC68CC">
            <w:pPr>
              <w:pStyle w:val="Standard"/>
              <w:rPr>
                <w:rFonts w:ascii="Calibri" w:hAnsi="Calibri" w:cs="Arial"/>
                <w:sz w:val="20"/>
                <w:szCs w:val="20"/>
                <w:lang w:val="it-IT"/>
              </w:rPr>
            </w:pPr>
          </w:p>
        </w:tc>
        <w:tc>
          <w:tcPr>
            <w:tcW w:w="2061" w:type="dxa"/>
          </w:tcPr>
          <w:p w14:paraId="7EB14E37" w14:textId="77777777" w:rsidR="00EC68CC" w:rsidRPr="00D92160" w:rsidRDefault="00EC68CC" w:rsidP="00EC68CC">
            <w:pPr>
              <w:pStyle w:val="Standard"/>
              <w:rPr>
                <w:rFonts w:ascii="Calibri" w:hAnsi="Calibri" w:cs="Arial"/>
                <w:sz w:val="20"/>
                <w:szCs w:val="20"/>
                <w:lang w:val="it-IT"/>
              </w:rPr>
            </w:pPr>
            <w:r>
              <w:rPr>
                <w:rFonts w:ascii="Calibri" w:hAnsi="Calibri" w:cs="Arial"/>
                <w:sz w:val="20"/>
                <w:szCs w:val="20"/>
                <w:lang w:val="it-IT"/>
              </w:rPr>
              <w:t>RCR31 – Elettrica</w:t>
            </w:r>
          </w:p>
        </w:tc>
        <w:tc>
          <w:tcPr>
            <w:tcW w:w="1526" w:type="dxa"/>
            <w:vAlign w:val="center"/>
          </w:tcPr>
          <w:p w14:paraId="7312A111"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2CBA0A94"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78349DEA"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159B0528"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EC68CC" w:rsidRPr="00D92160" w14:paraId="726D72ED" w14:textId="77777777" w:rsidTr="00EC68CC">
        <w:tc>
          <w:tcPr>
            <w:tcW w:w="1611" w:type="dxa"/>
            <w:vMerge/>
            <w:vAlign w:val="center"/>
          </w:tcPr>
          <w:p w14:paraId="5FFB83BC" w14:textId="77777777" w:rsidR="00EC68CC" w:rsidRPr="00D92160" w:rsidRDefault="00EC68CC" w:rsidP="00EC68CC">
            <w:pPr>
              <w:pStyle w:val="Standard"/>
              <w:rPr>
                <w:rFonts w:ascii="Calibri" w:hAnsi="Calibri" w:cs="Arial"/>
                <w:sz w:val="20"/>
                <w:szCs w:val="20"/>
                <w:lang w:val="it-IT"/>
              </w:rPr>
            </w:pPr>
          </w:p>
        </w:tc>
        <w:tc>
          <w:tcPr>
            <w:tcW w:w="2061" w:type="dxa"/>
          </w:tcPr>
          <w:p w14:paraId="4EF9B99C" w14:textId="77777777" w:rsidR="00EC68CC" w:rsidRPr="00D92160" w:rsidRDefault="00EC68CC" w:rsidP="00EC68CC">
            <w:pPr>
              <w:pStyle w:val="Standard"/>
              <w:rPr>
                <w:rFonts w:ascii="Calibri" w:hAnsi="Calibri" w:cs="Arial"/>
                <w:sz w:val="20"/>
                <w:szCs w:val="20"/>
                <w:lang w:val="it-IT"/>
              </w:rPr>
            </w:pPr>
            <w:r>
              <w:rPr>
                <w:rFonts w:ascii="Calibri" w:hAnsi="Calibri" w:cs="Arial"/>
                <w:sz w:val="20"/>
                <w:szCs w:val="20"/>
                <w:lang w:val="it-IT"/>
              </w:rPr>
              <w:t>RCR31 – Termica</w:t>
            </w:r>
          </w:p>
        </w:tc>
        <w:tc>
          <w:tcPr>
            <w:tcW w:w="1526" w:type="dxa"/>
            <w:vAlign w:val="center"/>
          </w:tcPr>
          <w:p w14:paraId="5D52683E"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3D75F2CF"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70F0B255"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5CF65D7D"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EC68CC" w:rsidRPr="00D92160" w14:paraId="6155548F" w14:textId="77777777" w:rsidTr="00EC68CC">
        <w:tc>
          <w:tcPr>
            <w:tcW w:w="1611" w:type="dxa"/>
            <w:vMerge w:val="restart"/>
            <w:vAlign w:val="center"/>
          </w:tcPr>
          <w:p w14:paraId="6BDEEB3A" w14:textId="77777777" w:rsidR="00EC68CC" w:rsidRPr="00D92160" w:rsidRDefault="00EC68CC" w:rsidP="00EC68CC">
            <w:pPr>
              <w:pStyle w:val="Standard"/>
              <w:rPr>
                <w:rFonts w:ascii="Calibri" w:hAnsi="Calibri" w:cs="Arial"/>
                <w:sz w:val="20"/>
                <w:szCs w:val="20"/>
                <w:lang w:val="it-IT"/>
              </w:rPr>
            </w:pPr>
            <w:r>
              <w:rPr>
                <w:rFonts w:ascii="Calibri" w:hAnsi="Calibri" w:cs="Arial"/>
                <w:sz w:val="20"/>
                <w:szCs w:val="20"/>
                <w:lang w:val="it-IT"/>
              </w:rPr>
              <w:t>Indicatori di Output</w:t>
            </w:r>
          </w:p>
        </w:tc>
        <w:tc>
          <w:tcPr>
            <w:tcW w:w="2061" w:type="dxa"/>
          </w:tcPr>
          <w:p w14:paraId="61F2F718" w14:textId="77777777" w:rsidR="00EC68CC" w:rsidRDefault="00EC68CC" w:rsidP="00EC68CC">
            <w:pPr>
              <w:pStyle w:val="Standard"/>
              <w:rPr>
                <w:rFonts w:ascii="Calibri" w:hAnsi="Calibri" w:cs="Arial"/>
                <w:sz w:val="20"/>
                <w:szCs w:val="20"/>
                <w:lang w:val="it-IT"/>
              </w:rPr>
            </w:pPr>
            <w:r>
              <w:rPr>
                <w:rFonts w:ascii="Calibri" w:hAnsi="Calibri" w:cs="Arial"/>
                <w:sz w:val="20"/>
                <w:szCs w:val="20"/>
                <w:lang w:val="it-IT"/>
              </w:rPr>
              <w:t>RCO22 – Capacità supplementare di produzione di energia rinnovabile, di cui:</w:t>
            </w:r>
          </w:p>
        </w:tc>
        <w:tc>
          <w:tcPr>
            <w:tcW w:w="1526" w:type="dxa"/>
            <w:vAlign w:val="center"/>
          </w:tcPr>
          <w:p w14:paraId="40FE4AA1"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7681E671"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707262BA"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6F426624"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EC68CC" w:rsidRPr="00D92160" w14:paraId="247FA7FF" w14:textId="77777777" w:rsidTr="00EC68CC">
        <w:tc>
          <w:tcPr>
            <w:tcW w:w="1611" w:type="dxa"/>
            <w:vMerge/>
            <w:vAlign w:val="center"/>
          </w:tcPr>
          <w:p w14:paraId="2199D7EE" w14:textId="77777777" w:rsidR="00EC68CC" w:rsidRDefault="00EC68CC" w:rsidP="00EC68CC">
            <w:pPr>
              <w:pStyle w:val="Standard"/>
              <w:rPr>
                <w:rFonts w:ascii="Calibri" w:hAnsi="Calibri" w:cs="Arial"/>
                <w:sz w:val="20"/>
                <w:szCs w:val="20"/>
                <w:lang w:val="it-IT"/>
              </w:rPr>
            </w:pPr>
          </w:p>
        </w:tc>
        <w:tc>
          <w:tcPr>
            <w:tcW w:w="2061" w:type="dxa"/>
          </w:tcPr>
          <w:p w14:paraId="25FD811B" w14:textId="77777777" w:rsidR="00EC68CC" w:rsidRDefault="00EC68CC" w:rsidP="00EC68CC">
            <w:pPr>
              <w:pStyle w:val="Standard"/>
              <w:rPr>
                <w:rFonts w:ascii="Calibri" w:hAnsi="Calibri" w:cs="Arial"/>
                <w:sz w:val="20"/>
                <w:szCs w:val="20"/>
                <w:lang w:val="it-IT"/>
              </w:rPr>
            </w:pPr>
            <w:r>
              <w:rPr>
                <w:rFonts w:ascii="Calibri" w:hAnsi="Calibri" w:cs="Arial"/>
                <w:sz w:val="20"/>
                <w:szCs w:val="20"/>
                <w:lang w:val="it-IT"/>
              </w:rPr>
              <w:t>RCO22 – Elettrica</w:t>
            </w:r>
          </w:p>
        </w:tc>
        <w:tc>
          <w:tcPr>
            <w:tcW w:w="1526" w:type="dxa"/>
            <w:vAlign w:val="center"/>
          </w:tcPr>
          <w:p w14:paraId="094EB2C4"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2B2CC765"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6FEA3E63"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08684DDC"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r>
      <w:tr w:rsidR="00EC68CC" w:rsidRPr="00D92160" w14:paraId="58149015" w14:textId="77777777" w:rsidTr="00EC68CC">
        <w:tc>
          <w:tcPr>
            <w:tcW w:w="1611" w:type="dxa"/>
            <w:vMerge/>
            <w:vAlign w:val="center"/>
          </w:tcPr>
          <w:p w14:paraId="505CA885" w14:textId="77777777" w:rsidR="00EC68CC" w:rsidRDefault="00EC68CC" w:rsidP="00EC68CC">
            <w:pPr>
              <w:pStyle w:val="Standard"/>
              <w:rPr>
                <w:rFonts w:ascii="Calibri" w:hAnsi="Calibri" w:cs="Arial"/>
                <w:sz w:val="20"/>
                <w:szCs w:val="20"/>
                <w:lang w:val="it-IT"/>
              </w:rPr>
            </w:pPr>
          </w:p>
        </w:tc>
        <w:tc>
          <w:tcPr>
            <w:tcW w:w="2061" w:type="dxa"/>
          </w:tcPr>
          <w:p w14:paraId="0DB9C9B7" w14:textId="77777777" w:rsidR="00EC68CC" w:rsidRDefault="00EC68CC" w:rsidP="00EC68CC">
            <w:pPr>
              <w:pStyle w:val="Standard"/>
              <w:rPr>
                <w:rFonts w:ascii="Calibri" w:hAnsi="Calibri" w:cs="Arial"/>
                <w:sz w:val="20"/>
                <w:szCs w:val="20"/>
                <w:lang w:val="it-IT"/>
              </w:rPr>
            </w:pPr>
            <w:r w:rsidRPr="00EC68CC">
              <w:rPr>
                <w:rFonts w:ascii="Calibri" w:hAnsi="Calibri" w:cs="Arial"/>
                <w:sz w:val="20"/>
                <w:szCs w:val="20"/>
                <w:lang w:val="it-IT"/>
              </w:rPr>
              <w:t>RCO22</w:t>
            </w:r>
            <w:r>
              <w:rPr>
                <w:rFonts w:ascii="Calibri" w:hAnsi="Calibri" w:cs="Arial"/>
                <w:sz w:val="20"/>
                <w:szCs w:val="20"/>
                <w:lang w:val="it-IT"/>
              </w:rPr>
              <w:t xml:space="preserve"> – Termica</w:t>
            </w:r>
          </w:p>
        </w:tc>
        <w:tc>
          <w:tcPr>
            <w:tcW w:w="1526" w:type="dxa"/>
            <w:vAlign w:val="center"/>
          </w:tcPr>
          <w:p w14:paraId="2B7C2B54"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5596F1AF"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1AC29AF2"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c>
          <w:tcPr>
            <w:tcW w:w="1526" w:type="dxa"/>
            <w:vAlign w:val="center"/>
          </w:tcPr>
          <w:p w14:paraId="36BEFD9F" w14:textId="77777777" w:rsidR="00EC68CC" w:rsidRPr="00D92160" w:rsidRDefault="00EC68CC" w:rsidP="00EC68CC">
            <w:pPr>
              <w:pStyle w:val="Standard"/>
              <w:jc w:val="center"/>
              <w:rPr>
                <w:rFonts w:ascii="Calibri" w:hAnsi="Calibri" w:cs="Arial"/>
                <w:sz w:val="22"/>
                <w:szCs w:val="25"/>
                <w:lang w:val="it-IT"/>
              </w:rPr>
            </w:pPr>
            <w:r w:rsidRPr="00D92160">
              <w:rPr>
                <w:rFonts w:ascii="Calibri" w:hAnsi="Calibri" w:cs="Arial"/>
                <w:sz w:val="22"/>
                <w:szCs w:val="25"/>
                <w:lang w:val="it-IT"/>
              </w:rPr>
              <w:t>-</w:t>
            </w:r>
          </w:p>
        </w:tc>
      </w:tr>
    </w:tbl>
    <w:p w14:paraId="27E84EDF" w14:textId="77777777" w:rsidR="00EC68CC" w:rsidRDefault="00EC68CC" w:rsidP="00515F46">
      <w:pPr>
        <w:pStyle w:val="Standard"/>
        <w:spacing w:line="360" w:lineRule="auto"/>
        <w:jc w:val="both"/>
        <w:rPr>
          <w:rFonts w:ascii="Calibri" w:hAnsi="Calibri" w:cs="Arial"/>
          <w:sz w:val="22"/>
          <w:szCs w:val="25"/>
          <w:highlight w:val="yellow"/>
          <w:lang w:val="it-IT"/>
        </w:rPr>
      </w:pPr>
    </w:p>
    <w:p w14:paraId="4CB12720" w14:textId="77777777" w:rsidR="00EA4662" w:rsidRDefault="00EA4662" w:rsidP="00515F46">
      <w:pPr>
        <w:pStyle w:val="Standard"/>
        <w:spacing w:line="360" w:lineRule="auto"/>
        <w:jc w:val="both"/>
        <w:rPr>
          <w:rFonts w:ascii="Calibri" w:hAnsi="Calibri" w:cs="Arial"/>
          <w:sz w:val="22"/>
          <w:szCs w:val="25"/>
          <w:highlight w:val="yellow"/>
          <w:lang w:val="it-IT"/>
        </w:rPr>
      </w:pPr>
    </w:p>
    <w:p w14:paraId="4336D64F" w14:textId="77777777" w:rsidR="007A2D64" w:rsidRPr="008F27FC" w:rsidRDefault="007A2D64" w:rsidP="00E851A8">
      <w:pPr>
        <w:pStyle w:val="Paragrafoelenco"/>
        <w:keepNext/>
        <w:numPr>
          <w:ilvl w:val="2"/>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59" w:name="_Toc164085072"/>
      <w:r w:rsidRPr="007A2D64">
        <w:rPr>
          <w:rFonts w:ascii="Calibri" w:eastAsia="MS Mincho" w:hAnsi="Calibri" w:cs="Calibri"/>
          <w:kern w:val="1"/>
          <w:position w:val="-1"/>
          <w:lang w:val="it-IT" w:bidi="ar-SA"/>
        </w:rPr>
        <w:t>Bilancio emissivo e risultati ottenuti</w:t>
      </w:r>
      <w:bookmarkEnd w:id="59"/>
      <w:r w:rsidRPr="007A2D64">
        <w:rPr>
          <w:rFonts w:ascii="Calibri" w:eastAsia="MS Mincho" w:hAnsi="Calibri" w:cs="Calibri"/>
          <w:kern w:val="1"/>
          <w:position w:val="-1"/>
          <w:lang w:val="it-IT" w:bidi="ar-SA"/>
        </w:rPr>
        <w:t xml:space="preserve"> </w:t>
      </w:r>
    </w:p>
    <w:p w14:paraId="29C86CD1" w14:textId="77777777" w:rsidR="00596B87" w:rsidRPr="008F2612" w:rsidRDefault="00596B87" w:rsidP="008F2612">
      <w:pPr>
        <w:pStyle w:val="Textbody"/>
        <w:spacing w:after="120"/>
        <w:jc w:val="both"/>
        <w:rPr>
          <w:rFonts w:ascii="Calibri" w:hAnsi="Calibri"/>
          <w:color w:val="000000"/>
          <w:sz w:val="22"/>
          <w:lang w:val="it-IT"/>
        </w:rPr>
      </w:pPr>
      <w:r w:rsidRPr="008F2612">
        <w:rPr>
          <w:rFonts w:ascii="Calibri" w:hAnsi="Calibri"/>
          <w:color w:val="000000"/>
          <w:sz w:val="22"/>
          <w:lang w:val="it-IT"/>
        </w:rPr>
        <w:t xml:space="preserve">Quantificare il risparmio delle emissioni ottenuto tramite la realizzazione dell’intervento </w:t>
      </w:r>
      <w:r w:rsidR="002D477D" w:rsidRPr="008F2612">
        <w:rPr>
          <w:rFonts w:ascii="Calibri" w:hAnsi="Calibri"/>
          <w:color w:val="000000"/>
          <w:sz w:val="22"/>
          <w:lang w:val="it-IT"/>
        </w:rPr>
        <w:t>effettuando</w:t>
      </w:r>
      <w:r w:rsidRPr="008F2612">
        <w:rPr>
          <w:rFonts w:ascii="Calibri" w:hAnsi="Calibri"/>
          <w:color w:val="000000"/>
          <w:sz w:val="22"/>
          <w:lang w:val="it-IT"/>
        </w:rPr>
        <w:t xml:space="preserve"> il confronto dei bilanci emissivi prima e dopo l’intervento.</w:t>
      </w:r>
    </w:p>
    <w:p w14:paraId="090358C8" w14:textId="77777777" w:rsidR="00596B87" w:rsidRPr="008F2612" w:rsidRDefault="002D477D" w:rsidP="008F2612">
      <w:pPr>
        <w:pStyle w:val="Textbody"/>
        <w:spacing w:after="120"/>
        <w:jc w:val="both"/>
        <w:rPr>
          <w:rFonts w:ascii="Calibri" w:hAnsi="Calibri"/>
          <w:color w:val="000000"/>
          <w:sz w:val="22"/>
          <w:u w:val="single"/>
          <w:lang w:val="it-IT"/>
        </w:rPr>
      </w:pPr>
      <w:r w:rsidRPr="008F2612">
        <w:rPr>
          <w:rFonts w:ascii="Calibri" w:hAnsi="Calibri"/>
          <w:color w:val="000000"/>
          <w:sz w:val="22"/>
          <w:u w:val="single"/>
          <w:lang w:val="it-IT"/>
        </w:rPr>
        <w:t>Esplicitare i dati di input e i calcoli; laddove non presenti saranno oggetto di richiesta di integrazione.</w:t>
      </w:r>
    </w:p>
    <w:p w14:paraId="6071B5BD" w14:textId="77777777" w:rsidR="006E3FFF" w:rsidRPr="00D92160" w:rsidRDefault="006E3FFF">
      <w:pPr>
        <w:pStyle w:val="Standard"/>
        <w:jc w:val="both"/>
        <w:rPr>
          <w:rFonts w:ascii="Calibri" w:hAnsi="Calibri" w:cs="Arial"/>
          <w:sz w:val="22"/>
          <w:szCs w:val="25"/>
          <w:lang w:val="it-IT"/>
        </w:rPr>
      </w:pPr>
    </w:p>
    <w:tbl>
      <w:tblPr>
        <w:tblStyle w:val="Grigliatabella"/>
        <w:tblW w:w="9776" w:type="dxa"/>
        <w:tblLook w:val="04A0" w:firstRow="1" w:lastRow="0" w:firstColumn="1" w:lastColumn="0" w:noHBand="0" w:noVBand="1"/>
      </w:tblPr>
      <w:tblGrid>
        <w:gridCol w:w="1553"/>
        <w:gridCol w:w="2128"/>
        <w:gridCol w:w="1559"/>
        <w:gridCol w:w="1559"/>
        <w:gridCol w:w="1382"/>
        <w:gridCol w:w="1595"/>
      </w:tblGrid>
      <w:tr w:rsidR="00AE5E75" w:rsidRPr="00D92160" w14:paraId="3F4FBEFF" w14:textId="77777777" w:rsidTr="0002329B">
        <w:trPr>
          <w:trHeight w:val="567"/>
        </w:trPr>
        <w:tc>
          <w:tcPr>
            <w:tcW w:w="1553" w:type="dxa"/>
            <w:shd w:val="clear" w:color="auto" w:fill="D0CECE" w:themeFill="background2" w:themeFillShade="E6"/>
            <w:vAlign w:val="center"/>
          </w:tcPr>
          <w:p w14:paraId="0555FFA3" w14:textId="77777777" w:rsidR="00AE5E75" w:rsidRPr="00D92160" w:rsidRDefault="00AE5E75" w:rsidP="00400D29">
            <w:pPr>
              <w:pStyle w:val="Standard"/>
              <w:jc w:val="center"/>
              <w:rPr>
                <w:rFonts w:ascii="Calibri" w:hAnsi="Calibri" w:cs="Arial"/>
                <w:sz w:val="20"/>
                <w:szCs w:val="20"/>
                <w:lang w:val="it-IT"/>
              </w:rPr>
            </w:pPr>
            <w:r w:rsidRPr="00D92160">
              <w:rPr>
                <w:rFonts w:ascii="Calibri" w:hAnsi="Calibri" w:cs="Arial"/>
                <w:sz w:val="20"/>
                <w:szCs w:val="20"/>
                <w:lang w:val="it-IT"/>
              </w:rPr>
              <w:t>Tipo</w:t>
            </w:r>
          </w:p>
        </w:tc>
        <w:tc>
          <w:tcPr>
            <w:tcW w:w="2128" w:type="dxa"/>
            <w:shd w:val="clear" w:color="auto" w:fill="D0CECE" w:themeFill="background2" w:themeFillShade="E6"/>
            <w:vAlign w:val="center"/>
          </w:tcPr>
          <w:p w14:paraId="4F3CB9E0" w14:textId="77777777" w:rsidR="00AE5E75" w:rsidRPr="00D92160" w:rsidRDefault="00AE5E75" w:rsidP="00400D29">
            <w:pPr>
              <w:pStyle w:val="Standard"/>
              <w:jc w:val="center"/>
              <w:rPr>
                <w:rFonts w:ascii="Calibri" w:hAnsi="Calibri" w:cs="Arial"/>
                <w:sz w:val="20"/>
                <w:szCs w:val="20"/>
                <w:lang w:val="it-IT"/>
              </w:rPr>
            </w:pPr>
            <w:r w:rsidRPr="00D92160">
              <w:rPr>
                <w:rFonts w:ascii="Calibri" w:hAnsi="Calibri" w:cs="Arial"/>
                <w:sz w:val="20"/>
                <w:szCs w:val="20"/>
                <w:lang w:val="it-IT"/>
              </w:rPr>
              <w:t>Descrizione</w:t>
            </w:r>
          </w:p>
        </w:tc>
        <w:tc>
          <w:tcPr>
            <w:tcW w:w="1559" w:type="dxa"/>
            <w:shd w:val="clear" w:color="auto" w:fill="D0CECE" w:themeFill="background2" w:themeFillShade="E6"/>
            <w:vAlign w:val="center"/>
          </w:tcPr>
          <w:p w14:paraId="67B39FEA" w14:textId="77777777" w:rsidR="00AE5E75" w:rsidRPr="00D92160" w:rsidRDefault="001F4849" w:rsidP="00504D2F">
            <w:pPr>
              <w:pStyle w:val="Standard"/>
              <w:jc w:val="center"/>
              <w:rPr>
                <w:rFonts w:ascii="Calibri" w:hAnsi="Calibri" w:cs="Arial"/>
                <w:sz w:val="20"/>
                <w:szCs w:val="20"/>
                <w:lang w:val="it-IT"/>
              </w:rPr>
            </w:pPr>
            <w:r w:rsidRPr="00D92160">
              <w:rPr>
                <w:rFonts w:ascii="Calibri" w:hAnsi="Calibri" w:cs="Arial"/>
                <w:sz w:val="20"/>
                <w:szCs w:val="20"/>
                <w:lang w:val="it-IT"/>
              </w:rPr>
              <w:t xml:space="preserve"> VALORE </w:t>
            </w:r>
            <w:r w:rsidR="00AE5E75" w:rsidRPr="00D92160">
              <w:rPr>
                <w:rFonts w:ascii="Calibri" w:hAnsi="Calibri" w:cs="Arial"/>
                <w:sz w:val="20"/>
                <w:szCs w:val="20"/>
                <w:lang w:val="it-IT"/>
              </w:rPr>
              <w:t>ANTE</w:t>
            </w:r>
            <w:r w:rsidR="00504D2F" w:rsidRPr="00D92160">
              <w:rPr>
                <w:rStyle w:val="Rimandonotaapidipagina"/>
                <w:rFonts w:ascii="Calibri" w:hAnsi="Calibri"/>
                <w:sz w:val="20"/>
                <w:szCs w:val="20"/>
              </w:rPr>
              <w:t>1</w:t>
            </w:r>
          </w:p>
        </w:tc>
        <w:tc>
          <w:tcPr>
            <w:tcW w:w="1559" w:type="dxa"/>
            <w:shd w:val="clear" w:color="auto" w:fill="D0CECE" w:themeFill="background2" w:themeFillShade="E6"/>
            <w:vAlign w:val="center"/>
          </w:tcPr>
          <w:p w14:paraId="710AB02B" w14:textId="77777777" w:rsidR="00AE5E75" w:rsidRPr="00D92160" w:rsidRDefault="001F4849" w:rsidP="00504D2F">
            <w:pPr>
              <w:pStyle w:val="Standard"/>
              <w:jc w:val="center"/>
              <w:rPr>
                <w:rFonts w:ascii="Calibri" w:hAnsi="Calibri" w:cs="Arial"/>
                <w:sz w:val="20"/>
                <w:szCs w:val="20"/>
                <w:lang w:val="it-IT"/>
              </w:rPr>
            </w:pPr>
            <w:r w:rsidRPr="00D92160">
              <w:rPr>
                <w:rFonts w:ascii="Calibri" w:hAnsi="Calibri" w:cs="Arial"/>
                <w:sz w:val="20"/>
                <w:szCs w:val="20"/>
                <w:lang w:val="it-IT"/>
              </w:rPr>
              <w:t xml:space="preserve">VALORE </w:t>
            </w:r>
            <w:r w:rsidR="00AE5E75" w:rsidRPr="00D92160">
              <w:rPr>
                <w:rFonts w:ascii="Calibri" w:hAnsi="Calibri" w:cs="Arial"/>
                <w:sz w:val="20"/>
                <w:szCs w:val="20"/>
                <w:lang w:val="it-IT"/>
              </w:rPr>
              <w:t>POST</w:t>
            </w:r>
            <w:r w:rsidR="00504D2F" w:rsidRPr="00D92160">
              <w:rPr>
                <w:rFonts w:ascii="Calibri" w:hAnsi="Calibri" w:cs="Arial"/>
                <w:sz w:val="20"/>
                <w:szCs w:val="20"/>
                <w:lang w:val="it-IT"/>
              </w:rPr>
              <w:t xml:space="preserve"> </w:t>
            </w:r>
            <w:r w:rsidR="00504D2F" w:rsidRPr="00D92160">
              <w:rPr>
                <w:rStyle w:val="Rimandonotaapidipagina"/>
                <w:rFonts w:ascii="Calibri" w:hAnsi="Calibri"/>
                <w:sz w:val="20"/>
                <w:szCs w:val="20"/>
              </w:rPr>
              <w:t>2</w:t>
            </w:r>
          </w:p>
        </w:tc>
        <w:tc>
          <w:tcPr>
            <w:tcW w:w="1382" w:type="dxa"/>
            <w:shd w:val="clear" w:color="auto" w:fill="D0CECE" w:themeFill="background2" w:themeFillShade="E6"/>
            <w:vAlign w:val="center"/>
          </w:tcPr>
          <w:p w14:paraId="42154B7F" w14:textId="77777777" w:rsidR="00AE5E75" w:rsidRPr="00D92160" w:rsidRDefault="001F4849" w:rsidP="00504D2F">
            <w:pPr>
              <w:pStyle w:val="Standard"/>
              <w:jc w:val="center"/>
              <w:rPr>
                <w:rFonts w:ascii="Calibri" w:hAnsi="Calibri" w:cs="Arial"/>
                <w:sz w:val="20"/>
                <w:szCs w:val="20"/>
                <w:lang w:val="it-IT"/>
              </w:rPr>
            </w:pPr>
            <w:r w:rsidRPr="00D92160">
              <w:rPr>
                <w:rFonts w:ascii="Calibri" w:hAnsi="Calibri" w:cs="Arial"/>
                <w:sz w:val="20"/>
                <w:szCs w:val="20"/>
                <w:lang w:val="it-IT"/>
              </w:rPr>
              <w:t xml:space="preserve">VALORE </w:t>
            </w:r>
            <w:r w:rsidR="00AE5E75" w:rsidRPr="00D92160">
              <w:rPr>
                <w:rFonts w:ascii="Calibri" w:hAnsi="Calibri" w:cs="Arial"/>
                <w:sz w:val="20"/>
                <w:szCs w:val="20"/>
                <w:lang w:val="it-IT"/>
              </w:rPr>
              <w:t>REALIZZATO</w:t>
            </w:r>
            <w:r w:rsidR="00504D2F" w:rsidRPr="00D92160">
              <w:rPr>
                <w:rFonts w:ascii="Calibri" w:hAnsi="Calibri" w:cs="Arial"/>
                <w:sz w:val="20"/>
                <w:szCs w:val="20"/>
                <w:lang w:val="it-IT"/>
              </w:rPr>
              <w:t xml:space="preserve"> </w:t>
            </w:r>
            <w:r w:rsidR="00504D2F" w:rsidRPr="00D92160">
              <w:rPr>
                <w:rStyle w:val="Rimandonotaapidipagina"/>
                <w:rFonts w:ascii="Calibri" w:hAnsi="Calibri"/>
                <w:sz w:val="20"/>
                <w:szCs w:val="20"/>
              </w:rPr>
              <w:t>3</w:t>
            </w:r>
          </w:p>
        </w:tc>
        <w:tc>
          <w:tcPr>
            <w:tcW w:w="1595" w:type="dxa"/>
            <w:shd w:val="clear" w:color="auto" w:fill="D0CECE" w:themeFill="background2" w:themeFillShade="E6"/>
            <w:vAlign w:val="center"/>
          </w:tcPr>
          <w:p w14:paraId="45FE13F0" w14:textId="77777777" w:rsidR="00AE5E75" w:rsidRPr="00D92160" w:rsidRDefault="006A3AAE" w:rsidP="00400D29">
            <w:pPr>
              <w:pStyle w:val="Standard"/>
              <w:jc w:val="center"/>
              <w:rPr>
                <w:rFonts w:ascii="Calibri" w:hAnsi="Calibri" w:cs="Arial"/>
                <w:sz w:val="20"/>
                <w:szCs w:val="20"/>
                <w:lang w:val="it-IT"/>
              </w:rPr>
            </w:pPr>
            <w:r w:rsidRPr="00D92160">
              <w:rPr>
                <w:rFonts w:ascii="Calibri" w:hAnsi="Calibri" w:cs="Arial"/>
                <w:sz w:val="20"/>
                <w:szCs w:val="20"/>
                <w:lang w:val="it-IT"/>
              </w:rPr>
              <w:t>RIDUZIONE ANNUA</w:t>
            </w:r>
          </w:p>
        </w:tc>
      </w:tr>
      <w:tr w:rsidR="00504D2F" w:rsidRPr="00D92160" w14:paraId="19BACF71" w14:textId="77777777" w:rsidTr="0002329B">
        <w:trPr>
          <w:trHeight w:val="567"/>
        </w:trPr>
        <w:tc>
          <w:tcPr>
            <w:tcW w:w="1553" w:type="dxa"/>
            <w:vMerge w:val="restart"/>
            <w:vAlign w:val="center"/>
          </w:tcPr>
          <w:p w14:paraId="715F0A2F" w14:textId="77777777" w:rsidR="00504D2F" w:rsidRPr="00D92160" w:rsidRDefault="00504D2F" w:rsidP="00504D2F">
            <w:pPr>
              <w:pStyle w:val="Standard"/>
              <w:jc w:val="both"/>
              <w:rPr>
                <w:rFonts w:ascii="Calibri" w:hAnsi="Calibri" w:cs="Arial"/>
                <w:sz w:val="20"/>
                <w:szCs w:val="20"/>
                <w:lang w:val="it-IT"/>
              </w:rPr>
            </w:pPr>
            <w:r w:rsidRPr="00D92160">
              <w:rPr>
                <w:rFonts w:ascii="Calibri" w:hAnsi="Calibri" w:cs="Arial"/>
                <w:sz w:val="20"/>
                <w:szCs w:val="20"/>
                <w:lang w:val="it-IT"/>
              </w:rPr>
              <w:t>Indicatori ambientali</w:t>
            </w:r>
          </w:p>
        </w:tc>
        <w:tc>
          <w:tcPr>
            <w:tcW w:w="2128" w:type="dxa"/>
            <w:vAlign w:val="center"/>
          </w:tcPr>
          <w:p w14:paraId="6616AD33" w14:textId="77777777" w:rsidR="00504D2F" w:rsidRPr="00D92160" w:rsidRDefault="00504D2F" w:rsidP="00504D2F">
            <w:pPr>
              <w:pStyle w:val="Standard"/>
              <w:rPr>
                <w:rFonts w:ascii="Calibri" w:hAnsi="Calibri" w:cs="Arial"/>
                <w:sz w:val="20"/>
                <w:szCs w:val="20"/>
                <w:lang w:val="it-IT"/>
              </w:rPr>
            </w:pPr>
            <w:r w:rsidRPr="00D92160">
              <w:rPr>
                <w:rFonts w:ascii="Calibri" w:hAnsi="Calibri" w:cs="Arial"/>
                <w:sz w:val="20"/>
                <w:szCs w:val="20"/>
                <w:lang w:val="it-IT"/>
              </w:rPr>
              <w:t>Gas ad effetto serra [Kg CO2 eq]</w:t>
            </w:r>
          </w:p>
        </w:tc>
        <w:tc>
          <w:tcPr>
            <w:tcW w:w="1559" w:type="dxa"/>
            <w:vAlign w:val="center"/>
          </w:tcPr>
          <w:p w14:paraId="0EFF6EBF"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559" w:type="dxa"/>
            <w:vAlign w:val="center"/>
          </w:tcPr>
          <w:p w14:paraId="78485A78"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382" w:type="dxa"/>
            <w:vAlign w:val="center"/>
          </w:tcPr>
          <w:p w14:paraId="0AC39992"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595" w:type="dxa"/>
            <w:vAlign w:val="center"/>
          </w:tcPr>
          <w:p w14:paraId="0CE71FC7"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r>
      <w:tr w:rsidR="00504D2F" w:rsidRPr="00D92160" w14:paraId="55B22FD3" w14:textId="77777777" w:rsidTr="0002329B">
        <w:trPr>
          <w:trHeight w:val="567"/>
        </w:trPr>
        <w:tc>
          <w:tcPr>
            <w:tcW w:w="1553" w:type="dxa"/>
            <w:vMerge/>
            <w:vAlign w:val="center"/>
          </w:tcPr>
          <w:p w14:paraId="2EB4D3BB" w14:textId="77777777" w:rsidR="00504D2F" w:rsidRPr="00D92160" w:rsidRDefault="00504D2F" w:rsidP="00504D2F">
            <w:pPr>
              <w:pStyle w:val="Standard"/>
              <w:jc w:val="both"/>
              <w:rPr>
                <w:rFonts w:ascii="Calibri" w:hAnsi="Calibri" w:cs="Arial"/>
                <w:sz w:val="20"/>
                <w:szCs w:val="20"/>
                <w:lang w:val="it-IT"/>
              </w:rPr>
            </w:pPr>
          </w:p>
        </w:tc>
        <w:tc>
          <w:tcPr>
            <w:tcW w:w="2128" w:type="dxa"/>
            <w:vAlign w:val="center"/>
          </w:tcPr>
          <w:p w14:paraId="6A2B70D1" w14:textId="77777777" w:rsidR="00504D2F" w:rsidRPr="00D92160" w:rsidRDefault="00504D2F" w:rsidP="00504D2F">
            <w:pPr>
              <w:pStyle w:val="Standard"/>
              <w:rPr>
                <w:rFonts w:ascii="Calibri" w:hAnsi="Calibri" w:cs="Arial"/>
                <w:sz w:val="20"/>
                <w:szCs w:val="20"/>
                <w:lang w:val="it-IT"/>
              </w:rPr>
            </w:pPr>
            <w:r w:rsidRPr="00D92160">
              <w:rPr>
                <w:rFonts w:ascii="Calibri" w:hAnsi="Calibri" w:cs="Arial"/>
                <w:sz w:val="20"/>
                <w:szCs w:val="20"/>
                <w:lang w:val="it-IT"/>
              </w:rPr>
              <w:t>Ossidi di azoto – Nox</w:t>
            </w:r>
          </w:p>
          <w:p w14:paraId="1F93F17F" w14:textId="77777777" w:rsidR="00504D2F" w:rsidRPr="00D92160" w:rsidRDefault="00504D2F" w:rsidP="00504D2F">
            <w:pPr>
              <w:pStyle w:val="Standard"/>
              <w:rPr>
                <w:rFonts w:ascii="Calibri" w:hAnsi="Calibri" w:cs="Arial"/>
                <w:sz w:val="20"/>
                <w:szCs w:val="20"/>
                <w:lang w:val="it-IT"/>
              </w:rPr>
            </w:pPr>
            <w:r w:rsidRPr="00D92160">
              <w:rPr>
                <w:rFonts w:ascii="Calibri" w:hAnsi="Calibri" w:cs="Arial"/>
                <w:sz w:val="20"/>
                <w:szCs w:val="20"/>
                <w:lang w:val="it-IT"/>
              </w:rPr>
              <w:t>[Kg NOx]</w:t>
            </w:r>
          </w:p>
        </w:tc>
        <w:tc>
          <w:tcPr>
            <w:tcW w:w="1559" w:type="dxa"/>
            <w:vAlign w:val="center"/>
          </w:tcPr>
          <w:p w14:paraId="09A45A60"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559" w:type="dxa"/>
            <w:vAlign w:val="center"/>
          </w:tcPr>
          <w:p w14:paraId="012BC210"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382" w:type="dxa"/>
            <w:vAlign w:val="center"/>
          </w:tcPr>
          <w:p w14:paraId="06C0813C"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595" w:type="dxa"/>
            <w:vAlign w:val="center"/>
          </w:tcPr>
          <w:p w14:paraId="222A8EBA"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r>
      <w:tr w:rsidR="00504D2F" w:rsidRPr="00D92160" w14:paraId="7E58258D" w14:textId="77777777" w:rsidTr="0002329B">
        <w:trPr>
          <w:trHeight w:val="567"/>
        </w:trPr>
        <w:tc>
          <w:tcPr>
            <w:tcW w:w="1553" w:type="dxa"/>
            <w:vMerge/>
            <w:vAlign w:val="center"/>
          </w:tcPr>
          <w:p w14:paraId="2FE1A754" w14:textId="77777777" w:rsidR="00504D2F" w:rsidRPr="00D92160" w:rsidRDefault="00504D2F" w:rsidP="00504D2F">
            <w:pPr>
              <w:pStyle w:val="Standard"/>
              <w:jc w:val="both"/>
              <w:rPr>
                <w:rFonts w:ascii="Calibri" w:hAnsi="Calibri" w:cs="Arial"/>
                <w:sz w:val="20"/>
                <w:szCs w:val="20"/>
                <w:lang w:val="it-IT"/>
              </w:rPr>
            </w:pPr>
          </w:p>
        </w:tc>
        <w:tc>
          <w:tcPr>
            <w:tcW w:w="2128" w:type="dxa"/>
            <w:vAlign w:val="center"/>
          </w:tcPr>
          <w:p w14:paraId="7EDD126F" w14:textId="77777777" w:rsidR="00504D2F" w:rsidRPr="00D92160" w:rsidRDefault="00504D2F" w:rsidP="00504D2F">
            <w:pPr>
              <w:pStyle w:val="Standard"/>
              <w:rPr>
                <w:rFonts w:ascii="Calibri" w:hAnsi="Calibri" w:cs="Arial"/>
                <w:sz w:val="20"/>
                <w:szCs w:val="20"/>
                <w:lang w:val="it-IT"/>
              </w:rPr>
            </w:pPr>
            <w:r w:rsidRPr="00D92160">
              <w:rPr>
                <w:rFonts w:ascii="Calibri" w:hAnsi="Calibri" w:cs="Arial"/>
                <w:sz w:val="20"/>
                <w:szCs w:val="20"/>
                <w:lang w:val="it-IT"/>
              </w:rPr>
              <w:t xml:space="preserve">Ossidi di PM10 </w:t>
            </w:r>
          </w:p>
          <w:p w14:paraId="02193320" w14:textId="77777777" w:rsidR="00504D2F" w:rsidRPr="00D92160" w:rsidRDefault="00504D2F" w:rsidP="00504D2F">
            <w:pPr>
              <w:pStyle w:val="Standard"/>
              <w:rPr>
                <w:rFonts w:ascii="Calibri" w:hAnsi="Calibri" w:cs="Arial"/>
                <w:sz w:val="20"/>
                <w:szCs w:val="20"/>
                <w:lang w:val="it-IT"/>
              </w:rPr>
            </w:pPr>
            <w:r w:rsidRPr="00D92160">
              <w:rPr>
                <w:rFonts w:ascii="Calibri" w:hAnsi="Calibri" w:cs="Arial"/>
                <w:sz w:val="20"/>
                <w:szCs w:val="20"/>
                <w:lang w:val="it-IT"/>
              </w:rPr>
              <w:t>[Kg PM10]</w:t>
            </w:r>
          </w:p>
        </w:tc>
        <w:tc>
          <w:tcPr>
            <w:tcW w:w="1559" w:type="dxa"/>
            <w:vAlign w:val="center"/>
          </w:tcPr>
          <w:p w14:paraId="1BCAFD69"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559" w:type="dxa"/>
            <w:vAlign w:val="center"/>
          </w:tcPr>
          <w:p w14:paraId="5568741F"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382" w:type="dxa"/>
            <w:vAlign w:val="center"/>
          </w:tcPr>
          <w:p w14:paraId="233BA4FA"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c>
          <w:tcPr>
            <w:tcW w:w="1595" w:type="dxa"/>
            <w:vAlign w:val="center"/>
          </w:tcPr>
          <w:p w14:paraId="4234CAE2" w14:textId="77777777" w:rsidR="00504D2F" w:rsidRPr="00D92160" w:rsidRDefault="00504D2F" w:rsidP="00504D2F">
            <w:pPr>
              <w:pStyle w:val="Standard"/>
              <w:jc w:val="center"/>
              <w:rPr>
                <w:rFonts w:ascii="Calibri" w:hAnsi="Calibri" w:cs="Arial"/>
                <w:sz w:val="20"/>
                <w:szCs w:val="20"/>
                <w:lang w:val="it-IT"/>
              </w:rPr>
            </w:pPr>
            <w:r w:rsidRPr="00D92160">
              <w:rPr>
                <w:rFonts w:ascii="Calibri" w:hAnsi="Calibri" w:cs="Arial"/>
                <w:sz w:val="20"/>
                <w:szCs w:val="20"/>
                <w:lang w:val="it-IT"/>
              </w:rPr>
              <w:t>-</w:t>
            </w:r>
          </w:p>
        </w:tc>
      </w:tr>
    </w:tbl>
    <w:p w14:paraId="7B828E7D" w14:textId="77777777" w:rsidR="008A25FB" w:rsidRDefault="008A25FB" w:rsidP="00AE5E75">
      <w:pPr>
        <w:pStyle w:val="Standard"/>
        <w:jc w:val="both"/>
        <w:rPr>
          <w:rFonts w:ascii="Calibri" w:hAnsi="Calibri" w:cs="Arial"/>
          <w:sz w:val="22"/>
          <w:szCs w:val="25"/>
        </w:rPr>
      </w:pPr>
    </w:p>
    <w:p w14:paraId="16A5902E" w14:textId="3A481CB8" w:rsidR="006A3AAE" w:rsidRPr="007D3FB9" w:rsidRDefault="006A3AAE" w:rsidP="00AE5E75">
      <w:pPr>
        <w:pStyle w:val="Standard"/>
        <w:jc w:val="both"/>
        <w:rPr>
          <w:rFonts w:ascii="Calibri" w:hAnsi="Calibri" w:cs="Arial"/>
          <w:sz w:val="22"/>
          <w:szCs w:val="25"/>
        </w:rPr>
      </w:pPr>
      <w:r w:rsidRPr="007D3FB9">
        <w:rPr>
          <w:rFonts w:ascii="Calibri" w:hAnsi="Calibri" w:cs="Arial"/>
          <w:sz w:val="22"/>
          <w:szCs w:val="25"/>
        </w:rPr>
        <w:t xml:space="preserve">Le emissioni di gas serra valutati in emissioni di CO2eq, nel caso di combustione stazionaria, possono essere assunti in base alla tabella sottostante o attinti da bibliografia riconosciuta di cui vanno citati i riferimenti. </w:t>
      </w:r>
    </w:p>
    <w:p w14:paraId="6898F539" w14:textId="77777777" w:rsidR="006A3AAE" w:rsidRPr="00D92160" w:rsidRDefault="006A3AAE" w:rsidP="00AE5E75">
      <w:pPr>
        <w:pStyle w:val="Standard"/>
        <w:jc w:val="both"/>
        <w:rPr>
          <w:rFonts w:ascii="Calibri" w:hAnsi="Calibri" w:cs="Arial"/>
          <w:sz w:val="22"/>
          <w:szCs w:val="25"/>
          <w:highlight w:val="yellow"/>
        </w:rPr>
      </w:pPr>
    </w:p>
    <w:p w14:paraId="4F04749B" w14:textId="77777777" w:rsidR="006A3AAE" w:rsidRPr="007D3FB9" w:rsidRDefault="006A3AAE" w:rsidP="00AE5E75">
      <w:pPr>
        <w:pStyle w:val="Standard"/>
        <w:jc w:val="both"/>
        <w:rPr>
          <w:rFonts w:ascii="Calibri" w:hAnsi="Calibri" w:cs="Arial"/>
          <w:sz w:val="22"/>
          <w:szCs w:val="25"/>
        </w:rPr>
      </w:pPr>
      <w:r w:rsidRPr="007D3FB9">
        <w:rPr>
          <w:rFonts w:ascii="Calibri" w:hAnsi="Calibri" w:cs="Arial"/>
          <w:sz w:val="22"/>
          <w:szCs w:val="25"/>
        </w:rPr>
        <w:t>Fattori di emissione:</w:t>
      </w:r>
    </w:p>
    <w:p w14:paraId="78FA4389" w14:textId="77777777" w:rsidR="007D3FB9" w:rsidRPr="00D92160" w:rsidRDefault="007D3FB9" w:rsidP="00AE5E75">
      <w:pPr>
        <w:pStyle w:val="Standard"/>
        <w:jc w:val="both"/>
        <w:rPr>
          <w:rFonts w:ascii="Calibri" w:hAnsi="Calibri" w:cs="Arial"/>
          <w:sz w:val="22"/>
          <w:szCs w:val="25"/>
          <w:highlight w:val="yellow"/>
        </w:rPr>
      </w:pPr>
    </w:p>
    <w:tbl>
      <w:tblPr>
        <w:tblW w:w="5000" w:type="pct"/>
        <w:tblLook w:val="0000" w:firstRow="0" w:lastRow="0" w:firstColumn="0" w:lastColumn="0" w:noHBand="0" w:noVBand="0"/>
      </w:tblPr>
      <w:tblGrid>
        <w:gridCol w:w="4805"/>
        <w:gridCol w:w="2165"/>
        <w:gridCol w:w="2658"/>
      </w:tblGrid>
      <w:tr w:rsidR="007D3FB9" w:rsidRPr="004E5EA0" w14:paraId="05002398"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33FDC7D2"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60" w:name="_Toc126838777"/>
            <w:bookmarkStart w:id="61" w:name="_Toc126838968"/>
            <w:bookmarkStart w:id="62" w:name="_Toc126839350"/>
            <w:bookmarkStart w:id="63" w:name="_Toc126859099"/>
            <w:r w:rsidRPr="004E5EA0">
              <w:rPr>
                <w:rFonts w:asciiTheme="minorHAnsi" w:eastAsia="Calibri" w:hAnsiTheme="minorHAnsi" w:cstheme="minorHAnsi"/>
                <w:b/>
                <w:color w:val="000000"/>
                <w:sz w:val="20"/>
                <w:szCs w:val="20"/>
              </w:rPr>
              <w:t>Fonti energetiche utilizzate</w:t>
            </w:r>
            <w:bookmarkEnd w:id="60"/>
            <w:bookmarkEnd w:id="61"/>
            <w:bookmarkEnd w:id="62"/>
            <w:bookmarkEnd w:id="63"/>
          </w:p>
        </w:tc>
        <w:tc>
          <w:tcPr>
            <w:tcW w:w="1124" w:type="pct"/>
            <w:tcBorders>
              <w:top w:val="single" w:sz="4" w:space="0" w:color="000000"/>
              <w:left w:val="single" w:sz="4" w:space="0" w:color="000000"/>
              <w:bottom w:val="single" w:sz="4" w:space="0" w:color="000000"/>
            </w:tcBorders>
            <w:vAlign w:val="center"/>
          </w:tcPr>
          <w:p w14:paraId="29E7903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64" w:name="_Toc126838778"/>
            <w:bookmarkStart w:id="65" w:name="_Toc126838969"/>
            <w:bookmarkStart w:id="66" w:name="_Toc126839351"/>
            <w:bookmarkStart w:id="67" w:name="_Toc126859100"/>
            <w:r w:rsidRPr="004E5EA0">
              <w:rPr>
                <w:rFonts w:asciiTheme="minorHAnsi" w:eastAsia="Calibri" w:hAnsiTheme="minorHAnsi" w:cstheme="minorHAnsi"/>
                <w:b/>
                <w:color w:val="000000"/>
                <w:sz w:val="20"/>
                <w:szCs w:val="20"/>
              </w:rPr>
              <w:t>P.C.I.</w:t>
            </w:r>
            <w:bookmarkEnd w:id="64"/>
            <w:bookmarkEnd w:id="65"/>
            <w:bookmarkEnd w:id="66"/>
            <w:bookmarkEnd w:id="67"/>
          </w:p>
        </w:tc>
        <w:tc>
          <w:tcPr>
            <w:tcW w:w="1380" w:type="pct"/>
            <w:tcBorders>
              <w:top w:val="single" w:sz="4" w:space="0" w:color="000000"/>
              <w:left w:val="single" w:sz="4" w:space="0" w:color="000000"/>
              <w:bottom w:val="single" w:sz="4" w:space="0" w:color="000000"/>
              <w:right w:val="single" w:sz="4" w:space="0" w:color="000000"/>
            </w:tcBorders>
            <w:vAlign w:val="center"/>
          </w:tcPr>
          <w:p w14:paraId="339562E8"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68" w:name="_Toc126838779"/>
            <w:bookmarkStart w:id="69" w:name="_Toc126838970"/>
            <w:bookmarkStart w:id="70" w:name="_Toc126839352"/>
            <w:bookmarkStart w:id="71" w:name="_Toc126859101"/>
            <w:r w:rsidRPr="004E5EA0">
              <w:rPr>
                <w:rFonts w:asciiTheme="minorHAnsi" w:eastAsia="Calibri" w:hAnsiTheme="minorHAnsi" w:cstheme="minorHAnsi"/>
                <w:b/>
                <w:color w:val="000000"/>
                <w:sz w:val="20"/>
                <w:szCs w:val="20"/>
              </w:rPr>
              <w:t>CO</w:t>
            </w:r>
            <w:r w:rsidRPr="004E5EA0">
              <w:rPr>
                <w:rFonts w:asciiTheme="minorHAnsi" w:eastAsia="Calibri" w:hAnsiTheme="minorHAnsi" w:cstheme="minorHAnsi"/>
                <w:b/>
                <w:color w:val="000000"/>
                <w:sz w:val="20"/>
                <w:szCs w:val="20"/>
                <w:vertAlign w:val="subscript"/>
              </w:rPr>
              <w:t>2</w:t>
            </w:r>
            <w:r w:rsidRPr="004E5EA0">
              <w:rPr>
                <w:rFonts w:asciiTheme="minorHAnsi" w:eastAsia="Calibri" w:hAnsiTheme="minorHAnsi" w:cstheme="minorHAnsi"/>
                <w:b/>
                <w:color w:val="000000"/>
                <w:sz w:val="20"/>
                <w:szCs w:val="20"/>
              </w:rPr>
              <w:t xml:space="preserve"> prodotta [kg/kWh]</w:t>
            </w:r>
            <w:bookmarkEnd w:id="68"/>
            <w:bookmarkEnd w:id="69"/>
            <w:bookmarkEnd w:id="70"/>
            <w:bookmarkEnd w:id="71"/>
          </w:p>
        </w:tc>
      </w:tr>
      <w:tr w:rsidR="007D3FB9" w:rsidRPr="004E5EA0" w14:paraId="2F52F5C6"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7162325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72" w:name="_Toc126838780"/>
            <w:bookmarkStart w:id="73" w:name="_Toc126838971"/>
            <w:bookmarkStart w:id="74" w:name="_Toc126839353"/>
            <w:bookmarkStart w:id="75" w:name="_Toc126859102"/>
            <w:r w:rsidRPr="004E5EA0">
              <w:rPr>
                <w:rFonts w:asciiTheme="minorHAnsi" w:eastAsia="Calibri" w:hAnsiTheme="minorHAnsi" w:cstheme="minorHAnsi"/>
                <w:color w:val="000000"/>
                <w:sz w:val="20"/>
                <w:szCs w:val="20"/>
              </w:rPr>
              <w:t>Energia elettrica da rete</w:t>
            </w:r>
            <w:bookmarkEnd w:id="72"/>
            <w:bookmarkEnd w:id="73"/>
            <w:bookmarkEnd w:id="74"/>
            <w:bookmarkEnd w:id="75"/>
          </w:p>
        </w:tc>
        <w:tc>
          <w:tcPr>
            <w:tcW w:w="1124" w:type="pct"/>
            <w:tcBorders>
              <w:top w:val="single" w:sz="4" w:space="0" w:color="000000"/>
              <w:left w:val="single" w:sz="4" w:space="0" w:color="000000"/>
              <w:bottom w:val="single" w:sz="4" w:space="0" w:color="000000"/>
            </w:tcBorders>
            <w:vAlign w:val="center"/>
          </w:tcPr>
          <w:p w14:paraId="5F332A2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vAlign w:val="center"/>
          </w:tcPr>
          <w:p w14:paraId="48E5B4B9"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76" w:name="_Toc126838781"/>
            <w:bookmarkStart w:id="77" w:name="_Toc126838972"/>
            <w:bookmarkStart w:id="78" w:name="_Toc126839354"/>
            <w:bookmarkStart w:id="79" w:name="_Toc126859103"/>
            <w:r w:rsidRPr="004E5EA0">
              <w:rPr>
                <w:rFonts w:asciiTheme="minorHAnsi" w:eastAsia="Calibri" w:hAnsiTheme="minorHAnsi" w:cstheme="minorHAnsi"/>
                <w:color w:val="000000"/>
                <w:sz w:val="20"/>
                <w:szCs w:val="20"/>
              </w:rPr>
              <w:t>0,4332 (3)</w:t>
            </w:r>
            <w:bookmarkEnd w:id="76"/>
            <w:bookmarkEnd w:id="77"/>
            <w:bookmarkEnd w:id="78"/>
            <w:bookmarkEnd w:id="79"/>
          </w:p>
        </w:tc>
      </w:tr>
      <w:tr w:rsidR="007D3FB9" w:rsidRPr="004E5EA0" w14:paraId="3B47864C"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1CAB7B3B"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80" w:name="_Toc126838782"/>
            <w:bookmarkStart w:id="81" w:name="_Toc126838973"/>
            <w:bookmarkStart w:id="82" w:name="_Toc126839355"/>
            <w:bookmarkStart w:id="83" w:name="_Toc126859104"/>
            <w:r w:rsidRPr="004E5EA0">
              <w:rPr>
                <w:rFonts w:asciiTheme="minorHAnsi" w:eastAsia="Calibri" w:hAnsiTheme="minorHAnsi" w:cstheme="minorHAnsi"/>
                <w:color w:val="000000"/>
                <w:sz w:val="20"/>
                <w:szCs w:val="20"/>
              </w:rPr>
              <w:t>Gas naturale</w:t>
            </w:r>
            <w:bookmarkEnd w:id="80"/>
            <w:bookmarkEnd w:id="81"/>
            <w:bookmarkEnd w:id="82"/>
            <w:bookmarkEnd w:id="83"/>
          </w:p>
        </w:tc>
        <w:tc>
          <w:tcPr>
            <w:tcW w:w="1124" w:type="pct"/>
            <w:tcBorders>
              <w:top w:val="single" w:sz="4" w:space="0" w:color="000000"/>
              <w:left w:val="single" w:sz="4" w:space="0" w:color="000000"/>
              <w:bottom w:val="single" w:sz="4" w:space="0" w:color="000000"/>
            </w:tcBorders>
            <w:vAlign w:val="center"/>
          </w:tcPr>
          <w:p w14:paraId="79A3592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84" w:name="_Toc126838783"/>
            <w:bookmarkStart w:id="85" w:name="_Toc126838974"/>
            <w:bookmarkStart w:id="86" w:name="_Toc126839356"/>
            <w:bookmarkStart w:id="87" w:name="_Toc126859105"/>
            <w:r w:rsidRPr="004E5EA0">
              <w:rPr>
                <w:rFonts w:asciiTheme="minorHAnsi" w:eastAsia="Calibri" w:hAnsiTheme="minorHAnsi" w:cstheme="minorHAnsi"/>
                <w:color w:val="000000"/>
                <w:sz w:val="20"/>
                <w:szCs w:val="20"/>
              </w:rPr>
              <w:t>9,45 [kWh/Sm3]</w:t>
            </w:r>
            <w:bookmarkEnd w:id="84"/>
            <w:bookmarkEnd w:id="85"/>
            <w:bookmarkEnd w:id="86"/>
            <w:bookmarkEnd w:id="87"/>
          </w:p>
        </w:tc>
        <w:tc>
          <w:tcPr>
            <w:tcW w:w="1380" w:type="pct"/>
            <w:tcBorders>
              <w:top w:val="single" w:sz="4" w:space="0" w:color="000000"/>
              <w:left w:val="single" w:sz="4" w:space="0" w:color="000000"/>
              <w:bottom w:val="single" w:sz="4" w:space="0" w:color="000000"/>
              <w:right w:val="single" w:sz="4" w:space="0" w:color="000000"/>
            </w:tcBorders>
            <w:vAlign w:val="center"/>
          </w:tcPr>
          <w:p w14:paraId="0AA01B64"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88" w:name="_Toc126838784"/>
            <w:bookmarkStart w:id="89" w:name="_Toc126838975"/>
            <w:bookmarkStart w:id="90" w:name="_Toc126839357"/>
            <w:bookmarkStart w:id="91" w:name="_Toc126859106"/>
            <w:r w:rsidRPr="004E5EA0">
              <w:rPr>
                <w:rFonts w:asciiTheme="minorHAnsi" w:eastAsia="Calibri" w:hAnsiTheme="minorHAnsi" w:cstheme="minorHAnsi"/>
                <w:color w:val="000000"/>
                <w:sz w:val="20"/>
                <w:szCs w:val="20"/>
              </w:rPr>
              <w:t>0,1969</w:t>
            </w:r>
            <w:bookmarkEnd w:id="88"/>
            <w:bookmarkEnd w:id="89"/>
            <w:bookmarkEnd w:id="90"/>
            <w:bookmarkEnd w:id="91"/>
          </w:p>
        </w:tc>
      </w:tr>
      <w:tr w:rsidR="007D3FB9" w:rsidRPr="004E5EA0" w14:paraId="714BD7C6"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41F7E99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92" w:name="_Toc126838785"/>
            <w:bookmarkStart w:id="93" w:name="_Toc126838976"/>
            <w:bookmarkStart w:id="94" w:name="_Toc126839358"/>
            <w:bookmarkStart w:id="95" w:name="_Toc126859107"/>
            <w:r w:rsidRPr="004E5EA0">
              <w:rPr>
                <w:rFonts w:asciiTheme="minorHAnsi" w:eastAsia="Calibri" w:hAnsiTheme="minorHAnsi" w:cstheme="minorHAnsi"/>
                <w:color w:val="000000"/>
                <w:sz w:val="20"/>
                <w:szCs w:val="20"/>
              </w:rPr>
              <w:t>GPL: Propano (C3H8)</w:t>
            </w:r>
            <w:bookmarkEnd w:id="92"/>
            <w:bookmarkEnd w:id="93"/>
            <w:bookmarkEnd w:id="94"/>
            <w:bookmarkEnd w:id="95"/>
          </w:p>
        </w:tc>
        <w:tc>
          <w:tcPr>
            <w:tcW w:w="1124" w:type="pct"/>
            <w:tcBorders>
              <w:top w:val="single" w:sz="4" w:space="0" w:color="000000"/>
              <w:left w:val="single" w:sz="4" w:space="0" w:color="000000"/>
              <w:bottom w:val="single" w:sz="4" w:space="0" w:color="000000"/>
            </w:tcBorders>
            <w:vAlign w:val="center"/>
          </w:tcPr>
          <w:p w14:paraId="5EC88FA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96" w:name="_Toc126838786"/>
            <w:bookmarkStart w:id="97" w:name="_Toc126838977"/>
            <w:bookmarkStart w:id="98" w:name="_Toc126839359"/>
            <w:bookmarkStart w:id="99" w:name="_Toc126859108"/>
            <w:r w:rsidRPr="004E5EA0">
              <w:rPr>
                <w:rFonts w:asciiTheme="minorHAnsi" w:eastAsia="Calibri" w:hAnsiTheme="minorHAnsi" w:cstheme="minorHAnsi"/>
                <w:color w:val="000000"/>
                <w:sz w:val="20"/>
                <w:szCs w:val="20"/>
              </w:rPr>
              <w:t>24,44 [kWh/Sm3]</w:t>
            </w:r>
            <w:bookmarkEnd w:id="96"/>
            <w:bookmarkEnd w:id="97"/>
            <w:bookmarkEnd w:id="98"/>
            <w:bookmarkEnd w:id="99"/>
          </w:p>
        </w:tc>
        <w:tc>
          <w:tcPr>
            <w:tcW w:w="1380" w:type="pct"/>
            <w:tcBorders>
              <w:top w:val="single" w:sz="4" w:space="0" w:color="000000"/>
              <w:left w:val="single" w:sz="4" w:space="0" w:color="000000"/>
              <w:bottom w:val="single" w:sz="4" w:space="0" w:color="000000"/>
              <w:right w:val="single" w:sz="4" w:space="0" w:color="000000"/>
            </w:tcBorders>
            <w:vAlign w:val="center"/>
          </w:tcPr>
          <w:p w14:paraId="4F3CF9E6"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00" w:name="_Toc126838787"/>
            <w:bookmarkStart w:id="101" w:name="_Toc126838978"/>
            <w:bookmarkStart w:id="102" w:name="_Toc126839360"/>
            <w:bookmarkStart w:id="103" w:name="_Toc126859109"/>
            <w:r w:rsidRPr="004E5EA0">
              <w:rPr>
                <w:rFonts w:asciiTheme="minorHAnsi" w:eastAsia="Calibri" w:hAnsiTheme="minorHAnsi" w:cstheme="minorHAnsi"/>
                <w:color w:val="000000"/>
                <w:sz w:val="20"/>
                <w:szCs w:val="20"/>
              </w:rPr>
              <w:t>0,2284</w:t>
            </w:r>
            <w:bookmarkEnd w:id="100"/>
            <w:bookmarkEnd w:id="101"/>
            <w:bookmarkEnd w:id="102"/>
            <w:bookmarkEnd w:id="103"/>
          </w:p>
        </w:tc>
      </w:tr>
      <w:tr w:rsidR="007D3FB9" w:rsidRPr="004E5EA0" w14:paraId="7173EB8A" w14:textId="77777777" w:rsidTr="004E5EA0">
        <w:trPr>
          <w:trHeight w:val="57"/>
        </w:trPr>
        <w:tc>
          <w:tcPr>
            <w:tcW w:w="2495" w:type="pct"/>
            <w:tcBorders>
              <w:left w:val="single" w:sz="4" w:space="0" w:color="000000"/>
              <w:bottom w:val="single" w:sz="4" w:space="0" w:color="000000"/>
            </w:tcBorders>
            <w:vAlign w:val="center"/>
          </w:tcPr>
          <w:p w14:paraId="05A1C45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04" w:name="_Toc126838788"/>
            <w:bookmarkStart w:id="105" w:name="_Toc126838979"/>
            <w:bookmarkStart w:id="106" w:name="_Toc126839361"/>
            <w:bookmarkStart w:id="107" w:name="_Toc126859110"/>
            <w:r w:rsidRPr="004E5EA0">
              <w:rPr>
                <w:rFonts w:asciiTheme="minorHAnsi" w:eastAsia="Calibri" w:hAnsiTheme="minorHAnsi" w:cstheme="minorHAnsi"/>
                <w:color w:val="000000"/>
                <w:sz w:val="20"/>
                <w:szCs w:val="20"/>
              </w:rPr>
              <w:t>GPL: Butano (C4H10)</w:t>
            </w:r>
            <w:bookmarkEnd w:id="104"/>
            <w:bookmarkEnd w:id="105"/>
            <w:bookmarkEnd w:id="106"/>
            <w:bookmarkEnd w:id="107"/>
          </w:p>
        </w:tc>
        <w:tc>
          <w:tcPr>
            <w:tcW w:w="1124" w:type="pct"/>
            <w:tcBorders>
              <w:left w:val="single" w:sz="4" w:space="0" w:color="000000"/>
              <w:bottom w:val="single" w:sz="4" w:space="0" w:color="000000"/>
            </w:tcBorders>
            <w:vAlign w:val="center"/>
          </w:tcPr>
          <w:p w14:paraId="29F6D9F6"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08" w:name="_Toc126838789"/>
            <w:bookmarkStart w:id="109" w:name="_Toc126838980"/>
            <w:bookmarkStart w:id="110" w:name="_Toc126839362"/>
            <w:bookmarkStart w:id="111" w:name="_Toc126859111"/>
            <w:r w:rsidRPr="004E5EA0">
              <w:rPr>
                <w:rFonts w:asciiTheme="minorHAnsi" w:eastAsia="Calibri" w:hAnsiTheme="minorHAnsi" w:cstheme="minorHAnsi"/>
                <w:color w:val="000000"/>
                <w:sz w:val="20"/>
                <w:szCs w:val="20"/>
              </w:rPr>
              <w:t>32,25 [kWh/Sm3]</w:t>
            </w:r>
            <w:bookmarkEnd w:id="108"/>
            <w:bookmarkEnd w:id="109"/>
            <w:bookmarkEnd w:id="110"/>
            <w:bookmarkEnd w:id="111"/>
          </w:p>
        </w:tc>
        <w:tc>
          <w:tcPr>
            <w:tcW w:w="1380" w:type="pct"/>
            <w:tcBorders>
              <w:left w:val="single" w:sz="4" w:space="0" w:color="000000"/>
              <w:bottom w:val="single" w:sz="4" w:space="0" w:color="000000"/>
              <w:right w:val="single" w:sz="4" w:space="0" w:color="000000"/>
            </w:tcBorders>
            <w:vAlign w:val="center"/>
          </w:tcPr>
          <w:p w14:paraId="7E14725A"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12" w:name="_Toc126838790"/>
            <w:bookmarkStart w:id="113" w:name="_Toc126838981"/>
            <w:bookmarkStart w:id="114" w:name="_Toc126839363"/>
            <w:bookmarkStart w:id="115" w:name="_Toc126859112"/>
            <w:r w:rsidRPr="004E5EA0">
              <w:rPr>
                <w:rFonts w:asciiTheme="minorHAnsi" w:eastAsia="Calibri" w:hAnsiTheme="minorHAnsi" w:cstheme="minorHAnsi"/>
                <w:color w:val="000000"/>
                <w:sz w:val="20"/>
                <w:szCs w:val="20"/>
              </w:rPr>
              <w:t>0,2308</w:t>
            </w:r>
            <w:bookmarkEnd w:id="112"/>
            <w:bookmarkEnd w:id="113"/>
            <w:bookmarkEnd w:id="114"/>
            <w:bookmarkEnd w:id="115"/>
          </w:p>
        </w:tc>
      </w:tr>
      <w:tr w:rsidR="007D3FB9" w:rsidRPr="004E5EA0" w14:paraId="4E213D71" w14:textId="77777777" w:rsidTr="004E5EA0">
        <w:trPr>
          <w:trHeight w:val="57"/>
        </w:trPr>
        <w:tc>
          <w:tcPr>
            <w:tcW w:w="2495" w:type="pct"/>
            <w:tcBorders>
              <w:left w:val="single" w:sz="4" w:space="0" w:color="000000"/>
              <w:bottom w:val="single" w:sz="4" w:space="0" w:color="000000"/>
            </w:tcBorders>
            <w:vAlign w:val="center"/>
          </w:tcPr>
          <w:p w14:paraId="07200F49"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16" w:name="_Toc126838791"/>
            <w:bookmarkStart w:id="117" w:name="_Toc126838982"/>
            <w:bookmarkStart w:id="118" w:name="_Toc126839364"/>
            <w:bookmarkStart w:id="119" w:name="_Toc126859113"/>
            <w:r w:rsidRPr="004E5EA0">
              <w:rPr>
                <w:rFonts w:asciiTheme="minorHAnsi" w:eastAsia="Calibri" w:hAnsiTheme="minorHAnsi" w:cstheme="minorHAnsi"/>
                <w:color w:val="000000"/>
                <w:sz w:val="20"/>
                <w:szCs w:val="20"/>
              </w:rPr>
              <w:t>GPL: Miscela 70% di (C3H8) + 30% di (C4H10)</w:t>
            </w:r>
            <w:bookmarkEnd w:id="116"/>
            <w:bookmarkEnd w:id="117"/>
            <w:bookmarkEnd w:id="118"/>
            <w:bookmarkEnd w:id="119"/>
          </w:p>
        </w:tc>
        <w:tc>
          <w:tcPr>
            <w:tcW w:w="1124" w:type="pct"/>
            <w:tcBorders>
              <w:left w:val="single" w:sz="4" w:space="0" w:color="000000"/>
              <w:bottom w:val="single" w:sz="4" w:space="0" w:color="000000"/>
            </w:tcBorders>
            <w:vAlign w:val="center"/>
          </w:tcPr>
          <w:p w14:paraId="73F72AA0"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20" w:name="_Toc126838792"/>
            <w:bookmarkStart w:id="121" w:name="_Toc126838983"/>
            <w:bookmarkStart w:id="122" w:name="_Toc126839365"/>
            <w:bookmarkStart w:id="123" w:name="_Toc126859114"/>
            <w:r w:rsidRPr="004E5EA0">
              <w:rPr>
                <w:rFonts w:asciiTheme="minorHAnsi" w:eastAsia="Calibri" w:hAnsiTheme="minorHAnsi" w:cstheme="minorHAnsi"/>
                <w:color w:val="000000"/>
                <w:sz w:val="20"/>
                <w:szCs w:val="20"/>
              </w:rPr>
              <w:t>26,78 [kWh/Sm3]</w:t>
            </w:r>
            <w:bookmarkEnd w:id="120"/>
            <w:bookmarkEnd w:id="121"/>
            <w:bookmarkEnd w:id="122"/>
            <w:bookmarkEnd w:id="123"/>
          </w:p>
        </w:tc>
        <w:tc>
          <w:tcPr>
            <w:tcW w:w="1380" w:type="pct"/>
            <w:tcBorders>
              <w:left w:val="single" w:sz="4" w:space="0" w:color="000000"/>
              <w:bottom w:val="single" w:sz="4" w:space="0" w:color="000000"/>
              <w:right w:val="single" w:sz="4" w:space="0" w:color="000000"/>
            </w:tcBorders>
            <w:vAlign w:val="center"/>
          </w:tcPr>
          <w:p w14:paraId="6C2B246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24" w:name="_Toc126838793"/>
            <w:bookmarkStart w:id="125" w:name="_Toc126838984"/>
            <w:bookmarkStart w:id="126" w:name="_Toc126839366"/>
            <w:bookmarkStart w:id="127" w:name="_Toc126859115"/>
            <w:r w:rsidRPr="004E5EA0">
              <w:rPr>
                <w:rFonts w:asciiTheme="minorHAnsi" w:eastAsia="Calibri" w:hAnsiTheme="minorHAnsi" w:cstheme="minorHAnsi"/>
                <w:color w:val="000000"/>
                <w:sz w:val="20"/>
                <w:szCs w:val="20"/>
              </w:rPr>
              <w:t>0,2291</w:t>
            </w:r>
            <w:bookmarkEnd w:id="124"/>
            <w:bookmarkEnd w:id="125"/>
            <w:bookmarkEnd w:id="126"/>
            <w:bookmarkEnd w:id="127"/>
          </w:p>
        </w:tc>
      </w:tr>
      <w:tr w:rsidR="007D3FB9" w:rsidRPr="004E5EA0" w14:paraId="62AD2F8F" w14:textId="77777777" w:rsidTr="004E5EA0">
        <w:trPr>
          <w:trHeight w:val="57"/>
        </w:trPr>
        <w:tc>
          <w:tcPr>
            <w:tcW w:w="2495" w:type="pct"/>
            <w:tcBorders>
              <w:left w:val="single" w:sz="4" w:space="0" w:color="000000"/>
              <w:bottom w:val="single" w:sz="4" w:space="0" w:color="000000"/>
            </w:tcBorders>
            <w:vAlign w:val="center"/>
          </w:tcPr>
          <w:p w14:paraId="6C3EFBC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28" w:name="_Toc126838794"/>
            <w:bookmarkStart w:id="129" w:name="_Toc126838985"/>
            <w:bookmarkStart w:id="130" w:name="_Toc126839367"/>
            <w:bookmarkStart w:id="131" w:name="_Toc126859116"/>
            <w:r w:rsidRPr="004E5EA0">
              <w:rPr>
                <w:rFonts w:asciiTheme="minorHAnsi" w:eastAsia="Calibri" w:hAnsiTheme="minorHAnsi" w:cstheme="minorHAnsi"/>
                <w:color w:val="000000"/>
                <w:sz w:val="20"/>
                <w:szCs w:val="20"/>
              </w:rPr>
              <w:t>Carbone</w:t>
            </w:r>
            <w:bookmarkEnd w:id="128"/>
            <w:bookmarkEnd w:id="129"/>
            <w:bookmarkEnd w:id="130"/>
            <w:bookmarkEnd w:id="131"/>
          </w:p>
        </w:tc>
        <w:tc>
          <w:tcPr>
            <w:tcW w:w="1124" w:type="pct"/>
            <w:tcBorders>
              <w:left w:val="single" w:sz="4" w:space="0" w:color="000000"/>
              <w:bottom w:val="single" w:sz="4" w:space="0" w:color="000000"/>
            </w:tcBorders>
            <w:vAlign w:val="center"/>
          </w:tcPr>
          <w:p w14:paraId="474DF86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32" w:name="_Toc126838795"/>
            <w:bookmarkStart w:id="133" w:name="_Toc126838986"/>
            <w:bookmarkStart w:id="134" w:name="_Toc126839368"/>
            <w:bookmarkStart w:id="135" w:name="_Toc126859117"/>
            <w:r w:rsidRPr="004E5EA0">
              <w:rPr>
                <w:rFonts w:asciiTheme="minorHAnsi" w:eastAsia="Calibri" w:hAnsiTheme="minorHAnsi" w:cstheme="minorHAnsi"/>
                <w:color w:val="000000"/>
                <w:sz w:val="20"/>
                <w:szCs w:val="20"/>
              </w:rPr>
              <w:t>7,92 [kWh/kg]</w:t>
            </w:r>
            <w:bookmarkEnd w:id="132"/>
            <w:bookmarkEnd w:id="133"/>
            <w:bookmarkEnd w:id="134"/>
            <w:bookmarkEnd w:id="135"/>
          </w:p>
        </w:tc>
        <w:tc>
          <w:tcPr>
            <w:tcW w:w="1380" w:type="pct"/>
            <w:tcBorders>
              <w:left w:val="single" w:sz="4" w:space="0" w:color="000000"/>
              <w:bottom w:val="single" w:sz="4" w:space="0" w:color="000000"/>
              <w:right w:val="single" w:sz="4" w:space="0" w:color="000000"/>
            </w:tcBorders>
            <w:vAlign w:val="center"/>
          </w:tcPr>
          <w:p w14:paraId="1540669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36" w:name="_Toc126838796"/>
            <w:bookmarkStart w:id="137" w:name="_Toc126838987"/>
            <w:bookmarkStart w:id="138" w:name="_Toc126839369"/>
            <w:bookmarkStart w:id="139" w:name="_Toc126859118"/>
            <w:r w:rsidRPr="004E5EA0">
              <w:rPr>
                <w:rFonts w:asciiTheme="minorHAnsi" w:eastAsia="Calibri" w:hAnsiTheme="minorHAnsi" w:cstheme="minorHAnsi"/>
                <w:color w:val="000000"/>
                <w:sz w:val="20"/>
                <w:szCs w:val="20"/>
              </w:rPr>
              <w:t>0,3402</w:t>
            </w:r>
            <w:bookmarkEnd w:id="136"/>
            <w:bookmarkEnd w:id="137"/>
            <w:bookmarkEnd w:id="138"/>
            <w:bookmarkEnd w:id="139"/>
          </w:p>
        </w:tc>
      </w:tr>
      <w:tr w:rsidR="007D3FB9" w:rsidRPr="004E5EA0" w14:paraId="62A110D8"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29066654"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40" w:name="_Toc126838797"/>
            <w:bookmarkStart w:id="141" w:name="_Toc126838988"/>
            <w:bookmarkStart w:id="142" w:name="_Toc126839370"/>
            <w:bookmarkStart w:id="143" w:name="_Toc126859119"/>
            <w:r w:rsidRPr="004E5EA0">
              <w:rPr>
                <w:rFonts w:asciiTheme="minorHAnsi" w:eastAsia="Calibri" w:hAnsiTheme="minorHAnsi" w:cstheme="minorHAnsi"/>
                <w:color w:val="000000"/>
                <w:sz w:val="20"/>
                <w:szCs w:val="20"/>
              </w:rPr>
              <w:t>Gasolio</w:t>
            </w:r>
            <w:bookmarkEnd w:id="140"/>
            <w:bookmarkEnd w:id="141"/>
            <w:bookmarkEnd w:id="142"/>
            <w:bookmarkEnd w:id="143"/>
          </w:p>
        </w:tc>
        <w:tc>
          <w:tcPr>
            <w:tcW w:w="1124" w:type="pct"/>
            <w:tcBorders>
              <w:top w:val="single" w:sz="4" w:space="0" w:color="000000"/>
              <w:left w:val="single" w:sz="4" w:space="0" w:color="000000"/>
              <w:bottom w:val="single" w:sz="4" w:space="0" w:color="000000"/>
            </w:tcBorders>
            <w:vAlign w:val="center"/>
          </w:tcPr>
          <w:p w14:paraId="7590752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44" w:name="_Toc126838798"/>
            <w:bookmarkStart w:id="145" w:name="_Toc126838989"/>
            <w:bookmarkStart w:id="146" w:name="_Toc126839371"/>
            <w:bookmarkStart w:id="147" w:name="_Toc126859120"/>
            <w:r w:rsidRPr="004E5EA0">
              <w:rPr>
                <w:rFonts w:asciiTheme="minorHAnsi" w:eastAsia="Calibri" w:hAnsiTheme="minorHAnsi" w:cstheme="minorHAnsi"/>
                <w:color w:val="000000"/>
                <w:sz w:val="20"/>
                <w:szCs w:val="20"/>
              </w:rPr>
              <w:t>11,86 [kWh/kg]</w:t>
            </w:r>
            <w:bookmarkEnd w:id="144"/>
            <w:bookmarkEnd w:id="145"/>
            <w:bookmarkEnd w:id="146"/>
            <w:bookmarkEnd w:id="147"/>
          </w:p>
        </w:tc>
        <w:tc>
          <w:tcPr>
            <w:tcW w:w="1380" w:type="pct"/>
            <w:tcBorders>
              <w:top w:val="single" w:sz="4" w:space="0" w:color="000000"/>
              <w:left w:val="single" w:sz="4" w:space="0" w:color="000000"/>
              <w:bottom w:val="single" w:sz="4" w:space="0" w:color="000000"/>
              <w:right w:val="single" w:sz="4" w:space="0" w:color="000000"/>
            </w:tcBorders>
            <w:vAlign w:val="center"/>
          </w:tcPr>
          <w:p w14:paraId="41EAAAA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48" w:name="_Toc126838799"/>
            <w:bookmarkStart w:id="149" w:name="_Toc126838990"/>
            <w:bookmarkStart w:id="150" w:name="_Toc126839372"/>
            <w:bookmarkStart w:id="151" w:name="_Toc126859121"/>
            <w:r w:rsidRPr="004E5EA0">
              <w:rPr>
                <w:rFonts w:asciiTheme="minorHAnsi" w:eastAsia="Calibri" w:hAnsiTheme="minorHAnsi" w:cstheme="minorHAnsi"/>
                <w:color w:val="000000"/>
                <w:sz w:val="20"/>
                <w:szCs w:val="20"/>
              </w:rPr>
              <w:t>0,2642</w:t>
            </w:r>
            <w:bookmarkEnd w:id="148"/>
            <w:bookmarkEnd w:id="149"/>
            <w:bookmarkEnd w:id="150"/>
            <w:bookmarkEnd w:id="151"/>
          </w:p>
        </w:tc>
      </w:tr>
      <w:tr w:rsidR="007D3FB9" w:rsidRPr="004E5EA0" w14:paraId="1A88D381"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5810224F"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52" w:name="_Toc126838800"/>
            <w:bookmarkStart w:id="153" w:name="_Toc126838991"/>
            <w:bookmarkStart w:id="154" w:name="_Toc126839373"/>
            <w:bookmarkStart w:id="155" w:name="_Toc126859122"/>
            <w:r w:rsidRPr="004E5EA0">
              <w:rPr>
                <w:rFonts w:asciiTheme="minorHAnsi" w:eastAsia="Calibri" w:hAnsiTheme="minorHAnsi" w:cstheme="minorHAnsi"/>
                <w:color w:val="000000"/>
                <w:sz w:val="20"/>
                <w:szCs w:val="20"/>
              </w:rPr>
              <w:t>Olio combustibile</w:t>
            </w:r>
            <w:bookmarkEnd w:id="152"/>
            <w:bookmarkEnd w:id="153"/>
            <w:bookmarkEnd w:id="154"/>
            <w:bookmarkEnd w:id="155"/>
          </w:p>
        </w:tc>
        <w:tc>
          <w:tcPr>
            <w:tcW w:w="1124" w:type="pct"/>
            <w:tcBorders>
              <w:top w:val="single" w:sz="4" w:space="0" w:color="000000"/>
              <w:left w:val="single" w:sz="4" w:space="0" w:color="000000"/>
              <w:bottom w:val="single" w:sz="4" w:space="0" w:color="000000"/>
            </w:tcBorders>
            <w:vAlign w:val="center"/>
          </w:tcPr>
          <w:p w14:paraId="7E01037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56" w:name="_Toc126838801"/>
            <w:bookmarkStart w:id="157" w:name="_Toc126838992"/>
            <w:bookmarkStart w:id="158" w:name="_Toc126839374"/>
            <w:bookmarkStart w:id="159" w:name="_Toc126859123"/>
            <w:r w:rsidRPr="004E5EA0">
              <w:rPr>
                <w:rFonts w:asciiTheme="minorHAnsi" w:eastAsia="Calibri" w:hAnsiTheme="minorHAnsi" w:cstheme="minorHAnsi"/>
                <w:color w:val="000000"/>
                <w:sz w:val="20"/>
                <w:szCs w:val="20"/>
              </w:rPr>
              <w:t>11,47 [kWh/kg]</w:t>
            </w:r>
            <w:bookmarkEnd w:id="156"/>
            <w:bookmarkEnd w:id="157"/>
            <w:bookmarkEnd w:id="158"/>
            <w:bookmarkEnd w:id="159"/>
          </w:p>
        </w:tc>
        <w:tc>
          <w:tcPr>
            <w:tcW w:w="1380" w:type="pct"/>
            <w:tcBorders>
              <w:top w:val="single" w:sz="4" w:space="0" w:color="000000"/>
              <w:left w:val="single" w:sz="4" w:space="0" w:color="000000"/>
              <w:bottom w:val="single" w:sz="4" w:space="0" w:color="000000"/>
              <w:right w:val="single" w:sz="4" w:space="0" w:color="000000"/>
            </w:tcBorders>
            <w:vAlign w:val="center"/>
          </w:tcPr>
          <w:p w14:paraId="07EFEDF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60" w:name="_Toc126838802"/>
            <w:bookmarkStart w:id="161" w:name="_Toc126838993"/>
            <w:bookmarkStart w:id="162" w:name="_Toc126839375"/>
            <w:bookmarkStart w:id="163" w:name="_Toc126859124"/>
            <w:r w:rsidRPr="004E5EA0">
              <w:rPr>
                <w:rFonts w:asciiTheme="minorHAnsi" w:eastAsia="Calibri" w:hAnsiTheme="minorHAnsi" w:cstheme="minorHAnsi"/>
                <w:color w:val="000000"/>
                <w:sz w:val="20"/>
                <w:szCs w:val="20"/>
              </w:rPr>
              <w:t>0,2704</w:t>
            </w:r>
            <w:bookmarkEnd w:id="160"/>
            <w:bookmarkEnd w:id="161"/>
            <w:bookmarkEnd w:id="162"/>
            <w:bookmarkEnd w:id="163"/>
          </w:p>
        </w:tc>
      </w:tr>
      <w:tr w:rsidR="007D3FB9" w:rsidRPr="004E5EA0" w14:paraId="1290A135" w14:textId="77777777" w:rsidTr="004E5EA0">
        <w:trPr>
          <w:trHeight w:val="57"/>
        </w:trPr>
        <w:tc>
          <w:tcPr>
            <w:tcW w:w="2495" w:type="pct"/>
            <w:tcBorders>
              <w:top w:val="single" w:sz="4" w:space="0" w:color="000000"/>
              <w:left w:val="single" w:sz="4" w:space="0" w:color="000000"/>
              <w:bottom w:val="single" w:sz="4" w:space="0" w:color="000000"/>
            </w:tcBorders>
            <w:vAlign w:val="center"/>
          </w:tcPr>
          <w:p w14:paraId="0E26CD3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64" w:name="_Toc126838803"/>
            <w:bookmarkStart w:id="165" w:name="_Toc126838994"/>
            <w:bookmarkStart w:id="166" w:name="_Toc126839376"/>
            <w:bookmarkStart w:id="167" w:name="_Toc126859125"/>
            <w:r w:rsidRPr="004E5EA0">
              <w:rPr>
                <w:rFonts w:asciiTheme="minorHAnsi" w:eastAsia="Calibri" w:hAnsiTheme="minorHAnsi" w:cstheme="minorHAnsi"/>
                <w:color w:val="000000"/>
                <w:sz w:val="20"/>
                <w:szCs w:val="20"/>
              </w:rPr>
              <w:t>Biomasse solide</w:t>
            </w:r>
            <w:bookmarkEnd w:id="164"/>
            <w:bookmarkEnd w:id="165"/>
            <w:bookmarkEnd w:id="166"/>
            <w:bookmarkEnd w:id="167"/>
          </w:p>
        </w:tc>
        <w:tc>
          <w:tcPr>
            <w:tcW w:w="1124" w:type="pct"/>
            <w:tcBorders>
              <w:top w:val="single" w:sz="4" w:space="0" w:color="000000"/>
              <w:left w:val="single" w:sz="4" w:space="0" w:color="000000"/>
              <w:bottom w:val="single" w:sz="4" w:space="0" w:color="000000"/>
            </w:tcBorders>
            <w:vAlign w:val="center"/>
          </w:tcPr>
          <w:p w14:paraId="019C5AA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68" w:name="_Toc126838804"/>
            <w:bookmarkStart w:id="169" w:name="_Toc126838995"/>
            <w:bookmarkStart w:id="170" w:name="_Toc126839377"/>
            <w:bookmarkStart w:id="171" w:name="_Toc126859126"/>
            <w:r w:rsidRPr="004E5EA0">
              <w:rPr>
                <w:rFonts w:asciiTheme="minorHAnsi" w:eastAsia="Calibri" w:hAnsiTheme="minorHAnsi" w:cstheme="minorHAnsi"/>
                <w:color w:val="000000"/>
                <w:sz w:val="20"/>
                <w:szCs w:val="20"/>
              </w:rPr>
              <w:t>4,88 [kWh/kg] (1)</w:t>
            </w:r>
            <w:bookmarkEnd w:id="168"/>
            <w:bookmarkEnd w:id="169"/>
            <w:bookmarkEnd w:id="170"/>
            <w:bookmarkEnd w:id="171"/>
          </w:p>
        </w:tc>
        <w:tc>
          <w:tcPr>
            <w:tcW w:w="1380" w:type="pct"/>
            <w:tcBorders>
              <w:top w:val="single" w:sz="4" w:space="0" w:color="000000"/>
              <w:left w:val="single" w:sz="4" w:space="0" w:color="000000"/>
              <w:bottom w:val="single" w:sz="4" w:space="0" w:color="000000"/>
              <w:right w:val="single" w:sz="4" w:space="0" w:color="000000"/>
            </w:tcBorders>
            <w:vAlign w:val="center"/>
          </w:tcPr>
          <w:p w14:paraId="664F7D8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72" w:name="_Toc126838805"/>
            <w:bookmarkStart w:id="173" w:name="_Toc126838996"/>
            <w:bookmarkStart w:id="174" w:name="_Toc126839378"/>
            <w:bookmarkStart w:id="175" w:name="_Toc126859127"/>
            <w:r w:rsidRPr="004E5EA0">
              <w:rPr>
                <w:rFonts w:asciiTheme="minorHAnsi" w:eastAsia="Calibri" w:hAnsiTheme="minorHAnsi" w:cstheme="minorHAnsi"/>
                <w:color w:val="000000"/>
                <w:sz w:val="20"/>
                <w:szCs w:val="20"/>
              </w:rPr>
              <w:t>0,0412</w:t>
            </w:r>
            <w:bookmarkEnd w:id="172"/>
            <w:bookmarkEnd w:id="173"/>
            <w:bookmarkEnd w:id="174"/>
            <w:bookmarkEnd w:id="175"/>
          </w:p>
        </w:tc>
      </w:tr>
      <w:tr w:rsidR="007D3FB9" w:rsidRPr="004E5EA0" w14:paraId="03C2DBF7" w14:textId="77777777" w:rsidTr="004E5EA0">
        <w:trPr>
          <w:trHeight w:val="57"/>
        </w:trPr>
        <w:tc>
          <w:tcPr>
            <w:tcW w:w="2495" w:type="pct"/>
            <w:tcBorders>
              <w:top w:val="single" w:sz="4" w:space="0" w:color="000000"/>
              <w:left w:val="single" w:sz="4" w:space="0" w:color="000000"/>
              <w:bottom w:val="single" w:sz="4" w:space="0" w:color="000000"/>
            </w:tcBorders>
          </w:tcPr>
          <w:p w14:paraId="51852D6B"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76" w:name="_Toc126838806"/>
            <w:bookmarkStart w:id="177" w:name="_Toc126838997"/>
            <w:bookmarkStart w:id="178" w:name="_Toc126839379"/>
            <w:bookmarkStart w:id="179" w:name="_Toc126859128"/>
            <w:r w:rsidRPr="004E5EA0">
              <w:rPr>
                <w:rFonts w:asciiTheme="minorHAnsi" w:eastAsia="Calibri" w:hAnsiTheme="minorHAnsi" w:cstheme="minorHAnsi"/>
                <w:color w:val="000000"/>
                <w:sz w:val="20"/>
                <w:szCs w:val="20"/>
              </w:rPr>
              <w:t>Biomasse liquide</w:t>
            </w:r>
            <w:bookmarkEnd w:id="176"/>
            <w:bookmarkEnd w:id="177"/>
            <w:bookmarkEnd w:id="178"/>
            <w:bookmarkEnd w:id="179"/>
          </w:p>
        </w:tc>
        <w:tc>
          <w:tcPr>
            <w:tcW w:w="1124" w:type="pct"/>
            <w:tcBorders>
              <w:top w:val="single" w:sz="4" w:space="0" w:color="000000"/>
              <w:left w:val="single" w:sz="4" w:space="0" w:color="000000"/>
              <w:bottom w:val="single" w:sz="4" w:space="0" w:color="000000"/>
            </w:tcBorders>
          </w:tcPr>
          <w:p w14:paraId="7D2C406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80" w:name="_Toc126838807"/>
            <w:bookmarkStart w:id="181" w:name="_Toc126838998"/>
            <w:bookmarkStart w:id="182" w:name="_Toc126839380"/>
            <w:bookmarkStart w:id="183" w:name="_Toc126859129"/>
            <w:r w:rsidRPr="004E5EA0">
              <w:rPr>
                <w:rFonts w:asciiTheme="minorHAnsi" w:eastAsia="Calibri" w:hAnsiTheme="minorHAnsi" w:cstheme="minorHAnsi"/>
                <w:color w:val="000000"/>
                <w:sz w:val="20"/>
                <w:szCs w:val="20"/>
              </w:rPr>
              <w:t>10,93 [kWh/kg] (1)</w:t>
            </w:r>
            <w:bookmarkEnd w:id="180"/>
            <w:bookmarkEnd w:id="181"/>
            <w:bookmarkEnd w:id="182"/>
            <w:bookmarkEnd w:id="183"/>
          </w:p>
        </w:tc>
        <w:tc>
          <w:tcPr>
            <w:tcW w:w="1380" w:type="pct"/>
            <w:tcBorders>
              <w:top w:val="single" w:sz="4" w:space="0" w:color="000000"/>
              <w:left w:val="single" w:sz="4" w:space="0" w:color="000000"/>
              <w:bottom w:val="single" w:sz="4" w:space="0" w:color="000000"/>
              <w:right w:val="single" w:sz="4" w:space="0" w:color="000000"/>
            </w:tcBorders>
          </w:tcPr>
          <w:p w14:paraId="25B09EA5"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84" w:name="_Toc126838808"/>
            <w:bookmarkStart w:id="185" w:name="_Toc126838999"/>
            <w:bookmarkStart w:id="186" w:name="_Toc126839381"/>
            <w:bookmarkStart w:id="187" w:name="_Toc126859130"/>
            <w:r w:rsidRPr="004E5EA0">
              <w:rPr>
                <w:rFonts w:asciiTheme="minorHAnsi" w:eastAsia="Calibri" w:hAnsiTheme="minorHAnsi" w:cstheme="minorHAnsi"/>
                <w:color w:val="000000"/>
                <w:sz w:val="20"/>
                <w:szCs w:val="20"/>
              </w:rPr>
              <w:t>0,0823</w:t>
            </w:r>
            <w:bookmarkEnd w:id="184"/>
            <w:bookmarkEnd w:id="185"/>
            <w:bookmarkEnd w:id="186"/>
            <w:bookmarkEnd w:id="187"/>
          </w:p>
        </w:tc>
      </w:tr>
      <w:tr w:rsidR="007D3FB9" w:rsidRPr="004E5EA0" w14:paraId="33F2DE1F" w14:textId="77777777" w:rsidTr="004E5EA0">
        <w:trPr>
          <w:trHeight w:val="57"/>
        </w:trPr>
        <w:tc>
          <w:tcPr>
            <w:tcW w:w="2495" w:type="pct"/>
            <w:tcBorders>
              <w:top w:val="single" w:sz="4" w:space="0" w:color="000000"/>
              <w:left w:val="single" w:sz="4" w:space="0" w:color="000000"/>
              <w:bottom w:val="single" w:sz="4" w:space="0" w:color="000000"/>
            </w:tcBorders>
          </w:tcPr>
          <w:p w14:paraId="657D32C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88" w:name="_Toc126838809"/>
            <w:bookmarkStart w:id="189" w:name="_Toc126839000"/>
            <w:bookmarkStart w:id="190" w:name="_Toc126839382"/>
            <w:bookmarkStart w:id="191" w:name="_Toc126859131"/>
            <w:r w:rsidRPr="004E5EA0">
              <w:rPr>
                <w:rFonts w:asciiTheme="minorHAnsi" w:eastAsia="Calibri" w:hAnsiTheme="minorHAnsi" w:cstheme="minorHAnsi"/>
                <w:color w:val="000000"/>
                <w:sz w:val="20"/>
                <w:szCs w:val="20"/>
              </w:rPr>
              <w:t>Biomasse gassose</w:t>
            </w:r>
            <w:bookmarkEnd w:id="188"/>
            <w:bookmarkEnd w:id="189"/>
            <w:bookmarkEnd w:id="190"/>
            <w:bookmarkEnd w:id="191"/>
            <w:r w:rsidRPr="004E5EA0">
              <w:rPr>
                <w:rFonts w:asciiTheme="minorHAnsi" w:eastAsia="Calibri" w:hAnsiTheme="minorHAnsi" w:cstheme="minorHAnsi"/>
                <w:color w:val="000000"/>
                <w:sz w:val="20"/>
                <w:szCs w:val="20"/>
              </w:rPr>
              <w:t xml:space="preserve"> </w:t>
            </w:r>
          </w:p>
        </w:tc>
        <w:tc>
          <w:tcPr>
            <w:tcW w:w="1124" w:type="pct"/>
            <w:tcBorders>
              <w:top w:val="single" w:sz="4" w:space="0" w:color="000000"/>
              <w:left w:val="single" w:sz="4" w:space="0" w:color="000000"/>
              <w:bottom w:val="single" w:sz="4" w:space="0" w:color="000000"/>
            </w:tcBorders>
          </w:tcPr>
          <w:p w14:paraId="0F12B26D"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92" w:name="_Toc126838810"/>
            <w:bookmarkStart w:id="193" w:name="_Toc126839001"/>
            <w:bookmarkStart w:id="194" w:name="_Toc126839383"/>
            <w:bookmarkStart w:id="195" w:name="_Toc126859132"/>
            <w:r w:rsidRPr="004E5EA0">
              <w:rPr>
                <w:rFonts w:asciiTheme="minorHAnsi" w:eastAsia="Calibri" w:hAnsiTheme="minorHAnsi" w:cstheme="minorHAnsi"/>
                <w:color w:val="000000"/>
                <w:sz w:val="20"/>
                <w:szCs w:val="20"/>
              </w:rPr>
              <w:t>6,40 [kWh/kg] (1)</w:t>
            </w:r>
            <w:bookmarkEnd w:id="192"/>
            <w:bookmarkEnd w:id="193"/>
            <w:bookmarkEnd w:id="194"/>
            <w:bookmarkEnd w:id="195"/>
          </w:p>
        </w:tc>
        <w:tc>
          <w:tcPr>
            <w:tcW w:w="1380" w:type="pct"/>
            <w:tcBorders>
              <w:top w:val="single" w:sz="4" w:space="0" w:color="000000"/>
              <w:left w:val="single" w:sz="4" w:space="0" w:color="000000"/>
              <w:bottom w:val="single" w:sz="4" w:space="0" w:color="000000"/>
              <w:right w:val="single" w:sz="4" w:space="0" w:color="000000"/>
            </w:tcBorders>
          </w:tcPr>
          <w:p w14:paraId="5B53ABC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196" w:name="_Toc126838811"/>
            <w:bookmarkStart w:id="197" w:name="_Toc126839002"/>
            <w:bookmarkStart w:id="198" w:name="_Toc126839384"/>
            <w:bookmarkStart w:id="199" w:name="_Toc126859133"/>
            <w:r w:rsidRPr="004E5EA0">
              <w:rPr>
                <w:rFonts w:asciiTheme="minorHAnsi" w:eastAsia="Calibri" w:hAnsiTheme="minorHAnsi" w:cstheme="minorHAnsi"/>
                <w:color w:val="000000"/>
                <w:sz w:val="20"/>
                <w:szCs w:val="20"/>
              </w:rPr>
              <w:t>0,0823</w:t>
            </w:r>
            <w:bookmarkEnd w:id="196"/>
            <w:bookmarkEnd w:id="197"/>
            <w:bookmarkEnd w:id="198"/>
            <w:bookmarkEnd w:id="199"/>
          </w:p>
        </w:tc>
      </w:tr>
      <w:tr w:rsidR="007D3FB9" w:rsidRPr="004E5EA0" w14:paraId="7C8557AB" w14:textId="77777777" w:rsidTr="004E5EA0">
        <w:trPr>
          <w:trHeight w:val="57"/>
        </w:trPr>
        <w:tc>
          <w:tcPr>
            <w:tcW w:w="2495" w:type="pct"/>
            <w:tcBorders>
              <w:top w:val="single" w:sz="4" w:space="0" w:color="000000"/>
              <w:left w:val="single" w:sz="4" w:space="0" w:color="000000"/>
              <w:bottom w:val="single" w:sz="4" w:space="0" w:color="000000"/>
            </w:tcBorders>
          </w:tcPr>
          <w:p w14:paraId="07400E67"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00" w:name="_Toc126838812"/>
            <w:bookmarkStart w:id="201" w:name="_Toc126839003"/>
            <w:bookmarkStart w:id="202" w:name="_Toc126839385"/>
            <w:bookmarkStart w:id="203" w:name="_Toc126859134"/>
            <w:r w:rsidRPr="004E5EA0">
              <w:rPr>
                <w:rFonts w:asciiTheme="minorHAnsi" w:eastAsia="Calibri" w:hAnsiTheme="minorHAnsi" w:cstheme="minorHAnsi"/>
                <w:color w:val="000000"/>
                <w:sz w:val="20"/>
                <w:szCs w:val="20"/>
              </w:rPr>
              <w:t>Teleriscaldamento</w:t>
            </w:r>
            <w:bookmarkEnd w:id="200"/>
            <w:bookmarkEnd w:id="201"/>
            <w:bookmarkEnd w:id="202"/>
            <w:bookmarkEnd w:id="203"/>
          </w:p>
        </w:tc>
        <w:tc>
          <w:tcPr>
            <w:tcW w:w="1124" w:type="pct"/>
            <w:tcBorders>
              <w:top w:val="single" w:sz="4" w:space="0" w:color="000000"/>
              <w:left w:val="single" w:sz="4" w:space="0" w:color="000000"/>
              <w:bottom w:val="single" w:sz="4" w:space="0" w:color="000000"/>
            </w:tcBorders>
          </w:tcPr>
          <w:p w14:paraId="3F752F4E"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tcPr>
          <w:p w14:paraId="0DA48B6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04" w:name="_Toc126838813"/>
            <w:bookmarkStart w:id="205" w:name="_Toc126839004"/>
            <w:bookmarkStart w:id="206" w:name="_Toc126839386"/>
            <w:bookmarkStart w:id="207" w:name="_Toc126859135"/>
            <w:r w:rsidRPr="004E5EA0">
              <w:rPr>
                <w:rFonts w:asciiTheme="minorHAnsi" w:eastAsia="Calibri" w:hAnsiTheme="minorHAnsi" w:cstheme="minorHAnsi"/>
                <w:color w:val="000000"/>
                <w:sz w:val="20"/>
                <w:szCs w:val="20"/>
              </w:rPr>
              <w:t>0,3088</w:t>
            </w:r>
            <w:bookmarkEnd w:id="204"/>
            <w:bookmarkEnd w:id="205"/>
            <w:bookmarkEnd w:id="206"/>
            <w:bookmarkEnd w:id="207"/>
          </w:p>
        </w:tc>
      </w:tr>
      <w:tr w:rsidR="007D3FB9" w:rsidRPr="004E5EA0" w14:paraId="1D1892D7" w14:textId="77777777" w:rsidTr="004E5EA0">
        <w:trPr>
          <w:trHeight w:val="57"/>
        </w:trPr>
        <w:tc>
          <w:tcPr>
            <w:tcW w:w="2495" w:type="pct"/>
            <w:tcBorders>
              <w:top w:val="single" w:sz="4" w:space="0" w:color="000000"/>
              <w:left w:val="single" w:sz="4" w:space="0" w:color="000000"/>
              <w:bottom w:val="single" w:sz="4" w:space="0" w:color="000000"/>
            </w:tcBorders>
          </w:tcPr>
          <w:p w14:paraId="2281261F"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08" w:name="_Toc126838814"/>
            <w:bookmarkStart w:id="209" w:name="_Toc126839005"/>
            <w:bookmarkStart w:id="210" w:name="_Toc126839387"/>
            <w:bookmarkStart w:id="211" w:name="_Toc126859136"/>
            <w:r w:rsidRPr="004E5EA0">
              <w:rPr>
                <w:rFonts w:asciiTheme="minorHAnsi" w:eastAsia="Calibri" w:hAnsiTheme="minorHAnsi" w:cstheme="minorHAnsi"/>
                <w:color w:val="000000"/>
                <w:sz w:val="20"/>
                <w:szCs w:val="20"/>
              </w:rPr>
              <w:t>Teleraffrescamento</w:t>
            </w:r>
            <w:bookmarkEnd w:id="208"/>
            <w:bookmarkEnd w:id="209"/>
            <w:bookmarkEnd w:id="210"/>
            <w:bookmarkEnd w:id="211"/>
            <w:r w:rsidRPr="004E5EA0">
              <w:rPr>
                <w:rFonts w:asciiTheme="minorHAnsi" w:eastAsia="Calibri" w:hAnsiTheme="minorHAnsi" w:cstheme="minorHAnsi"/>
                <w:color w:val="000000"/>
                <w:sz w:val="20"/>
                <w:szCs w:val="20"/>
              </w:rPr>
              <w:t xml:space="preserve"> </w:t>
            </w:r>
          </w:p>
        </w:tc>
        <w:tc>
          <w:tcPr>
            <w:tcW w:w="1124" w:type="pct"/>
            <w:tcBorders>
              <w:top w:val="single" w:sz="4" w:space="0" w:color="000000"/>
              <w:left w:val="single" w:sz="4" w:space="0" w:color="000000"/>
              <w:bottom w:val="single" w:sz="4" w:space="0" w:color="000000"/>
            </w:tcBorders>
          </w:tcPr>
          <w:p w14:paraId="4FA0356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p>
        </w:tc>
        <w:tc>
          <w:tcPr>
            <w:tcW w:w="1380" w:type="pct"/>
            <w:tcBorders>
              <w:top w:val="single" w:sz="4" w:space="0" w:color="000000"/>
              <w:left w:val="single" w:sz="4" w:space="0" w:color="000000"/>
              <w:bottom w:val="single" w:sz="4" w:space="0" w:color="000000"/>
              <w:right w:val="single" w:sz="4" w:space="0" w:color="000000"/>
            </w:tcBorders>
          </w:tcPr>
          <w:p w14:paraId="502E58FC"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12" w:name="_Toc126838815"/>
            <w:bookmarkStart w:id="213" w:name="_Toc126839006"/>
            <w:bookmarkStart w:id="214" w:name="_Toc126839388"/>
            <w:bookmarkStart w:id="215" w:name="_Toc126859137"/>
            <w:r w:rsidRPr="004E5EA0">
              <w:rPr>
                <w:rFonts w:asciiTheme="minorHAnsi" w:eastAsia="Calibri" w:hAnsiTheme="minorHAnsi" w:cstheme="minorHAnsi"/>
                <w:color w:val="000000"/>
                <w:sz w:val="20"/>
                <w:szCs w:val="20"/>
              </w:rPr>
              <w:t>0,1029</w:t>
            </w:r>
            <w:bookmarkEnd w:id="212"/>
            <w:bookmarkEnd w:id="213"/>
            <w:bookmarkEnd w:id="214"/>
            <w:bookmarkEnd w:id="215"/>
          </w:p>
        </w:tc>
      </w:tr>
      <w:tr w:rsidR="007D3FB9" w:rsidRPr="004E5EA0" w14:paraId="0A047EFB" w14:textId="77777777" w:rsidTr="004E5EA0">
        <w:trPr>
          <w:trHeight w:val="57"/>
        </w:trPr>
        <w:tc>
          <w:tcPr>
            <w:tcW w:w="2495" w:type="pct"/>
            <w:tcBorders>
              <w:top w:val="single" w:sz="4" w:space="0" w:color="000000"/>
              <w:left w:val="single" w:sz="4" w:space="0" w:color="000000"/>
              <w:bottom w:val="single" w:sz="4" w:space="0" w:color="000000"/>
            </w:tcBorders>
          </w:tcPr>
          <w:p w14:paraId="52C60D08"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16" w:name="_Toc126838816"/>
            <w:bookmarkStart w:id="217" w:name="_Toc126839007"/>
            <w:bookmarkStart w:id="218" w:name="_Toc126839389"/>
            <w:bookmarkStart w:id="219" w:name="_Toc126859138"/>
            <w:r w:rsidRPr="004E5EA0">
              <w:rPr>
                <w:rFonts w:asciiTheme="minorHAnsi" w:eastAsia="Calibri" w:hAnsiTheme="minorHAnsi" w:cstheme="minorHAnsi"/>
                <w:color w:val="000000"/>
                <w:sz w:val="20"/>
                <w:szCs w:val="20"/>
              </w:rPr>
              <w:t>Altro (specificare)</w:t>
            </w:r>
            <w:bookmarkEnd w:id="216"/>
            <w:bookmarkEnd w:id="217"/>
            <w:bookmarkEnd w:id="218"/>
            <w:bookmarkEnd w:id="219"/>
          </w:p>
        </w:tc>
        <w:tc>
          <w:tcPr>
            <w:tcW w:w="1124" w:type="pct"/>
            <w:tcBorders>
              <w:top w:val="single" w:sz="4" w:space="0" w:color="000000"/>
              <w:left w:val="single" w:sz="4" w:space="0" w:color="000000"/>
              <w:bottom w:val="single" w:sz="4" w:space="0" w:color="000000"/>
            </w:tcBorders>
          </w:tcPr>
          <w:p w14:paraId="12EEDE5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20" w:name="_Toc126838817"/>
            <w:bookmarkStart w:id="221" w:name="_Toc126839008"/>
            <w:bookmarkStart w:id="222" w:name="_Toc126839390"/>
            <w:bookmarkStart w:id="223" w:name="_Toc126859139"/>
            <w:r w:rsidRPr="004E5EA0">
              <w:rPr>
                <w:rFonts w:asciiTheme="minorHAnsi" w:eastAsia="Calibri" w:hAnsiTheme="minorHAnsi" w:cstheme="minorHAnsi"/>
                <w:color w:val="000000"/>
                <w:sz w:val="20"/>
                <w:szCs w:val="20"/>
              </w:rPr>
              <w:t>(2)</w:t>
            </w:r>
            <w:bookmarkEnd w:id="220"/>
            <w:bookmarkEnd w:id="221"/>
            <w:bookmarkEnd w:id="222"/>
            <w:bookmarkEnd w:id="223"/>
          </w:p>
        </w:tc>
        <w:tc>
          <w:tcPr>
            <w:tcW w:w="1380" w:type="pct"/>
            <w:tcBorders>
              <w:top w:val="single" w:sz="4" w:space="0" w:color="000000"/>
              <w:left w:val="single" w:sz="4" w:space="0" w:color="000000"/>
              <w:bottom w:val="single" w:sz="4" w:space="0" w:color="000000"/>
              <w:right w:val="single" w:sz="4" w:space="0" w:color="000000"/>
            </w:tcBorders>
          </w:tcPr>
          <w:p w14:paraId="70D3D7A3" w14:textId="77777777" w:rsidR="007D3FB9" w:rsidRPr="004E5EA0" w:rsidRDefault="007D3FB9" w:rsidP="00CA0A02">
            <w:pPr>
              <w:pBdr>
                <w:top w:val="nil"/>
                <w:left w:val="nil"/>
                <w:bottom w:val="nil"/>
                <w:right w:val="nil"/>
                <w:between w:val="nil"/>
              </w:pBdr>
              <w:rPr>
                <w:rFonts w:asciiTheme="minorHAnsi" w:eastAsia="Calibri" w:hAnsiTheme="minorHAnsi" w:cstheme="minorHAnsi"/>
                <w:color w:val="000000"/>
                <w:sz w:val="20"/>
                <w:szCs w:val="20"/>
              </w:rPr>
            </w:pPr>
            <w:bookmarkStart w:id="224" w:name="_Toc126838818"/>
            <w:bookmarkStart w:id="225" w:name="_Toc126839009"/>
            <w:bookmarkStart w:id="226" w:name="_Toc126839391"/>
            <w:bookmarkStart w:id="227" w:name="_Toc126859140"/>
            <w:r w:rsidRPr="004E5EA0">
              <w:rPr>
                <w:rFonts w:asciiTheme="minorHAnsi" w:eastAsia="Calibri" w:hAnsiTheme="minorHAnsi" w:cstheme="minorHAnsi"/>
                <w:color w:val="000000"/>
                <w:sz w:val="20"/>
                <w:szCs w:val="20"/>
              </w:rPr>
              <w:t>(2)</w:t>
            </w:r>
            <w:bookmarkEnd w:id="224"/>
            <w:bookmarkEnd w:id="225"/>
            <w:bookmarkEnd w:id="226"/>
            <w:bookmarkEnd w:id="227"/>
          </w:p>
        </w:tc>
      </w:tr>
    </w:tbl>
    <w:p w14:paraId="698812E9" w14:textId="77777777" w:rsidR="006A3AAE" w:rsidRDefault="006A3AAE" w:rsidP="00AE5E75">
      <w:pPr>
        <w:pStyle w:val="Standard"/>
        <w:jc w:val="both"/>
        <w:rPr>
          <w:rFonts w:ascii="Calibri" w:hAnsi="Calibri" w:cs="Arial"/>
          <w:sz w:val="22"/>
          <w:szCs w:val="25"/>
          <w:lang w:val="it-IT"/>
        </w:rPr>
      </w:pPr>
    </w:p>
    <w:p w14:paraId="244A6989" w14:textId="77777777" w:rsidR="007D3FB9" w:rsidRPr="007D3FB9" w:rsidRDefault="007D3FB9" w:rsidP="007D3FB9">
      <w:pPr>
        <w:pBdr>
          <w:top w:val="nil"/>
          <w:left w:val="nil"/>
          <w:bottom w:val="nil"/>
          <w:right w:val="nil"/>
          <w:between w:val="nil"/>
        </w:pBdr>
        <w:rPr>
          <w:rFonts w:asciiTheme="minorHAnsi" w:eastAsia="Calibri" w:hAnsiTheme="minorHAnsi" w:cstheme="minorHAnsi"/>
          <w:color w:val="000000"/>
          <w:sz w:val="20"/>
          <w:szCs w:val="20"/>
        </w:rPr>
      </w:pPr>
      <w:bookmarkStart w:id="228" w:name="_Toc126838819"/>
      <w:bookmarkStart w:id="229" w:name="_Toc126839010"/>
      <w:bookmarkStart w:id="230" w:name="_Toc126839392"/>
      <w:bookmarkStart w:id="231" w:name="_Toc126859141"/>
      <w:r w:rsidRPr="007D3FB9">
        <w:rPr>
          <w:rFonts w:asciiTheme="minorHAnsi" w:eastAsia="Calibri" w:hAnsiTheme="minorHAnsi" w:cstheme="minorHAnsi"/>
          <w:color w:val="000000"/>
          <w:sz w:val="20"/>
          <w:szCs w:val="20"/>
        </w:rPr>
        <w:t xml:space="preserve">(1) </w:t>
      </w:r>
      <w:r w:rsidR="004E5EA0" w:rsidRPr="007D3FB9">
        <w:rPr>
          <w:rFonts w:asciiTheme="minorHAnsi" w:eastAsia="Calibri" w:hAnsiTheme="minorHAnsi" w:cstheme="minorHAnsi"/>
          <w:color w:val="000000"/>
          <w:sz w:val="20"/>
          <w:szCs w:val="20"/>
        </w:rPr>
        <w:t>Valore</w:t>
      </w:r>
      <w:r w:rsidRPr="007D3FB9">
        <w:rPr>
          <w:rFonts w:asciiTheme="minorHAnsi" w:eastAsia="Calibri" w:hAnsiTheme="minorHAnsi" w:cstheme="minorHAnsi"/>
          <w:color w:val="000000"/>
          <w:sz w:val="20"/>
          <w:szCs w:val="20"/>
        </w:rPr>
        <w:t xml:space="preserve"> da adottare in mancanza del dato dichiarato dal fornitore della biomassa</w:t>
      </w:r>
      <w:bookmarkEnd w:id="228"/>
      <w:bookmarkEnd w:id="229"/>
      <w:bookmarkEnd w:id="230"/>
      <w:bookmarkEnd w:id="231"/>
    </w:p>
    <w:p w14:paraId="55BF6E08" w14:textId="77777777" w:rsidR="007D3FB9" w:rsidRPr="007D3FB9" w:rsidRDefault="007D3FB9" w:rsidP="007D3FB9">
      <w:pPr>
        <w:pBdr>
          <w:top w:val="nil"/>
          <w:left w:val="nil"/>
          <w:bottom w:val="nil"/>
          <w:right w:val="nil"/>
          <w:between w:val="nil"/>
        </w:pBdr>
        <w:rPr>
          <w:rFonts w:asciiTheme="minorHAnsi" w:eastAsia="Calibri" w:hAnsiTheme="minorHAnsi" w:cstheme="minorHAnsi"/>
          <w:color w:val="000000"/>
          <w:sz w:val="20"/>
          <w:szCs w:val="20"/>
        </w:rPr>
      </w:pPr>
      <w:bookmarkStart w:id="232" w:name="_Toc126838820"/>
      <w:bookmarkStart w:id="233" w:name="_Toc126839011"/>
      <w:bookmarkStart w:id="234" w:name="_Toc126839393"/>
      <w:bookmarkStart w:id="235" w:name="_Toc126859142"/>
      <w:r w:rsidRPr="007D3FB9">
        <w:rPr>
          <w:rFonts w:asciiTheme="minorHAnsi" w:eastAsia="Calibri" w:hAnsiTheme="minorHAnsi" w:cstheme="minorHAnsi"/>
          <w:color w:val="000000"/>
          <w:sz w:val="20"/>
          <w:szCs w:val="20"/>
        </w:rPr>
        <w:t xml:space="preserve">(2) </w:t>
      </w:r>
      <w:r w:rsidR="004E5EA0" w:rsidRPr="007D3FB9">
        <w:rPr>
          <w:rFonts w:asciiTheme="minorHAnsi" w:eastAsia="Calibri" w:hAnsiTheme="minorHAnsi" w:cstheme="minorHAnsi"/>
          <w:color w:val="000000"/>
          <w:sz w:val="20"/>
          <w:szCs w:val="20"/>
        </w:rPr>
        <w:t>Dato</w:t>
      </w:r>
      <w:r w:rsidRPr="007D3FB9">
        <w:rPr>
          <w:rFonts w:asciiTheme="minorHAnsi" w:eastAsia="Calibri" w:hAnsiTheme="minorHAnsi" w:cstheme="minorHAnsi"/>
          <w:color w:val="000000"/>
          <w:sz w:val="20"/>
          <w:szCs w:val="20"/>
        </w:rPr>
        <w:t xml:space="preserve"> da documentare a cura del soggetto certificatore</w:t>
      </w:r>
      <w:bookmarkEnd w:id="232"/>
      <w:bookmarkEnd w:id="233"/>
      <w:bookmarkEnd w:id="234"/>
      <w:bookmarkEnd w:id="235"/>
    </w:p>
    <w:p w14:paraId="2BED0AC4" w14:textId="77777777" w:rsidR="007D3FB9" w:rsidRPr="007D3FB9" w:rsidRDefault="007D3FB9" w:rsidP="007D3FB9">
      <w:pPr>
        <w:pBdr>
          <w:top w:val="nil"/>
          <w:left w:val="nil"/>
          <w:bottom w:val="nil"/>
          <w:right w:val="nil"/>
          <w:between w:val="nil"/>
        </w:pBdr>
        <w:rPr>
          <w:rFonts w:asciiTheme="minorHAnsi" w:eastAsia="Calibri" w:hAnsiTheme="minorHAnsi" w:cstheme="minorHAnsi"/>
          <w:color w:val="000000"/>
          <w:sz w:val="20"/>
          <w:szCs w:val="20"/>
        </w:rPr>
      </w:pPr>
      <w:bookmarkStart w:id="236" w:name="_Toc126838821"/>
      <w:bookmarkStart w:id="237" w:name="_Toc126839012"/>
      <w:bookmarkStart w:id="238" w:name="_Toc126839394"/>
      <w:bookmarkStart w:id="239" w:name="_Toc126859143"/>
      <w:r w:rsidRPr="007D3FB9">
        <w:rPr>
          <w:rFonts w:asciiTheme="minorHAnsi" w:eastAsia="Calibri" w:hAnsiTheme="minorHAnsi" w:cstheme="minorHAnsi"/>
          <w:color w:val="000000"/>
          <w:sz w:val="20"/>
          <w:szCs w:val="20"/>
        </w:rPr>
        <w:t>(3) Il fattore di conversione in CO</w:t>
      </w:r>
      <w:r w:rsidRPr="007D3FB9">
        <w:rPr>
          <w:rFonts w:asciiTheme="minorHAnsi" w:eastAsia="Calibri" w:hAnsiTheme="minorHAnsi" w:cstheme="minorHAnsi"/>
          <w:color w:val="000000"/>
          <w:sz w:val="20"/>
          <w:szCs w:val="20"/>
          <w:vertAlign w:val="subscript"/>
        </w:rPr>
        <w:t>2</w:t>
      </w:r>
      <w:r w:rsidRPr="007D3FB9">
        <w:rPr>
          <w:rFonts w:asciiTheme="minorHAnsi" w:eastAsia="Calibri" w:hAnsiTheme="minorHAnsi" w:cstheme="minorHAnsi"/>
          <w:color w:val="000000"/>
          <w:sz w:val="20"/>
          <w:szCs w:val="20"/>
        </w:rPr>
        <w:t xml:space="preserve"> dell’energia elettrica da rete si applica all’energia elettrica effettivamente utilizzata dall’utenza in presenza di un POD e misurata tramite un contatore.</w:t>
      </w:r>
      <w:bookmarkEnd w:id="236"/>
      <w:bookmarkEnd w:id="237"/>
      <w:bookmarkEnd w:id="238"/>
      <w:bookmarkEnd w:id="239"/>
    </w:p>
    <w:p w14:paraId="3FC2BD39" w14:textId="77777777" w:rsidR="007D3FB9" w:rsidRDefault="007D3FB9" w:rsidP="00AE5E75">
      <w:pPr>
        <w:pStyle w:val="Standard"/>
        <w:jc w:val="both"/>
        <w:rPr>
          <w:rFonts w:ascii="Calibri" w:hAnsi="Calibri" w:cs="Arial"/>
          <w:sz w:val="22"/>
          <w:szCs w:val="25"/>
          <w:lang w:val="it-IT"/>
        </w:rPr>
      </w:pPr>
    </w:p>
    <w:p w14:paraId="2CE1FA24" w14:textId="77777777" w:rsidR="007D3FB9" w:rsidRPr="007D3FB9" w:rsidRDefault="001D1C17" w:rsidP="007D3FB9">
      <w:pPr>
        <w:pStyle w:val="Standard"/>
        <w:jc w:val="both"/>
        <w:rPr>
          <w:rFonts w:ascii="Calibri" w:hAnsi="Calibri" w:cs="Arial"/>
          <w:sz w:val="22"/>
          <w:szCs w:val="25"/>
          <w:u w:val="single"/>
          <w:lang w:val="it-IT"/>
        </w:rPr>
      </w:pPr>
      <w:r w:rsidRPr="002B0647">
        <w:rPr>
          <w:rFonts w:ascii="Calibri" w:hAnsi="Calibri" w:cs="Arial"/>
          <w:sz w:val="22"/>
          <w:szCs w:val="25"/>
          <w:u w:val="single"/>
          <w:lang w:val="it-IT"/>
        </w:rPr>
        <w:t xml:space="preserve">Per le valutazioni utilizzare </w:t>
      </w:r>
      <w:r w:rsidR="007D3FB9" w:rsidRPr="002B0647">
        <w:rPr>
          <w:rFonts w:ascii="Calibri" w:hAnsi="Calibri" w:cs="Arial"/>
          <w:sz w:val="22"/>
          <w:szCs w:val="25"/>
          <w:u w:val="single"/>
          <w:lang w:val="it-IT"/>
        </w:rPr>
        <w:t>il foglio di calcolo delle emissioni</w:t>
      </w:r>
      <w:r w:rsidRPr="002B0647">
        <w:rPr>
          <w:rFonts w:ascii="Calibri" w:hAnsi="Calibri" w:cs="Arial"/>
          <w:sz w:val="22"/>
          <w:szCs w:val="25"/>
          <w:u w:val="single"/>
          <w:lang w:val="it-IT"/>
        </w:rPr>
        <w:t xml:space="preserve"> presente sul sito di Finpiemonte </w:t>
      </w:r>
      <w:r w:rsidR="002B0647">
        <w:rPr>
          <w:rFonts w:ascii="Calibri" w:hAnsi="Calibri" w:cs="Arial"/>
          <w:sz w:val="22"/>
          <w:szCs w:val="25"/>
          <w:u w:val="single"/>
          <w:lang w:val="it-IT"/>
        </w:rPr>
        <w:t xml:space="preserve">S.p.A. </w:t>
      </w:r>
      <w:r w:rsidRPr="002B0647">
        <w:rPr>
          <w:rFonts w:ascii="Calibri" w:hAnsi="Calibri" w:cs="Arial"/>
          <w:sz w:val="22"/>
          <w:szCs w:val="25"/>
          <w:u w:val="single"/>
          <w:lang w:val="it-IT"/>
        </w:rPr>
        <w:t>nella pagina dedicata all’agevolazione.</w:t>
      </w:r>
    </w:p>
    <w:p w14:paraId="74460706" w14:textId="77777777" w:rsidR="007D3FB9" w:rsidRDefault="007D3FB9" w:rsidP="00AE5E75">
      <w:pPr>
        <w:pStyle w:val="Standard"/>
        <w:jc w:val="both"/>
        <w:rPr>
          <w:rFonts w:ascii="Calibri" w:hAnsi="Calibri" w:cs="Arial"/>
          <w:sz w:val="22"/>
          <w:szCs w:val="25"/>
          <w:lang w:val="it-IT"/>
        </w:rPr>
      </w:pPr>
    </w:p>
    <w:p w14:paraId="3D886A1D" w14:textId="77777777" w:rsidR="007D3FB9" w:rsidRPr="00D92160" w:rsidRDefault="007D3FB9" w:rsidP="00AE5E75">
      <w:pPr>
        <w:pStyle w:val="Standard"/>
        <w:jc w:val="both"/>
        <w:rPr>
          <w:rFonts w:ascii="Calibri" w:hAnsi="Calibri" w:cs="Arial"/>
          <w:sz w:val="22"/>
          <w:szCs w:val="25"/>
          <w:lang w:val="it-IT"/>
        </w:rPr>
      </w:pPr>
    </w:p>
    <w:p w14:paraId="2D20E2E3" w14:textId="77777777" w:rsidR="00F946E2" w:rsidRPr="00F946E2" w:rsidRDefault="00F946E2" w:rsidP="00F946E2">
      <w:pPr>
        <w:pStyle w:val="Titolo10"/>
        <w:numPr>
          <w:ilvl w:val="0"/>
          <w:numId w:val="11"/>
        </w:numPr>
        <w:textDirection w:val="lrTb"/>
        <w:rPr>
          <w:rFonts w:asciiTheme="majorHAnsi" w:hAnsiTheme="majorHAnsi" w:cstheme="majorHAnsi"/>
          <w:sz w:val="24"/>
          <w:szCs w:val="24"/>
        </w:rPr>
      </w:pPr>
      <w:bookmarkStart w:id="240" w:name="_Toc164085073"/>
      <w:r w:rsidRPr="00F946E2">
        <w:rPr>
          <w:rFonts w:asciiTheme="majorHAnsi" w:hAnsiTheme="majorHAnsi" w:cstheme="majorHAnsi"/>
          <w:sz w:val="24"/>
          <w:szCs w:val="24"/>
        </w:rPr>
        <w:t>QUADRO ECONOMICO</w:t>
      </w:r>
      <w:bookmarkEnd w:id="240"/>
    </w:p>
    <w:p w14:paraId="61ACF3CE" w14:textId="77777777" w:rsidR="00F946E2" w:rsidRPr="00F946E2" w:rsidRDefault="00F946E2" w:rsidP="00F946E2">
      <w:pPr>
        <w:pStyle w:val="Paragrafoelenco"/>
        <w:keepNext/>
        <w:numPr>
          <w:ilvl w:val="0"/>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b/>
          <w:vanish/>
          <w:kern w:val="1"/>
          <w:position w:val="-1"/>
          <w:lang w:val="it-IT" w:bidi="ar-SA"/>
        </w:rPr>
      </w:pPr>
      <w:bookmarkStart w:id="241" w:name="_Toc163640902"/>
      <w:bookmarkStart w:id="242" w:name="_Toc163642592"/>
      <w:bookmarkStart w:id="243" w:name="_Toc163642984"/>
      <w:bookmarkStart w:id="244" w:name="_Toc163643094"/>
      <w:bookmarkStart w:id="245" w:name="_Toc163643132"/>
      <w:bookmarkStart w:id="246" w:name="_Toc163643189"/>
      <w:bookmarkStart w:id="247" w:name="_Toc163643212"/>
      <w:bookmarkStart w:id="248" w:name="_Toc163643383"/>
      <w:bookmarkStart w:id="249" w:name="_Toc163643443"/>
      <w:bookmarkStart w:id="250" w:name="_Toc163643468"/>
      <w:bookmarkStart w:id="251" w:name="_Toc163745948"/>
      <w:bookmarkStart w:id="252" w:name="_Toc163829920"/>
      <w:bookmarkStart w:id="253" w:name="_Toc164085074"/>
      <w:bookmarkEnd w:id="241"/>
      <w:bookmarkEnd w:id="242"/>
      <w:bookmarkEnd w:id="243"/>
      <w:bookmarkEnd w:id="244"/>
      <w:bookmarkEnd w:id="245"/>
      <w:bookmarkEnd w:id="246"/>
      <w:bookmarkEnd w:id="247"/>
      <w:bookmarkEnd w:id="248"/>
      <w:bookmarkEnd w:id="249"/>
      <w:bookmarkEnd w:id="250"/>
      <w:bookmarkEnd w:id="251"/>
      <w:bookmarkEnd w:id="252"/>
      <w:bookmarkEnd w:id="253"/>
    </w:p>
    <w:p w14:paraId="431221C4" w14:textId="77777777" w:rsidR="004956AA" w:rsidRPr="00F946E2" w:rsidRDefault="00F946E2"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254" w:name="_Toc164085075"/>
      <w:r w:rsidRPr="00F946E2">
        <w:rPr>
          <w:rFonts w:ascii="Calibri" w:eastAsia="MS Mincho" w:hAnsi="Calibri" w:cs="Calibri"/>
          <w:kern w:val="1"/>
          <w:position w:val="-1"/>
          <w:lang w:val="it-IT" w:bidi="ar-SA"/>
        </w:rPr>
        <w:t>Elenco</w:t>
      </w:r>
      <w:r w:rsidR="004956AA" w:rsidRPr="00F946E2">
        <w:rPr>
          <w:rFonts w:ascii="Calibri" w:eastAsia="MS Mincho" w:hAnsi="Calibri" w:cs="Calibri"/>
          <w:kern w:val="1"/>
          <w:position w:val="-1"/>
          <w:lang w:val="it-IT" w:bidi="ar-SA"/>
        </w:rPr>
        <w:t xml:space="preserve"> delle spese sostenute per la realizzazione dell’intervento</w:t>
      </w:r>
      <w:bookmarkEnd w:id="254"/>
    </w:p>
    <w:p w14:paraId="29A646AE" w14:textId="77777777" w:rsidR="00D64EFC" w:rsidRPr="003B5F3B" w:rsidRDefault="00FB4C76" w:rsidP="003B5F3B">
      <w:pPr>
        <w:pStyle w:val="Textbody"/>
        <w:spacing w:after="120"/>
        <w:jc w:val="both"/>
        <w:rPr>
          <w:rFonts w:ascii="Calibri" w:hAnsi="Calibri"/>
          <w:color w:val="000000"/>
          <w:sz w:val="22"/>
          <w:lang w:val="it-IT"/>
        </w:rPr>
      </w:pPr>
      <w:r w:rsidRPr="003B5F3B">
        <w:rPr>
          <w:rFonts w:ascii="Calibri" w:hAnsi="Calibri"/>
          <w:color w:val="000000"/>
          <w:sz w:val="22"/>
          <w:lang w:val="it-IT"/>
        </w:rPr>
        <w:t xml:space="preserve">Dettagliare i costi di investimento ammissibili effettivamente sostenuti, disaggregati per le principali voci (es. spese tecniche, fornitura e posa materiali per la realizzazione dell’involucro, fornitura e posa impianti, ecc.) e confrontarli con quelli indicati in fase di presentazione </w:t>
      </w:r>
      <w:r w:rsidR="00BC233D" w:rsidRPr="003B5F3B">
        <w:rPr>
          <w:rFonts w:ascii="Calibri" w:hAnsi="Calibri"/>
          <w:color w:val="000000"/>
          <w:sz w:val="22"/>
          <w:lang w:val="it-IT"/>
        </w:rPr>
        <w:t>della</w:t>
      </w:r>
      <w:r w:rsidRPr="003B5F3B">
        <w:rPr>
          <w:rFonts w:ascii="Calibri" w:hAnsi="Calibri"/>
          <w:color w:val="000000"/>
          <w:sz w:val="22"/>
          <w:lang w:val="it-IT"/>
        </w:rPr>
        <w:t xml:space="preserve"> domanda, specificando </w:t>
      </w:r>
      <w:r w:rsidR="00BC233D" w:rsidRPr="003B5F3B">
        <w:rPr>
          <w:rFonts w:ascii="Calibri" w:hAnsi="Calibri"/>
          <w:color w:val="000000"/>
          <w:sz w:val="22"/>
          <w:lang w:val="it-IT"/>
        </w:rPr>
        <w:t>i mo</w:t>
      </w:r>
      <w:r w:rsidRPr="003B5F3B">
        <w:rPr>
          <w:rFonts w:ascii="Calibri" w:hAnsi="Calibri"/>
          <w:color w:val="000000"/>
          <w:sz w:val="22"/>
          <w:lang w:val="it-IT"/>
        </w:rPr>
        <w:t xml:space="preserve">tivi di </w:t>
      </w:r>
      <w:r w:rsidR="00BC233D" w:rsidRPr="003B5F3B">
        <w:rPr>
          <w:rFonts w:ascii="Calibri" w:hAnsi="Calibri"/>
          <w:color w:val="000000"/>
          <w:sz w:val="22"/>
          <w:lang w:val="it-IT"/>
        </w:rPr>
        <w:t>eventuali scostamenti.</w:t>
      </w:r>
    </w:p>
    <w:p w14:paraId="6AF238F5" w14:textId="77777777" w:rsidR="00BC233D" w:rsidRPr="00D92160" w:rsidRDefault="00BC233D" w:rsidP="00BC233D">
      <w:pPr>
        <w:pStyle w:val="Standard"/>
        <w:rPr>
          <w:rFonts w:ascii="Calibri" w:hAnsi="Calibri" w:cs="Arial"/>
          <w:sz w:val="22"/>
          <w:szCs w:val="25"/>
        </w:rPr>
      </w:pPr>
    </w:p>
    <w:tbl>
      <w:tblPr>
        <w:tblStyle w:val="Grigliatabella"/>
        <w:tblW w:w="0" w:type="auto"/>
        <w:tblLook w:val="04A0" w:firstRow="1" w:lastRow="0" w:firstColumn="1" w:lastColumn="0" w:noHBand="0" w:noVBand="1"/>
      </w:tblPr>
      <w:tblGrid>
        <w:gridCol w:w="3539"/>
        <w:gridCol w:w="3119"/>
        <w:gridCol w:w="2970"/>
      </w:tblGrid>
      <w:tr w:rsidR="00D64EFC" w:rsidRPr="00D92160" w14:paraId="5285A163" w14:textId="77777777" w:rsidTr="00D64EFC">
        <w:tc>
          <w:tcPr>
            <w:tcW w:w="3539" w:type="dxa"/>
            <w:shd w:val="clear" w:color="auto" w:fill="D0CECE" w:themeFill="background2" w:themeFillShade="E6"/>
            <w:vAlign w:val="center"/>
          </w:tcPr>
          <w:p w14:paraId="697FEE3C" w14:textId="77777777" w:rsidR="00D64EFC" w:rsidRPr="00D92160" w:rsidRDefault="00D64EFC" w:rsidP="00D64EFC">
            <w:pPr>
              <w:pStyle w:val="Textbody"/>
              <w:spacing w:after="0"/>
              <w:jc w:val="both"/>
              <w:rPr>
                <w:rFonts w:ascii="Calibri" w:hAnsi="Calibri"/>
                <w:b/>
                <w:sz w:val="22"/>
                <w:szCs w:val="22"/>
                <w:lang w:val="it-IT"/>
              </w:rPr>
            </w:pPr>
            <w:r w:rsidRPr="00D92160">
              <w:rPr>
                <w:rFonts w:ascii="Calibri" w:hAnsi="Calibri"/>
                <w:b/>
                <w:sz w:val="22"/>
                <w:szCs w:val="22"/>
                <w:lang w:val="it-IT"/>
              </w:rPr>
              <w:t>Voci di spesa</w:t>
            </w:r>
          </w:p>
        </w:tc>
        <w:tc>
          <w:tcPr>
            <w:tcW w:w="3119" w:type="dxa"/>
            <w:shd w:val="clear" w:color="auto" w:fill="D0CECE" w:themeFill="background2" w:themeFillShade="E6"/>
            <w:vAlign w:val="center"/>
          </w:tcPr>
          <w:p w14:paraId="6BE36EE7" w14:textId="77777777" w:rsidR="00D64EFC" w:rsidRPr="00D92160" w:rsidRDefault="00D64EFC" w:rsidP="00D64EFC">
            <w:pPr>
              <w:pStyle w:val="Textbody"/>
              <w:spacing w:after="0"/>
              <w:jc w:val="center"/>
              <w:rPr>
                <w:rFonts w:ascii="Calibri" w:hAnsi="Calibri"/>
                <w:sz w:val="22"/>
                <w:szCs w:val="22"/>
                <w:lang w:val="it-IT"/>
              </w:rPr>
            </w:pPr>
            <w:r w:rsidRPr="00D92160">
              <w:rPr>
                <w:rFonts w:ascii="Calibri" w:hAnsi="Calibri"/>
                <w:b/>
                <w:sz w:val="22"/>
                <w:szCs w:val="22"/>
                <w:lang w:val="it-IT"/>
              </w:rPr>
              <w:t>Importo totale</w:t>
            </w:r>
          </w:p>
          <w:p w14:paraId="0F227E78" w14:textId="77777777" w:rsidR="00D64EFC" w:rsidRPr="00D92160" w:rsidRDefault="00D64EFC" w:rsidP="00D64EFC">
            <w:pPr>
              <w:pStyle w:val="Textbody"/>
              <w:spacing w:after="0"/>
              <w:jc w:val="center"/>
              <w:rPr>
                <w:rFonts w:ascii="Calibri" w:hAnsi="Calibri"/>
                <w:sz w:val="20"/>
                <w:szCs w:val="20"/>
                <w:lang w:val="it-IT"/>
              </w:rPr>
            </w:pPr>
            <w:r w:rsidRPr="00D92160">
              <w:rPr>
                <w:rFonts w:ascii="Calibri" w:hAnsi="Calibri"/>
                <w:sz w:val="20"/>
                <w:szCs w:val="20"/>
                <w:lang w:val="it-IT"/>
              </w:rPr>
              <w:t>(dato riportato nel modulo di dom.)</w:t>
            </w:r>
          </w:p>
        </w:tc>
        <w:tc>
          <w:tcPr>
            <w:tcW w:w="2970" w:type="dxa"/>
            <w:shd w:val="clear" w:color="auto" w:fill="D0CECE" w:themeFill="background2" w:themeFillShade="E6"/>
          </w:tcPr>
          <w:p w14:paraId="395A8076" w14:textId="77777777" w:rsidR="00D64EFC" w:rsidRPr="00D92160" w:rsidRDefault="00D64EFC" w:rsidP="00D64EFC">
            <w:pPr>
              <w:pStyle w:val="Textbody"/>
              <w:spacing w:after="0"/>
              <w:jc w:val="center"/>
              <w:rPr>
                <w:rFonts w:ascii="Calibri" w:hAnsi="Calibri"/>
                <w:sz w:val="22"/>
                <w:szCs w:val="22"/>
                <w:lang w:val="it-IT"/>
              </w:rPr>
            </w:pPr>
            <w:r w:rsidRPr="00D92160">
              <w:rPr>
                <w:rFonts w:ascii="Calibri" w:hAnsi="Calibri"/>
                <w:b/>
                <w:sz w:val="22"/>
                <w:szCs w:val="22"/>
                <w:lang w:val="it-IT"/>
              </w:rPr>
              <w:t>Importo totale</w:t>
            </w:r>
          </w:p>
          <w:p w14:paraId="5FFEF18D" w14:textId="77777777" w:rsidR="00D64EFC" w:rsidRPr="00D92160" w:rsidRDefault="00D64EFC" w:rsidP="00D64EFC">
            <w:pPr>
              <w:pStyle w:val="Textbody"/>
              <w:spacing w:after="0"/>
              <w:jc w:val="center"/>
              <w:rPr>
                <w:rFonts w:ascii="Calibri" w:hAnsi="Calibri"/>
                <w:sz w:val="20"/>
                <w:szCs w:val="20"/>
                <w:lang w:val="it-IT"/>
              </w:rPr>
            </w:pPr>
            <w:r w:rsidRPr="00D92160">
              <w:rPr>
                <w:rFonts w:ascii="Calibri" w:hAnsi="Calibri"/>
                <w:sz w:val="20"/>
                <w:szCs w:val="20"/>
                <w:lang w:val="it-IT"/>
              </w:rPr>
              <w:t>(spesa effettivamente sostenuta)</w:t>
            </w:r>
          </w:p>
        </w:tc>
      </w:tr>
      <w:tr w:rsidR="00D64EFC" w:rsidRPr="00D92160" w14:paraId="03760E5B" w14:textId="77777777" w:rsidTr="00D64EFC">
        <w:tc>
          <w:tcPr>
            <w:tcW w:w="3539" w:type="dxa"/>
            <w:vAlign w:val="center"/>
          </w:tcPr>
          <w:p w14:paraId="6B8D33C5" w14:textId="77777777" w:rsidR="00D64EFC" w:rsidRPr="00D92160" w:rsidRDefault="00D64EFC" w:rsidP="00D64EFC">
            <w:pPr>
              <w:pStyle w:val="Textbody"/>
              <w:spacing w:after="0"/>
              <w:jc w:val="both"/>
              <w:rPr>
                <w:rFonts w:ascii="Calibri" w:hAnsi="Calibri"/>
                <w:sz w:val="22"/>
                <w:szCs w:val="22"/>
                <w:lang w:val="it-IT"/>
              </w:rPr>
            </w:pPr>
            <w:r w:rsidRPr="00D92160">
              <w:rPr>
                <w:rFonts w:ascii="Calibri" w:hAnsi="Calibri"/>
                <w:sz w:val="22"/>
                <w:szCs w:val="22"/>
                <w:lang w:val="it-IT"/>
              </w:rPr>
              <w:t xml:space="preserve">Tipologia di spesa </w:t>
            </w:r>
          </w:p>
        </w:tc>
        <w:tc>
          <w:tcPr>
            <w:tcW w:w="3119" w:type="dxa"/>
            <w:vAlign w:val="center"/>
          </w:tcPr>
          <w:p w14:paraId="2308007C"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05074887"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2F708110" w14:textId="77777777" w:rsidTr="00D64EFC">
        <w:tc>
          <w:tcPr>
            <w:tcW w:w="3539" w:type="dxa"/>
          </w:tcPr>
          <w:p w14:paraId="63116C15"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a) Fornitura dei componenti per modifica processi, realizzazione impianti e/o involucri edilizi (comprese apparecchiature riduzione/eliminazione impatti ambientali in rispetto DNSH);</w:t>
            </w:r>
          </w:p>
        </w:tc>
        <w:tc>
          <w:tcPr>
            <w:tcW w:w="3119" w:type="dxa"/>
          </w:tcPr>
          <w:p w14:paraId="2E6C5638"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0D346E1A"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4DFE4E1B" w14:textId="77777777" w:rsidTr="00D64EFC">
        <w:tc>
          <w:tcPr>
            <w:tcW w:w="3539" w:type="dxa"/>
          </w:tcPr>
          <w:p w14:paraId="0A13FD56"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b) Installazione e posa in opera impianti, componenti degli involucri edilizi, sistemi di accumulo;</w:t>
            </w:r>
          </w:p>
        </w:tc>
        <w:tc>
          <w:tcPr>
            <w:tcW w:w="3119" w:type="dxa"/>
          </w:tcPr>
          <w:p w14:paraId="3BEA7A66"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2D6670B3"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6555B63F" w14:textId="77777777" w:rsidTr="00D64EFC">
        <w:tc>
          <w:tcPr>
            <w:tcW w:w="3539" w:type="dxa"/>
          </w:tcPr>
          <w:p w14:paraId="30073BCC"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 xml:space="preserve">c) Opere edili connesse a impianti/macchinari, per messa in sicurezza sismica degli impianti/edifici e/o compresa a garanzia dell’immunizzazione dagli effetti dei cambiamenti climatici </w:t>
            </w:r>
          </w:p>
        </w:tc>
        <w:tc>
          <w:tcPr>
            <w:tcW w:w="3119" w:type="dxa"/>
          </w:tcPr>
          <w:p w14:paraId="208DE0B8"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7DF2C3FD"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0BA84647" w14:textId="77777777" w:rsidTr="00D64EFC">
        <w:tc>
          <w:tcPr>
            <w:tcW w:w="3539" w:type="dxa"/>
          </w:tcPr>
          <w:p w14:paraId="243D7A1C" w14:textId="77777777" w:rsidR="00D64EFC" w:rsidRPr="00D92160" w:rsidRDefault="00D64EFC" w:rsidP="00D64EFC">
            <w:pPr>
              <w:pStyle w:val="Textbody"/>
              <w:spacing w:after="0"/>
              <w:rPr>
                <w:rFonts w:ascii="Calibri" w:hAnsi="Calibri"/>
                <w:sz w:val="20"/>
                <w:szCs w:val="20"/>
                <w:lang w:val="it-IT"/>
              </w:rPr>
            </w:pPr>
            <w:r w:rsidRPr="00D92160">
              <w:rPr>
                <w:rFonts w:ascii="Calibri" w:hAnsi="Calibri"/>
                <w:sz w:val="20"/>
                <w:szCs w:val="20"/>
                <w:lang w:val="it-IT"/>
              </w:rPr>
              <w:t>d) Spese tecniche per progettazione, direzione lavori, collaudo - per limitazioni fare riferimento al bando;</w:t>
            </w:r>
          </w:p>
        </w:tc>
        <w:tc>
          <w:tcPr>
            <w:tcW w:w="3119" w:type="dxa"/>
          </w:tcPr>
          <w:p w14:paraId="65825B3D" w14:textId="77777777" w:rsidR="00D64EFC" w:rsidRPr="00D92160" w:rsidRDefault="00D64EFC" w:rsidP="00D64EFC">
            <w:pPr>
              <w:pStyle w:val="Textbody"/>
              <w:spacing w:after="0"/>
              <w:jc w:val="both"/>
              <w:rPr>
                <w:rFonts w:ascii="Calibri" w:hAnsi="Calibri"/>
                <w:sz w:val="22"/>
                <w:szCs w:val="22"/>
                <w:lang w:val="it-IT"/>
              </w:rPr>
            </w:pPr>
          </w:p>
        </w:tc>
        <w:tc>
          <w:tcPr>
            <w:tcW w:w="2970" w:type="dxa"/>
          </w:tcPr>
          <w:p w14:paraId="54F30F8C" w14:textId="77777777" w:rsidR="00D64EFC" w:rsidRPr="00D92160" w:rsidRDefault="00D64EFC" w:rsidP="00D64EFC">
            <w:pPr>
              <w:pStyle w:val="Textbody"/>
              <w:spacing w:after="0"/>
              <w:jc w:val="both"/>
              <w:rPr>
                <w:rFonts w:ascii="Calibri" w:hAnsi="Calibri"/>
                <w:sz w:val="22"/>
                <w:szCs w:val="22"/>
                <w:lang w:val="it-IT"/>
              </w:rPr>
            </w:pPr>
          </w:p>
        </w:tc>
      </w:tr>
      <w:tr w:rsidR="00D64EFC" w:rsidRPr="00D92160" w14:paraId="737FE0D2" w14:textId="77777777" w:rsidTr="00D64EFC">
        <w:tc>
          <w:tcPr>
            <w:tcW w:w="3539" w:type="dxa"/>
            <w:shd w:val="clear" w:color="auto" w:fill="D0CECE" w:themeFill="background2" w:themeFillShade="E6"/>
          </w:tcPr>
          <w:p w14:paraId="519CD228" w14:textId="77777777" w:rsidR="00D64EFC" w:rsidRPr="00D92160" w:rsidRDefault="00D64EFC" w:rsidP="00D64EFC">
            <w:pPr>
              <w:pStyle w:val="Textbody"/>
              <w:spacing w:after="0"/>
              <w:jc w:val="right"/>
              <w:rPr>
                <w:rFonts w:ascii="Calibri" w:hAnsi="Calibri"/>
                <w:b/>
                <w:sz w:val="22"/>
                <w:szCs w:val="22"/>
                <w:lang w:val="it-IT"/>
              </w:rPr>
            </w:pPr>
            <w:r w:rsidRPr="00D92160">
              <w:rPr>
                <w:rFonts w:ascii="Calibri" w:hAnsi="Calibri"/>
                <w:b/>
                <w:sz w:val="22"/>
                <w:szCs w:val="22"/>
                <w:lang w:val="it-IT"/>
              </w:rPr>
              <w:t>totale</w:t>
            </w:r>
          </w:p>
        </w:tc>
        <w:tc>
          <w:tcPr>
            <w:tcW w:w="3119" w:type="dxa"/>
            <w:shd w:val="clear" w:color="auto" w:fill="D0CECE" w:themeFill="background2" w:themeFillShade="E6"/>
          </w:tcPr>
          <w:p w14:paraId="0837237F" w14:textId="77777777" w:rsidR="00D64EFC" w:rsidRPr="00D92160" w:rsidRDefault="00D64EFC" w:rsidP="00D64EFC">
            <w:pPr>
              <w:pStyle w:val="Textbody"/>
              <w:spacing w:after="0"/>
              <w:jc w:val="both"/>
              <w:rPr>
                <w:rFonts w:ascii="Calibri" w:hAnsi="Calibri"/>
                <w:b/>
                <w:sz w:val="22"/>
                <w:szCs w:val="22"/>
                <w:lang w:val="it-IT"/>
              </w:rPr>
            </w:pPr>
          </w:p>
        </w:tc>
        <w:tc>
          <w:tcPr>
            <w:tcW w:w="2970" w:type="dxa"/>
            <w:shd w:val="clear" w:color="auto" w:fill="D0CECE" w:themeFill="background2" w:themeFillShade="E6"/>
          </w:tcPr>
          <w:p w14:paraId="4659863E" w14:textId="77777777" w:rsidR="00D64EFC" w:rsidRPr="00D92160" w:rsidRDefault="00D64EFC" w:rsidP="00D64EFC">
            <w:pPr>
              <w:pStyle w:val="Textbody"/>
              <w:spacing w:after="0"/>
              <w:jc w:val="both"/>
              <w:rPr>
                <w:rFonts w:ascii="Calibri" w:hAnsi="Calibri"/>
                <w:b/>
                <w:sz w:val="22"/>
                <w:szCs w:val="22"/>
                <w:lang w:val="it-IT"/>
              </w:rPr>
            </w:pPr>
          </w:p>
        </w:tc>
      </w:tr>
    </w:tbl>
    <w:p w14:paraId="0BE0D280" w14:textId="77777777" w:rsidR="00D64EFC" w:rsidRPr="00D92160" w:rsidRDefault="00D64EFC">
      <w:pPr>
        <w:pStyle w:val="Textbody"/>
        <w:jc w:val="both"/>
        <w:rPr>
          <w:rFonts w:ascii="Calibri" w:hAnsi="Calibri"/>
          <w:lang w:val="it-IT"/>
        </w:rPr>
      </w:pPr>
    </w:p>
    <w:p w14:paraId="4AF835DE" w14:textId="77777777" w:rsidR="006F16E8" w:rsidRPr="00F946E2" w:rsidRDefault="006F16E8" w:rsidP="00F946E2">
      <w:pPr>
        <w:pStyle w:val="Paragrafoelenco"/>
        <w:keepNext/>
        <w:numPr>
          <w:ilvl w:val="1"/>
          <w:numId w:val="16"/>
        </w:numPr>
        <w:pBdr>
          <w:top w:val="nil"/>
          <w:left w:val="nil"/>
          <w:bottom w:val="nil"/>
          <w:right w:val="nil"/>
          <w:between w:val="nil"/>
        </w:pBdr>
        <w:suppressAutoHyphens w:val="0"/>
        <w:autoSpaceDN/>
        <w:spacing w:after="120" w:line="276" w:lineRule="auto"/>
        <w:jc w:val="both"/>
        <w:textAlignment w:val="top"/>
        <w:outlineLvl w:val="0"/>
        <w:rPr>
          <w:rFonts w:ascii="Calibri" w:eastAsia="MS Mincho" w:hAnsi="Calibri" w:cs="Calibri"/>
          <w:kern w:val="1"/>
          <w:position w:val="-1"/>
          <w:lang w:val="it-IT" w:bidi="ar-SA"/>
        </w:rPr>
      </w:pPr>
      <w:bookmarkStart w:id="255" w:name="_Toc164085076"/>
      <w:r w:rsidRPr="00F946E2">
        <w:rPr>
          <w:rFonts w:ascii="Calibri" w:eastAsia="MS Mincho" w:hAnsi="Calibri" w:cs="Calibri"/>
          <w:kern w:val="1"/>
          <w:position w:val="-1"/>
          <w:lang w:val="it-IT" w:bidi="ar-SA"/>
        </w:rPr>
        <w:t>Rapporto tra spese di investimento e risparmi ottenuti</w:t>
      </w:r>
      <w:bookmarkEnd w:id="255"/>
    </w:p>
    <w:p w14:paraId="05D0D883" w14:textId="473CA4B3" w:rsidR="00603858" w:rsidRPr="00D92160" w:rsidRDefault="002D2A1B" w:rsidP="002D2A1B">
      <w:pPr>
        <w:pStyle w:val="Standard"/>
        <w:numPr>
          <w:ilvl w:val="0"/>
          <w:numId w:val="20"/>
        </w:numPr>
        <w:jc w:val="both"/>
        <w:rPr>
          <w:rFonts w:ascii="Calibri" w:hAnsi="Calibri" w:cs="Arial"/>
          <w:sz w:val="22"/>
          <w:szCs w:val="25"/>
          <w:lang w:val="it-IT"/>
        </w:rPr>
      </w:pPr>
      <w:r>
        <w:rPr>
          <w:rFonts w:ascii="Calibri" w:hAnsi="Calibri" w:cs="Arial"/>
          <w:sz w:val="22"/>
          <w:szCs w:val="25"/>
          <w:lang w:val="it-IT"/>
        </w:rPr>
        <w:t>Per gli interventi previsti dall’</w:t>
      </w:r>
      <w:r w:rsidRPr="002D2A1B">
        <w:rPr>
          <w:rFonts w:ascii="Calibri" w:hAnsi="Calibri" w:cs="Arial"/>
          <w:i/>
          <w:sz w:val="22"/>
          <w:szCs w:val="25"/>
          <w:lang w:val="it-IT"/>
        </w:rPr>
        <w:t xml:space="preserve">Azione II.2.i.2 Efficientamento energetico delle imprese Linea intervento b), </w:t>
      </w:r>
      <w:r>
        <w:rPr>
          <w:rFonts w:ascii="Calibri" w:hAnsi="Calibri" w:cs="Arial"/>
          <w:sz w:val="22"/>
          <w:szCs w:val="25"/>
          <w:lang w:val="it-IT"/>
        </w:rPr>
        <w:t>e</w:t>
      </w:r>
      <w:r w:rsidR="00603858" w:rsidRPr="002D2A1B">
        <w:rPr>
          <w:rFonts w:ascii="Calibri" w:hAnsi="Calibri" w:cs="Arial"/>
          <w:sz w:val="22"/>
          <w:szCs w:val="25"/>
          <w:lang w:val="it-IT"/>
        </w:rPr>
        <w:t xml:space="preserve">splicitare il rapporto tra energia primaria risparmiata </w:t>
      </w:r>
      <w:r w:rsidRPr="002D2A1B">
        <w:rPr>
          <w:rFonts w:ascii="Calibri" w:hAnsi="Calibri" w:cs="Arial"/>
          <w:sz w:val="22"/>
          <w:szCs w:val="25"/>
          <w:lang w:val="it-IT"/>
        </w:rPr>
        <w:t>(</w:t>
      </w:r>
      <w:r w:rsidR="005A34F6" w:rsidRPr="002D2A1B">
        <w:rPr>
          <w:rFonts w:ascii="Calibri" w:hAnsi="Calibri" w:cs="Arial"/>
          <w:sz w:val="22"/>
          <w:szCs w:val="25"/>
          <w:lang w:val="it-IT"/>
        </w:rPr>
        <w:t xml:space="preserve">con riferimento a quanto indicato al paragrafo </w:t>
      </w:r>
      <w:r w:rsidRPr="002D2A1B">
        <w:rPr>
          <w:rFonts w:ascii="Calibri" w:hAnsi="Calibri" w:cs="Arial"/>
          <w:sz w:val="22"/>
          <w:szCs w:val="25"/>
          <w:lang w:val="it-IT"/>
        </w:rPr>
        <w:t>3.2.1</w:t>
      </w:r>
      <w:r w:rsidR="005A34F6" w:rsidRPr="002D2A1B">
        <w:rPr>
          <w:rFonts w:ascii="Calibri" w:hAnsi="Calibri" w:cs="Arial"/>
          <w:sz w:val="22"/>
          <w:szCs w:val="25"/>
          <w:lang w:val="it-IT"/>
        </w:rPr>
        <w:t xml:space="preserve"> </w:t>
      </w:r>
      <w:r w:rsidRPr="002D2A1B">
        <w:rPr>
          <w:rFonts w:ascii="Calibri" w:hAnsi="Calibri" w:cs="Arial"/>
          <w:i/>
          <w:sz w:val="22"/>
          <w:szCs w:val="25"/>
          <w:lang w:val="it-IT"/>
        </w:rPr>
        <w:t>Bilancio energetico e risultati ottenuti</w:t>
      </w:r>
      <w:r w:rsidRPr="002D2A1B">
        <w:rPr>
          <w:rFonts w:ascii="Calibri" w:hAnsi="Calibri" w:cs="Arial"/>
          <w:sz w:val="22"/>
          <w:szCs w:val="25"/>
          <w:lang w:val="it-IT"/>
        </w:rPr>
        <w:t xml:space="preserve"> </w:t>
      </w:r>
      <w:r w:rsidR="005A34F6" w:rsidRPr="002D2A1B">
        <w:rPr>
          <w:rFonts w:ascii="Calibri" w:hAnsi="Calibri" w:cs="Arial"/>
          <w:sz w:val="22"/>
          <w:szCs w:val="25"/>
          <w:lang w:val="it-IT"/>
        </w:rPr>
        <w:t>del presente documento</w:t>
      </w:r>
      <w:r w:rsidRPr="002D2A1B">
        <w:rPr>
          <w:rFonts w:ascii="Calibri" w:hAnsi="Calibri" w:cs="Arial"/>
          <w:sz w:val="22"/>
          <w:szCs w:val="25"/>
          <w:lang w:val="it-IT"/>
        </w:rPr>
        <w:t>)</w:t>
      </w:r>
      <w:r w:rsidR="005A34F6" w:rsidRPr="002D2A1B">
        <w:rPr>
          <w:rFonts w:ascii="Calibri" w:hAnsi="Calibri" w:cs="Arial"/>
          <w:sz w:val="22"/>
          <w:szCs w:val="25"/>
          <w:lang w:val="it-IT"/>
        </w:rPr>
        <w:t xml:space="preserve"> </w:t>
      </w:r>
      <w:r w:rsidR="00603858" w:rsidRPr="002D2A1B">
        <w:rPr>
          <w:rFonts w:ascii="Calibri" w:hAnsi="Calibri" w:cs="Arial"/>
          <w:sz w:val="22"/>
          <w:szCs w:val="25"/>
          <w:lang w:val="it-IT"/>
        </w:rPr>
        <w:t xml:space="preserve">e costo investimento </w:t>
      </w:r>
      <w:r w:rsidR="005A34F6" w:rsidRPr="002D2A1B">
        <w:rPr>
          <w:rFonts w:ascii="Calibri" w:hAnsi="Calibri" w:cs="Arial"/>
          <w:sz w:val="22"/>
          <w:szCs w:val="25"/>
          <w:lang w:val="it-IT"/>
        </w:rPr>
        <w:t>al fine di dimostrare il rispetto del fattore kWh</w:t>
      </w:r>
      <w:r w:rsidRPr="002D2A1B">
        <w:rPr>
          <w:rFonts w:ascii="Calibri" w:hAnsi="Calibri" w:cs="Arial"/>
          <w:sz w:val="22"/>
          <w:szCs w:val="25"/>
          <w:lang w:val="it-IT"/>
        </w:rPr>
        <w:t xml:space="preserve">/€ previsto al par. </w:t>
      </w:r>
      <w:r w:rsidRPr="002D2A1B">
        <w:rPr>
          <w:rFonts w:ascii="Calibri" w:hAnsi="Calibri" w:cs="Arial"/>
          <w:i/>
          <w:sz w:val="22"/>
          <w:szCs w:val="25"/>
          <w:lang w:val="it-IT"/>
        </w:rPr>
        <w:t>2.3.3. Condizioni specifiche di ammissibilità</w:t>
      </w:r>
      <w:r w:rsidRPr="002D2A1B">
        <w:rPr>
          <w:rFonts w:ascii="Calibri" w:hAnsi="Calibri" w:cs="Arial"/>
          <w:sz w:val="22"/>
          <w:szCs w:val="25"/>
          <w:lang w:val="it-IT"/>
        </w:rPr>
        <w:t xml:space="preserve"> del Bando.</w:t>
      </w:r>
    </w:p>
    <w:p w14:paraId="380EC31A" w14:textId="77777777" w:rsidR="00603858" w:rsidRPr="00D92160" w:rsidRDefault="00603858" w:rsidP="00603858">
      <w:pPr>
        <w:pStyle w:val="Standard"/>
        <w:jc w:val="both"/>
        <w:rPr>
          <w:rFonts w:ascii="Calibri" w:hAnsi="Calibri" w:cs="Arial"/>
          <w:sz w:val="22"/>
          <w:szCs w:val="25"/>
          <w:highlight w:val="yellow"/>
          <w:lang w:val="it-IT"/>
        </w:rPr>
      </w:pPr>
    </w:p>
    <w:p w14:paraId="6CCCDE23" w14:textId="1B0E4C04" w:rsidR="002D2A1B" w:rsidRPr="00762A66" w:rsidRDefault="002D2A1B" w:rsidP="002D2A1B">
      <w:pPr>
        <w:pStyle w:val="Standard"/>
        <w:numPr>
          <w:ilvl w:val="0"/>
          <w:numId w:val="20"/>
        </w:numPr>
        <w:jc w:val="both"/>
        <w:rPr>
          <w:rFonts w:ascii="Calibri" w:hAnsi="Calibri" w:cs="Arial"/>
          <w:sz w:val="22"/>
          <w:szCs w:val="25"/>
          <w:lang w:val="it-IT"/>
        </w:rPr>
      </w:pPr>
      <w:r w:rsidRPr="00762A66">
        <w:rPr>
          <w:rFonts w:ascii="Calibri" w:hAnsi="Calibri" w:cs="Arial"/>
          <w:sz w:val="22"/>
          <w:szCs w:val="25"/>
          <w:lang w:val="it-IT"/>
        </w:rPr>
        <w:t>E</w:t>
      </w:r>
      <w:r w:rsidR="00603858" w:rsidRPr="00762A66">
        <w:rPr>
          <w:rFonts w:ascii="Calibri" w:hAnsi="Calibri" w:cs="Arial"/>
          <w:sz w:val="22"/>
          <w:szCs w:val="25"/>
          <w:lang w:val="it-IT"/>
        </w:rPr>
        <w:t xml:space="preserve">splicitare il rapporto tra </w:t>
      </w:r>
      <w:r w:rsidRPr="00762A66">
        <w:rPr>
          <w:rFonts w:ascii="Calibri" w:hAnsi="Calibri" w:cs="Arial"/>
          <w:sz w:val="22"/>
          <w:szCs w:val="25"/>
          <w:lang w:val="it-IT"/>
        </w:rPr>
        <w:t xml:space="preserve">le emissioni risparmiate (con riferimento a quanto indicato al paragrafo </w:t>
      </w:r>
      <w:r w:rsidRPr="00762A66">
        <w:rPr>
          <w:rFonts w:ascii="Calibri" w:hAnsi="Calibri" w:cs="Arial"/>
          <w:i/>
          <w:sz w:val="22"/>
          <w:szCs w:val="25"/>
          <w:lang w:val="it-IT"/>
        </w:rPr>
        <w:t>3.2.2</w:t>
      </w:r>
      <w:r w:rsidRPr="00762A66">
        <w:rPr>
          <w:rFonts w:ascii="Calibri" w:hAnsi="Calibri" w:cs="Arial"/>
          <w:sz w:val="22"/>
          <w:szCs w:val="25"/>
          <w:lang w:val="it-IT"/>
        </w:rPr>
        <w:t xml:space="preserve"> </w:t>
      </w:r>
      <w:r w:rsidRPr="00762A66">
        <w:rPr>
          <w:rFonts w:ascii="Calibri" w:hAnsi="Calibri" w:cs="Arial"/>
          <w:i/>
          <w:sz w:val="22"/>
          <w:szCs w:val="25"/>
          <w:lang w:val="it-IT"/>
        </w:rPr>
        <w:t>Bilancio energetico e risultati ottenuti</w:t>
      </w:r>
      <w:r w:rsidRPr="00762A66">
        <w:rPr>
          <w:rFonts w:ascii="Calibri" w:hAnsi="Calibri" w:cs="Arial"/>
          <w:sz w:val="22"/>
          <w:szCs w:val="25"/>
          <w:lang w:val="it-IT"/>
        </w:rPr>
        <w:t xml:space="preserve"> del presente documento) </w:t>
      </w:r>
      <w:r w:rsidR="00603858" w:rsidRPr="00762A66">
        <w:rPr>
          <w:rFonts w:ascii="Calibri" w:hAnsi="Calibri" w:cs="Arial"/>
          <w:sz w:val="22"/>
          <w:szCs w:val="25"/>
          <w:lang w:val="it-IT"/>
        </w:rPr>
        <w:t xml:space="preserve">e costo investimento </w:t>
      </w:r>
      <w:r w:rsidRPr="00762A66">
        <w:rPr>
          <w:rFonts w:ascii="Calibri" w:hAnsi="Calibri" w:cs="Arial"/>
          <w:sz w:val="22"/>
          <w:szCs w:val="25"/>
          <w:lang w:val="it-IT"/>
        </w:rPr>
        <w:t>al fine di dimost</w:t>
      </w:r>
      <w:r w:rsidR="00762A66" w:rsidRPr="00762A66">
        <w:rPr>
          <w:rFonts w:ascii="Calibri" w:hAnsi="Calibri" w:cs="Arial"/>
          <w:sz w:val="22"/>
          <w:szCs w:val="25"/>
          <w:lang w:val="it-IT"/>
        </w:rPr>
        <w:t>rare il rispetto del fattore kgCO2</w:t>
      </w:r>
      <w:r w:rsidRPr="00762A66">
        <w:rPr>
          <w:rFonts w:ascii="Calibri" w:hAnsi="Calibri" w:cs="Arial"/>
          <w:sz w:val="22"/>
          <w:szCs w:val="25"/>
          <w:lang w:val="it-IT"/>
        </w:rPr>
        <w:t xml:space="preserve">/€ previsto al par. </w:t>
      </w:r>
      <w:r w:rsidRPr="00762A66">
        <w:rPr>
          <w:rFonts w:ascii="Calibri" w:hAnsi="Calibri" w:cs="Arial"/>
          <w:i/>
          <w:sz w:val="22"/>
          <w:szCs w:val="25"/>
          <w:lang w:val="it-IT"/>
        </w:rPr>
        <w:t>2.3.3. Condizioni specifiche di ammissibilità</w:t>
      </w:r>
      <w:r w:rsidRPr="00762A66">
        <w:rPr>
          <w:rFonts w:ascii="Calibri" w:hAnsi="Calibri" w:cs="Arial"/>
          <w:sz w:val="22"/>
          <w:szCs w:val="25"/>
          <w:lang w:val="it-IT"/>
        </w:rPr>
        <w:t xml:space="preserve"> del Bando.</w:t>
      </w:r>
    </w:p>
    <w:p w14:paraId="50F318C3" w14:textId="57622FB4" w:rsidR="006F16E8" w:rsidRPr="002D2A1B" w:rsidRDefault="006F16E8" w:rsidP="00762A66">
      <w:pPr>
        <w:pStyle w:val="Standard"/>
        <w:ind w:left="720"/>
        <w:jc w:val="both"/>
        <w:rPr>
          <w:rFonts w:ascii="Calibri" w:hAnsi="Calibri" w:cs="Arial"/>
          <w:sz w:val="22"/>
          <w:szCs w:val="25"/>
        </w:rPr>
      </w:pPr>
    </w:p>
    <w:p w14:paraId="62BB2A9C" w14:textId="77777777" w:rsidR="006E3FFF" w:rsidRPr="00F946E2" w:rsidRDefault="00FB4C76" w:rsidP="00F946E2">
      <w:pPr>
        <w:pStyle w:val="Titolo10"/>
        <w:numPr>
          <w:ilvl w:val="0"/>
          <w:numId w:val="11"/>
        </w:numPr>
        <w:textDirection w:val="lrTb"/>
        <w:rPr>
          <w:rFonts w:asciiTheme="majorHAnsi" w:hAnsiTheme="majorHAnsi" w:cstheme="majorHAnsi"/>
          <w:sz w:val="24"/>
          <w:szCs w:val="24"/>
        </w:rPr>
      </w:pPr>
      <w:bookmarkStart w:id="256" w:name="_Toc164085077"/>
      <w:r w:rsidRPr="00F946E2">
        <w:rPr>
          <w:rFonts w:asciiTheme="majorHAnsi" w:hAnsiTheme="majorHAnsi" w:cstheme="majorHAnsi"/>
          <w:sz w:val="24"/>
          <w:szCs w:val="24"/>
        </w:rPr>
        <w:t>CALENDARIO DELLE ATTIVITÀ</w:t>
      </w:r>
      <w:bookmarkEnd w:id="256"/>
    </w:p>
    <w:p w14:paraId="415E8CB2" w14:textId="77777777" w:rsidR="006E3FFF" w:rsidRPr="00D92160" w:rsidRDefault="006E3FFF">
      <w:pPr>
        <w:pStyle w:val="Standard"/>
        <w:jc w:val="both"/>
        <w:rPr>
          <w:rFonts w:ascii="Calibri" w:hAnsi="Calibri" w:cs="Arial"/>
          <w:sz w:val="22"/>
          <w:szCs w:val="25"/>
          <w:lang w:val="it-IT"/>
        </w:rPr>
      </w:pPr>
    </w:p>
    <w:p w14:paraId="63486353" w14:textId="77777777" w:rsidR="006E3FFF" w:rsidRPr="00D92160" w:rsidRDefault="00FB4C76">
      <w:pPr>
        <w:pStyle w:val="Standard"/>
        <w:jc w:val="both"/>
        <w:rPr>
          <w:rFonts w:ascii="Calibri" w:hAnsi="Calibri" w:cs="Arial"/>
          <w:sz w:val="22"/>
          <w:szCs w:val="25"/>
          <w:lang w:val="it-IT"/>
        </w:rPr>
      </w:pPr>
      <w:r w:rsidRPr="00D92160">
        <w:rPr>
          <w:rFonts w:ascii="Calibri" w:hAnsi="Calibri" w:cs="Arial"/>
          <w:sz w:val="22"/>
          <w:szCs w:val="25"/>
          <w:lang w:val="it-IT"/>
        </w:rPr>
        <w:t>Riportare, mediante un diagramma di Gantt, il calendario dei lavori occorso per la realizzazione egli interventi con espressa indicazione del termine di inizio e conclusione delle fasi lavorative e circostanziato per le diverse attività svolte.</w:t>
      </w:r>
    </w:p>
    <w:p w14:paraId="6B175F1C" w14:textId="77777777" w:rsidR="006E3FFF" w:rsidRPr="00D92160" w:rsidRDefault="006E3FFF">
      <w:pPr>
        <w:pStyle w:val="Standard"/>
        <w:rPr>
          <w:rFonts w:ascii="Calibri" w:hAnsi="Calibri" w:cs="Arial"/>
          <w:sz w:val="22"/>
          <w:szCs w:val="25"/>
          <w:lang w:val="it-IT"/>
        </w:rPr>
      </w:pPr>
    </w:p>
    <w:p w14:paraId="7AA8ADF4" w14:textId="77777777" w:rsidR="006E3FFF" w:rsidRPr="00D92160" w:rsidRDefault="006E3FFF">
      <w:pPr>
        <w:pStyle w:val="Standard"/>
        <w:rPr>
          <w:rFonts w:ascii="Calibri" w:hAnsi="Calibri"/>
          <w:lang w:val="it-IT"/>
        </w:rPr>
      </w:pPr>
    </w:p>
    <w:p w14:paraId="1EF4EA02" w14:textId="77777777" w:rsidR="002D2A1B" w:rsidRPr="00F946E2" w:rsidRDefault="002D2A1B" w:rsidP="002D2A1B">
      <w:pPr>
        <w:pStyle w:val="Titolo10"/>
        <w:numPr>
          <w:ilvl w:val="0"/>
          <w:numId w:val="11"/>
        </w:numPr>
        <w:textDirection w:val="lrTb"/>
        <w:rPr>
          <w:rFonts w:asciiTheme="majorHAnsi" w:hAnsiTheme="majorHAnsi" w:cstheme="majorHAnsi"/>
          <w:sz w:val="24"/>
          <w:szCs w:val="24"/>
        </w:rPr>
      </w:pPr>
      <w:bookmarkStart w:id="257" w:name="_Toc164085078"/>
      <w:r w:rsidRPr="00F946E2">
        <w:rPr>
          <w:rFonts w:asciiTheme="majorHAnsi" w:hAnsiTheme="majorHAnsi" w:cstheme="majorHAnsi"/>
          <w:sz w:val="24"/>
          <w:szCs w:val="24"/>
        </w:rPr>
        <w:t>RISPETTO DEL PRINCIPIO “DO NOT SIGNIFICANT HARM”, IMMUNIZZAZIONE DEGLI EFFETTI DEL CLIMA E COERENZA CON LE VALUTAZIONI VAS/VINCA</w:t>
      </w:r>
      <w:bookmarkEnd w:id="257"/>
    </w:p>
    <w:p w14:paraId="34C21396" w14:textId="77777777" w:rsidR="002D2A1B" w:rsidRPr="00D92160" w:rsidRDefault="002D2A1B" w:rsidP="002D2A1B">
      <w:pPr>
        <w:pStyle w:val="Standard"/>
        <w:jc w:val="both"/>
        <w:rPr>
          <w:rFonts w:ascii="Calibri" w:hAnsi="Calibri" w:cs="Arial"/>
          <w:sz w:val="22"/>
          <w:szCs w:val="25"/>
          <w:lang w:val="it-IT"/>
        </w:rPr>
      </w:pPr>
    </w:p>
    <w:p w14:paraId="14763890" w14:textId="77777777" w:rsidR="002D2A1B" w:rsidRPr="00D92160" w:rsidRDefault="002D2A1B" w:rsidP="002D2A1B">
      <w:pPr>
        <w:pStyle w:val="Textbody"/>
        <w:spacing w:after="120"/>
        <w:jc w:val="both"/>
        <w:rPr>
          <w:rFonts w:ascii="Calibri" w:hAnsi="Calibri"/>
        </w:rPr>
      </w:pPr>
      <w:r w:rsidRPr="00D92160">
        <w:rPr>
          <w:rFonts w:ascii="Calibri" w:hAnsi="Calibri"/>
          <w:color w:val="000000"/>
          <w:sz w:val="22"/>
          <w:lang w:val="it-IT"/>
        </w:rPr>
        <w:t>Devono essere descritt</w:t>
      </w:r>
      <w:r>
        <w:rPr>
          <w:rFonts w:ascii="Calibri" w:hAnsi="Calibri"/>
          <w:color w:val="000000"/>
          <w:sz w:val="22"/>
          <w:lang w:val="it-IT"/>
        </w:rPr>
        <w:t>e le soluzioni progettuali adottate per garantire</w:t>
      </w:r>
      <w:r w:rsidRPr="00D92160">
        <w:rPr>
          <w:rFonts w:ascii="Calibri" w:hAnsi="Calibri"/>
          <w:color w:val="000000"/>
          <w:sz w:val="22"/>
          <w:lang w:val="it-IT"/>
        </w:rPr>
        <w:t xml:space="preserve"> </w:t>
      </w:r>
      <w:r>
        <w:rPr>
          <w:rFonts w:ascii="Calibri" w:hAnsi="Calibri"/>
          <w:color w:val="000000"/>
          <w:sz w:val="22"/>
          <w:lang w:val="it-IT"/>
        </w:rPr>
        <w:t>i</w:t>
      </w:r>
      <w:r w:rsidRPr="00D92160">
        <w:rPr>
          <w:rFonts w:ascii="Calibri" w:hAnsi="Calibri"/>
          <w:color w:val="000000"/>
          <w:sz w:val="22"/>
          <w:lang w:val="it-IT"/>
        </w:rPr>
        <w:t>l rispetto del principio del DNSH per tutti gli interventi in cui si rendono necessarie (cfr. capitolo “</w:t>
      </w:r>
      <w:r w:rsidRPr="00D92160">
        <w:rPr>
          <w:rFonts w:ascii="Calibri" w:hAnsi="Calibri"/>
          <w:b/>
          <w:color w:val="000000"/>
          <w:sz w:val="22"/>
          <w:lang w:val="it-IT"/>
        </w:rPr>
        <w:t>Rispetto del principio D.N.S.H.</w:t>
      </w:r>
      <w:r w:rsidRPr="00D92160">
        <w:rPr>
          <w:rFonts w:ascii="Calibri" w:hAnsi="Calibri"/>
          <w:color w:val="000000"/>
          <w:lang w:val="it-IT"/>
        </w:rPr>
        <w:t>”</w:t>
      </w:r>
      <w:r w:rsidRPr="00D92160">
        <w:rPr>
          <w:rFonts w:ascii="Calibri" w:hAnsi="Calibri"/>
          <w:color w:val="000000"/>
          <w:sz w:val="22"/>
          <w:lang w:val="it-IT"/>
        </w:rPr>
        <w:t>). In particolare, nel caso degli interventi di cui all’Azione II.2i.2 Efficientamento - e) sviluppo di processi innovativi volti al risparmio energetico, compresa l’eventuale l’ingegnerizzazione di nuove linee di produzione efficienti (Reg. 651/2014 art.38) - è necessario che l’intervento sia compreso in un progetto di efficientamento più ampio, tale da compensare</w:t>
      </w:r>
      <w:r w:rsidRPr="00D92160">
        <w:rPr>
          <w:rFonts w:ascii="Calibri" w:hAnsi="Calibri"/>
          <w:color w:val="000000"/>
          <w:lang w:val="it-IT"/>
        </w:rPr>
        <w:t xml:space="preserve"> </w:t>
      </w:r>
      <w:r w:rsidRPr="00D92160">
        <w:rPr>
          <w:rFonts w:ascii="Calibri" w:hAnsi="Calibri"/>
          <w:i/>
          <w:color w:val="000000"/>
          <w:sz w:val="22"/>
          <w:lang w:val="it-IT"/>
        </w:rPr>
        <w:t>in situ</w:t>
      </w:r>
      <w:r w:rsidRPr="00D92160">
        <w:rPr>
          <w:rFonts w:ascii="Calibri" w:hAnsi="Calibri"/>
          <w:color w:val="000000"/>
          <w:lang w:val="it-IT"/>
        </w:rPr>
        <w:t xml:space="preserve"> </w:t>
      </w:r>
      <w:r w:rsidRPr="00D92160">
        <w:rPr>
          <w:rFonts w:ascii="Calibri" w:hAnsi="Calibri"/>
          <w:color w:val="000000"/>
          <w:sz w:val="22"/>
          <w:lang w:val="it-IT"/>
        </w:rPr>
        <w:t>le ulteriori emissioni inquinanti (dirette o indirette, NOx e PM10) eventualmente connesse all’attivazione della nuova linea di produzione. Laddove la mitigazione / compensazione degli impatti non ne garantisca il completo azzeramento in situ, può essere dimostrata la coerenza col principio DNSH qualora uno studio LCA sui nuovi prodotti, derivanti dalla nuova linea di produzione, dimostri la loro maggiore eco-efficienza rispetto ad analoghi prodotti con metodologie tradizionali. </w:t>
      </w:r>
    </w:p>
    <w:p w14:paraId="1664A257" w14:textId="77777777" w:rsidR="002D2A1B" w:rsidRPr="00D92160" w:rsidRDefault="002D2A1B" w:rsidP="002D2A1B">
      <w:pPr>
        <w:pStyle w:val="Standard"/>
        <w:spacing w:after="120"/>
        <w:jc w:val="both"/>
        <w:rPr>
          <w:rFonts w:ascii="Calibri" w:hAnsi="Calibri"/>
        </w:rPr>
      </w:pPr>
      <w:r w:rsidRPr="00D92160">
        <w:rPr>
          <w:rFonts w:ascii="Calibri" w:eastAsia="Calibri" w:hAnsi="Calibri"/>
          <w:sz w:val="22"/>
          <w:szCs w:val="22"/>
          <w:lang w:val="it-IT"/>
        </w:rPr>
        <w:t>Devono essere necessariamente indicati gli aspetti per cui il progetto reali</w:t>
      </w:r>
      <w:r>
        <w:rPr>
          <w:rFonts w:ascii="Calibri" w:eastAsia="Calibri" w:hAnsi="Calibri"/>
          <w:sz w:val="22"/>
          <w:szCs w:val="22"/>
          <w:lang w:val="it-IT"/>
        </w:rPr>
        <w:t xml:space="preserve">zzato rispetta il principio di </w:t>
      </w:r>
      <w:r w:rsidRPr="00D92160">
        <w:rPr>
          <w:rFonts w:ascii="Calibri" w:eastAsia="Calibri" w:hAnsi="Calibri"/>
          <w:sz w:val="22"/>
          <w:szCs w:val="22"/>
          <w:lang w:val="it-IT"/>
        </w:rPr>
        <w:t>“non arrecare un danno significativo all’ambiente” (DNSH) indicato nell’articolo 9, comma 4 del Reg.  (UE) 2021/1060, ed obiettivi ambientali individuati dall’articolo 9 del Reg.  (UE) n. 852/2020.</w:t>
      </w:r>
    </w:p>
    <w:p w14:paraId="2DB495A9" w14:textId="77777777" w:rsidR="002D2A1B" w:rsidRPr="00D92160" w:rsidRDefault="002D2A1B" w:rsidP="002D2A1B">
      <w:pPr>
        <w:pStyle w:val="Standard"/>
        <w:spacing w:after="120"/>
        <w:rPr>
          <w:rFonts w:ascii="Calibri" w:eastAsia="Calibri" w:hAnsi="Calibri"/>
          <w:sz w:val="22"/>
          <w:szCs w:val="22"/>
          <w:lang w:val="it-IT"/>
        </w:rPr>
      </w:pPr>
      <w:r w:rsidRPr="00D92160">
        <w:rPr>
          <w:rFonts w:ascii="Calibri" w:eastAsia="Calibri" w:hAnsi="Calibri"/>
          <w:sz w:val="22"/>
          <w:szCs w:val="22"/>
          <w:lang w:val="it-IT"/>
        </w:rPr>
        <w:t>In particolare, per dare evidenza del rispetto del principio di cui sopra, per il progetto oggetto di domanda di agevolazione, devono essere evidenziati gli aspetti individuati dalla VAS del PR FESR 2021-27, ovvero:</w:t>
      </w:r>
    </w:p>
    <w:p w14:paraId="03DE34C3" w14:textId="77777777" w:rsidR="002D2A1B" w:rsidRPr="00D92160" w:rsidRDefault="002D2A1B" w:rsidP="002D2A1B">
      <w:pPr>
        <w:pStyle w:val="Standard"/>
        <w:numPr>
          <w:ilvl w:val="0"/>
          <w:numId w:val="2"/>
        </w:numPr>
        <w:spacing w:after="120"/>
        <w:ind w:left="567" w:hanging="397"/>
        <w:rPr>
          <w:rFonts w:ascii="Calibri" w:hAnsi="Calibri"/>
        </w:rPr>
      </w:pPr>
      <w:r w:rsidRPr="00D92160">
        <w:rPr>
          <w:rFonts w:ascii="Calibri" w:eastAsia="Calibri" w:hAnsi="Calibri"/>
          <w:sz w:val="22"/>
          <w:szCs w:val="22"/>
          <w:lang w:val="it-IT"/>
        </w:rPr>
        <w:t>uso sostenibile e protezione delle acque e delle risorse marine;</w:t>
      </w:r>
    </w:p>
    <w:p w14:paraId="7E9AD170" w14:textId="77777777" w:rsidR="002D2A1B" w:rsidRPr="00D92160" w:rsidRDefault="002D2A1B" w:rsidP="002D2A1B">
      <w:pPr>
        <w:pStyle w:val="Standard"/>
        <w:numPr>
          <w:ilvl w:val="0"/>
          <w:numId w:val="2"/>
        </w:numPr>
        <w:spacing w:after="120"/>
        <w:ind w:left="567" w:hanging="397"/>
        <w:rPr>
          <w:rFonts w:ascii="Calibri" w:hAnsi="Calibri"/>
        </w:rPr>
      </w:pPr>
      <w:r w:rsidRPr="00D92160">
        <w:rPr>
          <w:rFonts w:ascii="Calibri" w:eastAsia="Calibri" w:hAnsi="Calibri"/>
          <w:sz w:val="22"/>
          <w:szCs w:val="22"/>
          <w:lang w:val="it-IT"/>
        </w:rPr>
        <w:t>economia circolare, compresi la prevenzione e il riciclo dei rifiuti;</w:t>
      </w:r>
    </w:p>
    <w:p w14:paraId="1461A329" w14:textId="77777777" w:rsidR="002D2A1B" w:rsidRPr="00D92160" w:rsidRDefault="002D2A1B" w:rsidP="002D2A1B">
      <w:pPr>
        <w:pStyle w:val="Standard"/>
        <w:numPr>
          <w:ilvl w:val="0"/>
          <w:numId w:val="2"/>
        </w:numPr>
        <w:spacing w:after="120"/>
        <w:ind w:left="567" w:hanging="397"/>
        <w:rPr>
          <w:rFonts w:ascii="Calibri" w:eastAsia="Calibri" w:hAnsi="Calibri"/>
          <w:sz w:val="22"/>
          <w:szCs w:val="22"/>
          <w:lang w:val="it-IT"/>
        </w:rPr>
      </w:pPr>
      <w:r w:rsidRPr="00D92160">
        <w:rPr>
          <w:rFonts w:ascii="Calibri" w:eastAsia="Calibri" w:hAnsi="Calibri"/>
          <w:sz w:val="22"/>
          <w:szCs w:val="22"/>
          <w:lang w:val="it-IT"/>
        </w:rPr>
        <w:t>prevenzione e riduzione dell'inquinamento dell'aria, dell'acqua o del suolo.</w:t>
      </w:r>
    </w:p>
    <w:p w14:paraId="00BD1DE9" w14:textId="77777777" w:rsidR="002D2A1B" w:rsidRPr="00D92160" w:rsidRDefault="002D2A1B" w:rsidP="002D2A1B">
      <w:pPr>
        <w:pStyle w:val="Standard"/>
        <w:spacing w:after="120"/>
        <w:jc w:val="both"/>
        <w:rPr>
          <w:rFonts w:ascii="Calibri" w:hAnsi="Calibri"/>
        </w:rPr>
      </w:pPr>
      <w:r w:rsidRPr="00D92160">
        <w:rPr>
          <w:rFonts w:ascii="Calibri" w:eastAsia="Calibri" w:hAnsi="Calibri"/>
          <w:sz w:val="22"/>
          <w:szCs w:val="22"/>
          <w:lang w:val="it-IT"/>
        </w:rPr>
        <w:t>L’esito delle verifiche del principio del DNSH deve essere esplicitato per quegli investimenti che potenzialmente possono arrecare un danno significativo all’ambiente,  esaminando in concreto gli aspetti già ipotizzati al par. 3,3 della R.T.E. allegata in precedenza della domanda di agevolazione.</w:t>
      </w:r>
    </w:p>
    <w:p w14:paraId="72312817" w14:textId="77777777" w:rsidR="002D2A1B" w:rsidRPr="00D92160" w:rsidRDefault="002D2A1B" w:rsidP="002D2A1B">
      <w:pPr>
        <w:pStyle w:val="Standard"/>
        <w:spacing w:after="120"/>
        <w:rPr>
          <w:rFonts w:ascii="Calibri" w:eastAsia="Calibri" w:hAnsi="Calibri"/>
          <w:sz w:val="22"/>
          <w:szCs w:val="22"/>
          <w:lang w:val="it-IT"/>
        </w:rPr>
      </w:pPr>
    </w:p>
    <w:p w14:paraId="62DC0040" w14:textId="77777777" w:rsidR="002D2A1B" w:rsidRPr="00D92160" w:rsidRDefault="002D2A1B" w:rsidP="002D2A1B">
      <w:pPr>
        <w:pStyle w:val="Textbody"/>
        <w:spacing w:after="120"/>
        <w:jc w:val="both"/>
        <w:rPr>
          <w:rFonts w:ascii="Calibri" w:hAnsi="Calibri"/>
        </w:rPr>
      </w:pPr>
      <w:r w:rsidRPr="00D92160">
        <w:rPr>
          <w:rFonts w:ascii="Calibri" w:hAnsi="Calibri"/>
          <w:color w:val="000000"/>
          <w:sz w:val="22"/>
          <w:lang w:val="it-IT"/>
        </w:rPr>
        <w:t>Inoltre devono essere indicate le eventuali opere di adattamento al cambiamento climatico realizzate a seguito dell’analisi condotta secondo quanto spec</w:t>
      </w:r>
      <w:r>
        <w:rPr>
          <w:rFonts w:ascii="Calibri" w:hAnsi="Calibri"/>
          <w:color w:val="000000"/>
          <w:sz w:val="22"/>
          <w:lang w:val="it-IT"/>
        </w:rPr>
        <w:t>ificato nell’apposito capitolo “</w:t>
      </w:r>
      <w:r w:rsidRPr="00D92160">
        <w:rPr>
          <w:rFonts w:ascii="Calibri" w:hAnsi="Calibri"/>
          <w:b/>
          <w:color w:val="000000"/>
          <w:sz w:val="22"/>
          <w:lang w:val="it-IT"/>
        </w:rPr>
        <w:t>Immunizzazione degli effetti del clima”</w:t>
      </w:r>
      <w:r w:rsidRPr="00D92160">
        <w:rPr>
          <w:rFonts w:ascii="Calibri" w:hAnsi="Calibri"/>
          <w:color w:val="000000"/>
          <w:sz w:val="22"/>
          <w:lang w:val="it-IT"/>
        </w:rPr>
        <w:t xml:space="preserve">. </w:t>
      </w:r>
      <w:r w:rsidRPr="00D92160">
        <w:rPr>
          <w:rFonts w:ascii="Calibri" w:hAnsi="Calibri"/>
          <w:sz w:val="22"/>
          <w:szCs w:val="22"/>
          <w:lang w:val="it-IT"/>
        </w:rPr>
        <w:t>Per quanto riguarda la “Immunizzazione degli effetti del clima”, ai sensi del Reg. (UE) 2021/1060 è richiesta l'immunizzazione dagli effetti del clima per interventi sostenuti dalla Programmazione 2021-27 in infrastrutture con una durata attesa di almeno 5 anni.</w:t>
      </w:r>
    </w:p>
    <w:p w14:paraId="2D029368" w14:textId="77777777" w:rsidR="002D2A1B" w:rsidRPr="00B6300F" w:rsidRDefault="002D2A1B" w:rsidP="002D2A1B">
      <w:pPr>
        <w:pStyle w:val="Textbody"/>
        <w:spacing w:after="120"/>
        <w:jc w:val="both"/>
        <w:rPr>
          <w:rFonts w:ascii="Calibri" w:hAnsi="Calibri"/>
          <w:color w:val="000000"/>
          <w:sz w:val="22"/>
          <w:lang w:val="it-IT"/>
        </w:rPr>
      </w:pPr>
      <w:r w:rsidRPr="00B6300F">
        <w:rPr>
          <w:rFonts w:ascii="Calibri" w:hAnsi="Calibri"/>
          <w:color w:val="000000"/>
          <w:sz w:val="22"/>
          <w:lang w:val="it-IT"/>
        </w:rPr>
        <w:t>Occorre quindi descrivere gli interventi realizzati in merito a:</w:t>
      </w:r>
    </w:p>
    <w:p w14:paraId="56DDD5CC" w14:textId="77777777" w:rsidR="002D2A1B" w:rsidRPr="00D92160" w:rsidRDefault="002D2A1B" w:rsidP="002D2A1B">
      <w:pPr>
        <w:pStyle w:val="Nessunaspaziatura"/>
        <w:numPr>
          <w:ilvl w:val="0"/>
          <w:numId w:val="5"/>
        </w:numPr>
        <w:spacing w:after="120"/>
        <w:outlineLvl w:val="9"/>
      </w:pPr>
      <w:r w:rsidRPr="00D92160">
        <w:rPr>
          <w:rFonts w:eastAsia="Calibri"/>
          <w:i/>
          <w:iCs/>
          <w:sz w:val="22"/>
          <w:szCs w:val="22"/>
          <w:vertAlign w:val="baseline"/>
        </w:rPr>
        <w:t>Mitigazione dei cambiamenti climatici:</w:t>
      </w:r>
      <w:r w:rsidRPr="00D92160">
        <w:rPr>
          <w:rFonts w:eastAsia="Calibri"/>
          <w:sz w:val="22"/>
          <w:szCs w:val="22"/>
          <w:vertAlign w:val="baseline"/>
        </w:rPr>
        <w:t xml:space="preserve"> come riportato nella schema di R.T.E. allegata alla domanda di agevolazione questo aspetto si intende esaurito nell’ambito degli adempimenti richiesti nel paragrafo 4.2.1 </w:t>
      </w:r>
      <w:r w:rsidRPr="00D92160">
        <w:rPr>
          <w:rFonts w:eastAsia="Calibri"/>
          <w:i/>
          <w:sz w:val="22"/>
          <w:szCs w:val="22"/>
          <w:vertAlign w:val="baseline"/>
        </w:rPr>
        <w:t>Valutazione delle mancate emissioni</w:t>
      </w:r>
      <w:r w:rsidRPr="00D92160">
        <w:rPr>
          <w:rFonts w:eastAsia="Calibri"/>
          <w:sz w:val="22"/>
          <w:szCs w:val="22"/>
          <w:vertAlign w:val="baseline"/>
        </w:rPr>
        <w:t xml:space="preserve"> della Relazione Tecnica Economica e dal calcolo della CO2 equivalente,  nonché dal rispetto del principio DNSH, che devono essere confermate nella presente relazione ed aggiornate, se del caso.</w:t>
      </w:r>
    </w:p>
    <w:p w14:paraId="175FC4DC" w14:textId="77777777" w:rsidR="002D2A1B" w:rsidRPr="00D92160" w:rsidRDefault="002D2A1B" w:rsidP="002D2A1B">
      <w:pPr>
        <w:pStyle w:val="Nessunaspaziatura"/>
        <w:numPr>
          <w:ilvl w:val="0"/>
          <w:numId w:val="3"/>
        </w:numPr>
        <w:spacing w:after="120"/>
        <w:outlineLvl w:val="9"/>
      </w:pPr>
      <w:r w:rsidRPr="00D92160">
        <w:rPr>
          <w:rFonts w:eastAsia="Calibri"/>
          <w:i/>
          <w:iCs/>
          <w:sz w:val="22"/>
          <w:szCs w:val="22"/>
          <w:vertAlign w:val="baseline"/>
        </w:rPr>
        <w:t>Adattamento ai cambiamenti climatici</w:t>
      </w:r>
      <w:r w:rsidRPr="00D92160">
        <w:rPr>
          <w:rFonts w:eastAsia="Calibri"/>
          <w:sz w:val="22"/>
          <w:szCs w:val="22"/>
          <w:vertAlign w:val="baseline"/>
        </w:rPr>
        <w:t xml:space="preserve">: Se la valutazione dei rischi climatici (Comunicazione 2021/C 373/01) </w:t>
      </w:r>
      <w:r w:rsidRPr="00D92160">
        <w:rPr>
          <w:sz w:val="22"/>
          <w:szCs w:val="22"/>
          <w:vertAlign w:val="baseline"/>
        </w:rPr>
        <w:t>prevista a progetto</w:t>
      </w:r>
      <w:r w:rsidRPr="00D92160">
        <w:rPr>
          <w:rFonts w:eastAsia="Calibri"/>
          <w:sz w:val="22"/>
          <w:szCs w:val="22"/>
          <w:vertAlign w:val="baseline"/>
        </w:rPr>
        <w:t xml:space="preserve"> presentava rischi climatici significativi, deve essere descritto </w:t>
      </w:r>
      <w:r w:rsidRPr="00D92160">
        <w:rPr>
          <w:sz w:val="22"/>
          <w:szCs w:val="22"/>
          <w:vertAlign w:val="baseline"/>
        </w:rPr>
        <w:t>come  questi sono stati effettivamente</w:t>
      </w:r>
      <w:r w:rsidRPr="00D92160">
        <w:rPr>
          <w:rFonts w:eastAsia="Calibri"/>
          <w:sz w:val="22"/>
          <w:szCs w:val="22"/>
          <w:vertAlign w:val="baseline"/>
        </w:rPr>
        <w:t xml:space="preserve"> gestiti e ridotti a un livello accettabile nella situazione as-built.</w:t>
      </w:r>
    </w:p>
    <w:p w14:paraId="500FE5EA" w14:textId="77777777" w:rsidR="002D2A1B" w:rsidRPr="00D92160" w:rsidRDefault="002D2A1B" w:rsidP="002D2A1B">
      <w:pPr>
        <w:pStyle w:val="Standard"/>
        <w:spacing w:after="120"/>
        <w:rPr>
          <w:rFonts w:ascii="Calibri" w:eastAsia="Calibri" w:hAnsi="Calibri"/>
          <w:sz w:val="22"/>
          <w:szCs w:val="22"/>
          <w:lang w:val="it-IT"/>
        </w:rPr>
      </w:pPr>
    </w:p>
    <w:p w14:paraId="0CF4327B" w14:textId="77777777" w:rsidR="002D2A1B" w:rsidRPr="00D92160" w:rsidRDefault="002D2A1B" w:rsidP="002D2A1B">
      <w:pPr>
        <w:pStyle w:val="Standard"/>
        <w:spacing w:after="120"/>
        <w:rPr>
          <w:rFonts w:ascii="Calibri" w:hAnsi="Calibri"/>
        </w:rPr>
      </w:pPr>
      <w:r w:rsidRPr="00D92160">
        <w:rPr>
          <w:rFonts w:ascii="Calibri" w:eastAsia="Calibri" w:hAnsi="Calibri"/>
          <w:sz w:val="22"/>
          <w:szCs w:val="22"/>
          <w:lang w:val="it-IT"/>
        </w:rPr>
        <w:t>Per quanto riguarda il “</w:t>
      </w:r>
      <w:r w:rsidRPr="00D92160">
        <w:rPr>
          <w:rFonts w:ascii="Calibri" w:hAnsi="Calibri"/>
          <w:sz w:val="22"/>
          <w:szCs w:val="22"/>
          <w:lang w:val="it-IT"/>
        </w:rPr>
        <w:t>Contributo alla Strategia Regionale per lo Sviluppo Sostenibile”</w:t>
      </w:r>
    </w:p>
    <w:p w14:paraId="0F413E73" w14:textId="77777777" w:rsidR="002D2A1B" w:rsidRPr="00D92160" w:rsidRDefault="002D2A1B" w:rsidP="002D2A1B">
      <w:pPr>
        <w:pStyle w:val="Standard"/>
        <w:spacing w:after="120"/>
        <w:ind w:hanging="2"/>
        <w:rPr>
          <w:rFonts w:ascii="Calibri" w:hAnsi="Calibri"/>
        </w:rPr>
      </w:pPr>
      <w:r w:rsidRPr="00D92160">
        <w:rPr>
          <w:rFonts w:ascii="Calibri" w:hAnsi="Calibri"/>
          <w:sz w:val="22"/>
          <w:szCs w:val="22"/>
          <w:lang w:val="it-IT"/>
        </w:rPr>
        <w:t>Occorre descrivere per la situazione As- Built come l’investimento realizzato contribuisce a:</w:t>
      </w:r>
    </w:p>
    <w:p w14:paraId="55058A3B" w14:textId="77777777" w:rsidR="002D2A1B" w:rsidRPr="00D92160" w:rsidRDefault="002D2A1B" w:rsidP="002D2A1B">
      <w:pPr>
        <w:pStyle w:val="Standard"/>
        <w:numPr>
          <w:ilvl w:val="0"/>
          <w:numId w:val="6"/>
        </w:numPr>
        <w:spacing w:after="120"/>
        <w:ind w:left="567" w:hanging="397"/>
        <w:rPr>
          <w:rFonts w:ascii="Calibri" w:eastAsia="Calibri" w:hAnsi="Calibri"/>
          <w:sz w:val="22"/>
          <w:szCs w:val="22"/>
          <w:lang w:val="it-IT"/>
        </w:rPr>
      </w:pPr>
      <w:r w:rsidRPr="00D92160">
        <w:rPr>
          <w:rFonts w:ascii="Calibri" w:eastAsia="Calibri" w:hAnsi="Calibri"/>
          <w:sz w:val="22"/>
          <w:szCs w:val="22"/>
          <w:lang w:val="it-IT"/>
        </w:rPr>
        <w:t>MAS 2.A - Promuovere le misure di efficienza energetica e/o</w:t>
      </w:r>
    </w:p>
    <w:p w14:paraId="5094EC13" w14:textId="77777777" w:rsidR="002D2A1B" w:rsidRPr="00D92160" w:rsidRDefault="002D2A1B" w:rsidP="002D2A1B">
      <w:pPr>
        <w:pStyle w:val="Standard"/>
        <w:numPr>
          <w:ilvl w:val="0"/>
          <w:numId w:val="6"/>
        </w:numPr>
        <w:spacing w:after="120"/>
        <w:ind w:left="567" w:hanging="397"/>
        <w:rPr>
          <w:rFonts w:ascii="Calibri" w:hAnsi="Calibri"/>
        </w:rPr>
      </w:pPr>
      <w:r w:rsidRPr="00D92160">
        <w:rPr>
          <w:rFonts w:ascii="Calibri" w:eastAsia="Calibri" w:hAnsi="Calibri"/>
          <w:sz w:val="22"/>
          <w:szCs w:val="22"/>
          <w:lang w:val="it-IT"/>
        </w:rPr>
        <w:t>MAS 2.B: Promuovere le energie rinnovabili e sviluppare sistemi, reti e impianti di stoccaggio</w:t>
      </w:r>
      <w:r w:rsidRPr="00D92160">
        <w:rPr>
          <w:rFonts w:ascii="Calibri" w:hAnsi="Calibri"/>
          <w:sz w:val="22"/>
          <w:szCs w:val="22"/>
          <w:lang w:val="it-IT"/>
        </w:rPr>
        <w:t xml:space="preserve"> energetici intelligenti a livello locale.</w:t>
      </w:r>
    </w:p>
    <w:p w14:paraId="7C316B4B" w14:textId="77777777" w:rsidR="002D2A1B" w:rsidRPr="00D92160" w:rsidRDefault="002D2A1B" w:rsidP="002D2A1B">
      <w:pPr>
        <w:pStyle w:val="Textbody"/>
        <w:spacing w:after="120"/>
        <w:jc w:val="both"/>
        <w:rPr>
          <w:rFonts w:ascii="Calibri" w:hAnsi="Calibri"/>
          <w:color w:val="000000"/>
          <w:sz w:val="22"/>
          <w:lang w:val="it-IT"/>
        </w:rPr>
      </w:pPr>
      <w:r w:rsidRPr="00D92160">
        <w:rPr>
          <w:rFonts w:ascii="Calibri" w:hAnsi="Calibri"/>
          <w:color w:val="000000"/>
          <w:sz w:val="22"/>
          <w:lang w:val="it-IT"/>
        </w:rPr>
        <w:t>evidenziando particolari criticità o eventuali modifiche intercorse durante la realizzazione degli interventi.</w:t>
      </w:r>
    </w:p>
    <w:p w14:paraId="3426625A" w14:textId="77777777" w:rsidR="006E3FFF" w:rsidRPr="00D92160" w:rsidRDefault="006E3FFF">
      <w:pPr>
        <w:pStyle w:val="Standard"/>
        <w:rPr>
          <w:rFonts w:ascii="Calibri" w:hAnsi="Calibri"/>
          <w:lang w:val="it-IT"/>
        </w:rPr>
      </w:pPr>
    </w:p>
    <w:sectPr w:rsidR="006E3FFF" w:rsidRPr="00D92160">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7FC1" w14:textId="77777777" w:rsidR="007A4B36" w:rsidRDefault="007A4B36">
      <w:r>
        <w:separator/>
      </w:r>
    </w:p>
  </w:endnote>
  <w:endnote w:type="continuationSeparator" w:id="0">
    <w:p w14:paraId="22B1D4D9" w14:textId="77777777" w:rsidR="007A4B36" w:rsidRDefault="007A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2"/>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angal">
    <w:altName w:val="IDAutomationHC39M"/>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MV Boli"/>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461697"/>
      <w:docPartObj>
        <w:docPartGallery w:val="Page Numbers (Bottom of Page)"/>
        <w:docPartUnique/>
      </w:docPartObj>
    </w:sdtPr>
    <w:sdtEndPr/>
    <w:sdtContent>
      <w:p w14:paraId="64DF6A06" w14:textId="167D9E8B" w:rsidR="00D03BAE" w:rsidRDefault="00D03BAE">
        <w:pPr>
          <w:pStyle w:val="Pidipagina"/>
          <w:jc w:val="right"/>
        </w:pPr>
        <w:r>
          <w:fldChar w:fldCharType="begin"/>
        </w:r>
        <w:r>
          <w:instrText>PAGE   \* MERGEFORMAT</w:instrText>
        </w:r>
        <w:r>
          <w:fldChar w:fldCharType="separate"/>
        </w:r>
        <w:r w:rsidR="00EE0C83" w:rsidRPr="00EE0C83">
          <w:rPr>
            <w:noProof/>
            <w:lang w:val="it-IT"/>
          </w:rPr>
          <w:t>4</w:t>
        </w:r>
        <w:r>
          <w:fldChar w:fldCharType="end"/>
        </w:r>
      </w:p>
    </w:sdtContent>
  </w:sdt>
  <w:p w14:paraId="69F35127" w14:textId="77777777" w:rsidR="00274274" w:rsidRDefault="00EE0C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97D7" w14:textId="77777777" w:rsidR="007A4B36" w:rsidRDefault="007A4B36">
      <w:r>
        <w:rPr>
          <w:color w:val="000000"/>
        </w:rPr>
        <w:separator/>
      </w:r>
    </w:p>
  </w:footnote>
  <w:footnote w:type="continuationSeparator" w:id="0">
    <w:p w14:paraId="13CD999B" w14:textId="77777777" w:rsidR="007A4B36" w:rsidRDefault="007A4B36">
      <w:r>
        <w:continuationSeparator/>
      </w:r>
    </w:p>
  </w:footnote>
  <w:footnote w:id="1">
    <w:p w14:paraId="33D7B6A8" w14:textId="77777777" w:rsidR="00F83116" w:rsidRPr="00DE666B" w:rsidRDefault="00F83116">
      <w:pPr>
        <w:pStyle w:val="Testonotaapidipagina"/>
        <w:rPr>
          <w:rFonts w:ascii="Calibri" w:hAnsi="Calibri"/>
          <w:sz w:val="18"/>
          <w:lang w:val="it-IT"/>
        </w:rPr>
      </w:pPr>
      <w:r w:rsidRPr="00DE666B">
        <w:rPr>
          <w:rStyle w:val="Rimandonotaapidipagina"/>
          <w:rFonts w:ascii="Calibri" w:hAnsi="Calibri"/>
          <w:sz w:val="18"/>
        </w:rPr>
        <w:footnoteRef/>
      </w:r>
      <w:r w:rsidRPr="00DE666B">
        <w:rPr>
          <w:rFonts w:ascii="Calibri" w:hAnsi="Calibri"/>
          <w:sz w:val="18"/>
        </w:rPr>
        <w:t xml:space="preserve"> </w:t>
      </w:r>
      <w:r w:rsidR="001F4849">
        <w:rPr>
          <w:rFonts w:ascii="Calibri" w:hAnsi="Calibri"/>
          <w:sz w:val="18"/>
        </w:rPr>
        <w:t>Valore relativo</w:t>
      </w:r>
      <w:r w:rsidRPr="00DE666B">
        <w:rPr>
          <w:rFonts w:ascii="Calibri" w:hAnsi="Calibri"/>
          <w:sz w:val="18"/>
        </w:rPr>
        <w:t xml:space="preserve"> alla situazione prima della realizzazione </w:t>
      </w:r>
      <w:r w:rsidR="00DE666B" w:rsidRPr="00DE666B">
        <w:rPr>
          <w:rFonts w:ascii="Calibri" w:hAnsi="Calibri"/>
          <w:sz w:val="18"/>
        </w:rPr>
        <w:t>del</w:t>
      </w:r>
      <w:r w:rsidR="00DE666B">
        <w:rPr>
          <w:rFonts w:ascii="Calibri" w:hAnsi="Calibri"/>
          <w:sz w:val="18"/>
        </w:rPr>
        <w:t>l’ intervento</w:t>
      </w:r>
      <w:r w:rsidRPr="00DE666B">
        <w:rPr>
          <w:rFonts w:ascii="Calibri" w:hAnsi="Calibri"/>
          <w:sz w:val="18"/>
        </w:rPr>
        <w:t xml:space="preserve"> (dato indicato nel</w:t>
      </w:r>
      <w:r w:rsidR="007D3FB9">
        <w:rPr>
          <w:rFonts w:ascii="Calibri" w:hAnsi="Calibri"/>
          <w:sz w:val="18"/>
        </w:rPr>
        <w:t>la diagnosi, nel modulo di dom.</w:t>
      </w:r>
      <w:r w:rsidRPr="00DE666B">
        <w:rPr>
          <w:rFonts w:ascii="Calibri" w:hAnsi="Calibri"/>
          <w:sz w:val="18"/>
        </w:rPr>
        <w:t xml:space="preserve"> e nella RTE)</w:t>
      </w:r>
    </w:p>
  </w:footnote>
  <w:footnote w:id="2">
    <w:p w14:paraId="75872877" w14:textId="77777777" w:rsidR="00F83116" w:rsidRPr="00CF34C5" w:rsidRDefault="00F83116">
      <w:pPr>
        <w:pStyle w:val="Testonotaapidipagina"/>
        <w:rPr>
          <w:rFonts w:ascii="Calibri" w:hAnsi="Calibri"/>
          <w:sz w:val="18"/>
          <w:lang w:val="it-IT"/>
        </w:rPr>
      </w:pPr>
      <w:r w:rsidRPr="00DE666B">
        <w:rPr>
          <w:rStyle w:val="Rimandonotaapidipagina"/>
          <w:rFonts w:ascii="Calibri" w:hAnsi="Calibri"/>
          <w:sz w:val="18"/>
        </w:rPr>
        <w:footnoteRef/>
      </w:r>
      <w:r w:rsidRPr="00DE666B">
        <w:rPr>
          <w:rFonts w:ascii="Calibri" w:hAnsi="Calibri"/>
          <w:sz w:val="18"/>
        </w:rPr>
        <w:t xml:space="preserve"> </w:t>
      </w:r>
      <w:r w:rsidR="001F4849">
        <w:rPr>
          <w:rFonts w:ascii="Calibri" w:hAnsi="Calibri"/>
          <w:sz w:val="18"/>
        </w:rPr>
        <w:t>Valore relativo al</w:t>
      </w:r>
      <w:r w:rsidRPr="00DE666B">
        <w:rPr>
          <w:rFonts w:ascii="Calibri" w:hAnsi="Calibri"/>
          <w:sz w:val="18"/>
        </w:rPr>
        <w:t xml:space="preserve"> consumo PROGRAMMATO in fase di progettazione (</w:t>
      </w:r>
      <w:r w:rsidRPr="00CF34C5">
        <w:rPr>
          <w:rFonts w:ascii="Calibri" w:hAnsi="Calibri"/>
          <w:sz w:val="18"/>
        </w:rPr>
        <w:t>valore</w:t>
      </w:r>
      <w:r w:rsidR="007D3FB9" w:rsidRPr="00CF34C5">
        <w:rPr>
          <w:rFonts w:ascii="Calibri" w:hAnsi="Calibri"/>
          <w:sz w:val="18"/>
        </w:rPr>
        <w:t xml:space="preserve"> indicato nel modulo di dom.</w:t>
      </w:r>
      <w:r w:rsidRPr="00CF34C5">
        <w:rPr>
          <w:rFonts w:ascii="Calibri" w:hAnsi="Calibri"/>
          <w:sz w:val="18"/>
        </w:rPr>
        <w:t xml:space="preserve"> e in Piattaforma Bandi)</w:t>
      </w:r>
    </w:p>
  </w:footnote>
  <w:footnote w:id="3">
    <w:p w14:paraId="5D284A79" w14:textId="77777777" w:rsidR="00F83116" w:rsidRPr="00F83116" w:rsidRDefault="00F83116">
      <w:pPr>
        <w:pStyle w:val="Testonotaapidipagina"/>
        <w:rPr>
          <w:lang w:val="it-IT"/>
        </w:rPr>
      </w:pPr>
      <w:r w:rsidRPr="00CF34C5">
        <w:rPr>
          <w:rStyle w:val="Rimandonotaapidipagina"/>
          <w:rFonts w:ascii="Calibri" w:hAnsi="Calibri"/>
          <w:sz w:val="18"/>
        </w:rPr>
        <w:footnoteRef/>
      </w:r>
      <w:r w:rsidRPr="00CF34C5">
        <w:rPr>
          <w:rFonts w:ascii="Calibri" w:hAnsi="Calibri"/>
          <w:sz w:val="18"/>
        </w:rPr>
        <w:t xml:space="preserve"> </w:t>
      </w:r>
      <w:r w:rsidR="001F4849" w:rsidRPr="00CF34C5">
        <w:rPr>
          <w:rFonts w:ascii="Calibri" w:hAnsi="Calibri"/>
          <w:sz w:val="18"/>
        </w:rPr>
        <w:t>Valore relativo al</w:t>
      </w:r>
      <w:r w:rsidRPr="00CF34C5">
        <w:rPr>
          <w:rFonts w:ascii="Calibri" w:hAnsi="Calibri"/>
          <w:sz w:val="18"/>
        </w:rPr>
        <w:t xml:space="preserve"> consumo </w:t>
      </w:r>
      <w:r w:rsidR="001F4849" w:rsidRPr="00CF34C5">
        <w:rPr>
          <w:rFonts w:ascii="Calibri" w:hAnsi="Calibri"/>
          <w:sz w:val="18"/>
        </w:rPr>
        <w:t>successivo all’intervento</w:t>
      </w:r>
      <w:r w:rsidR="00DE666B" w:rsidRPr="00CF34C5">
        <w:rPr>
          <w:rFonts w:ascii="Calibri" w:hAnsi="Calibri"/>
          <w:sz w:val="18"/>
        </w:rPr>
        <w:t xml:space="preserve"> </w:t>
      </w:r>
      <w:r w:rsidRPr="00CF34C5">
        <w:rPr>
          <w:rFonts w:ascii="Calibri" w:hAnsi="Calibri"/>
          <w:sz w:val="18"/>
        </w:rPr>
        <w:t>REALIZZATO, (valore indicato in Piattaforma Bandi)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0FD7"/>
    <w:multiLevelType w:val="hybridMultilevel"/>
    <w:tmpl w:val="7A1618DC"/>
    <w:lvl w:ilvl="0" w:tplc="403CD07A">
      <w:start w:val="3"/>
      <w:numFmt w:val="bullet"/>
      <w:lvlText w:val="-"/>
      <w:lvlJc w:val="left"/>
      <w:pPr>
        <w:ind w:left="720" w:hanging="360"/>
      </w:pPr>
      <w:rPr>
        <w:rFonts w:ascii="Calibri" w:eastAsia="SimSun" w:hAnsi="Calibri" w:cs="Calibr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87429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092166"/>
    <w:multiLevelType w:val="multilevel"/>
    <w:tmpl w:val="DB0CFDF2"/>
    <w:styleLink w:val="WWNum2"/>
    <w:lvl w:ilvl="0">
      <w:start w:val="1"/>
      <w:numFmt w:val="decimal"/>
      <w:pStyle w:val="Titolo10"/>
      <w:lvlText w:val="%1"/>
      <w:lvlJc w:val="left"/>
      <w:pPr>
        <w:ind w:left="432" w:hanging="432"/>
      </w:pPr>
      <w:rPr>
        <w:rFonts w:ascii="Calibri" w:hAnsi="Calibri" w:cs="Calibri"/>
        <w:b/>
        <w:i w:val="0"/>
        <w:position w:val="0"/>
        <w:sz w:val="24"/>
        <w:szCs w:val="24"/>
        <w:vertAlign w:val="baseline"/>
      </w:rPr>
    </w:lvl>
    <w:lvl w:ilvl="1">
      <w:start w:val="1"/>
      <w:numFmt w:val="decimal"/>
      <w:lvlText w:val="%1.%2"/>
      <w:lvlJc w:val="left"/>
      <w:pPr>
        <w:ind w:left="576" w:hanging="576"/>
      </w:pPr>
      <w:rPr>
        <w:position w:val="0"/>
        <w:sz w:val="24"/>
        <w:vertAlign w:val="baseline"/>
      </w:rPr>
    </w:lvl>
    <w:lvl w:ilvl="2">
      <w:start w:val="1"/>
      <w:numFmt w:val="decimal"/>
      <w:lvlText w:val="%1.%2.%3"/>
      <w:lvlJc w:val="left"/>
      <w:pPr>
        <w:ind w:left="720" w:hanging="720"/>
      </w:pPr>
      <w:rPr>
        <w:position w:val="0"/>
        <w:sz w:val="24"/>
        <w:vertAlign w:val="baseline"/>
      </w:rPr>
    </w:lvl>
    <w:lvl w:ilvl="3">
      <w:start w:val="1"/>
      <w:numFmt w:val="decimal"/>
      <w:lvlText w:val="%1.%2.%3.%4"/>
      <w:lvlJc w:val="left"/>
      <w:pPr>
        <w:ind w:left="864" w:hanging="864"/>
      </w:pPr>
      <w:rPr>
        <w:position w:val="0"/>
        <w:sz w:val="24"/>
        <w:vertAlign w:val="baseline"/>
      </w:rPr>
    </w:lvl>
    <w:lvl w:ilvl="4">
      <w:start w:val="1"/>
      <w:numFmt w:val="decimal"/>
      <w:lvlText w:val="%1.%2.%3.%4.%5"/>
      <w:lvlJc w:val="left"/>
      <w:pPr>
        <w:ind w:left="1008" w:hanging="1008"/>
      </w:pPr>
      <w:rPr>
        <w:position w:val="0"/>
        <w:sz w:val="24"/>
        <w:vertAlign w:val="baseline"/>
      </w:rPr>
    </w:lvl>
    <w:lvl w:ilvl="5">
      <w:start w:val="1"/>
      <w:numFmt w:val="decimal"/>
      <w:lvlText w:val="%1.%2.%3.%4.%5.%6"/>
      <w:lvlJc w:val="left"/>
      <w:pPr>
        <w:ind w:left="1152" w:hanging="1152"/>
      </w:pPr>
      <w:rPr>
        <w:position w:val="0"/>
        <w:sz w:val="24"/>
        <w:vertAlign w:val="baseline"/>
      </w:rPr>
    </w:lvl>
    <w:lvl w:ilvl="6">
      <w:start w:val="1"/>
      <w:numFmt w:val="decimal"/>
      <w:lvlText w:val="%1.%2.%3.%4.%5.%6.%7"/>
      <w:lvlJc w:val="left"/>
      <w:pPr>
        <w:ind w:left="1296" w:hanging="1296"/>
      </w:pPr>
      <w:rPr>
        <w:position w:val="0"/>
        <w:sz w:val="24"/>
        <w:vertAlign w:val="baseline"/>
      </w:rPr>
    </w:lvl>
    <w:lvl w:ilvl="7">
      <w:start w:val="1"/>
      <w:numFmt w:val="decimal"/>
      <w:lvlText w:val="%1.%2.%3.%4.%5.%6.%7.%8"/>
      <w:lvlJc w:val="left"/>
      <w:pPr>
        <w:ind w:left="1440" w:hanging="1440"/>
      </w:pPr>
      <w:rPr>
        <w:position w:val="0"/>
        <w:sz w:val="24"/>
        <w:vertAlign w:val="baseline"/>
      </w:rPr>
    </w:lvl>
    <w:lvl w:ilvl="8">
      <w:start w:val="1"/>
      <w:numFmt w:val="decimal"/>
      <w:lvlText w:val="%1.%2.%3.%4.%5.%6.%7.%8.%9"/>
      <w:lvlJc w:val="left"/>
      <w:pPr>
        <w:ind w:left="1584" w:hanging="1584"/>
      </w:pPr>
      <w:rPr>
        <w:position w:val="0"/>
        <w:sz w:val="24"/>
        <w:vertAlign w:val="baseline"/>
      </w:rPr>
    </w:lvl>
  </w:abstractNum>
  <w:abstractNum w:abstractNumId="3" w15:restartNumberingAfterBreak="0">
    <w:nsid w:val="3DB3493B"/>
    <w:multiLevelType w:val="multilevel"/>
    <w:tmpl w:val="50C29A7C"/>
    <w:styleLink w:val="WWNum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3DDE3A53"/>
    <w:multiLevelType w:val="hybridMultilevel"/>
    <w:tmpl w:val="F61401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E4F1BE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6F0070"/>
    <w:multiLevelType w:val="hybridMultilevel"/>
    <w:tmpl w:val="AFC6E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7A0BC5"/>
    <w:multiLevelType w:val="multilevel"/>
    <w:tmpl w:val="86920D5A"/>
    <w:lvl w:ilvl="0">
      <w:start w:val="2"/>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8" w15:restartNumberingAfterBreak="0">
    <w:nsid w:val="5C045B2D"/>
    <w:multiLevelType w:val="multilevel"/>
    <w:tmpl w:val="2C44B79C"/>
    <w:styleLink w:val="WWNum4"/>
    <w:lvl w:ilvl="0">
      <w:numFmt w:val="bullet"/>
      <w:lvlText w:val="•"/>
      <w:lvlJc w:val="left"/>
      <w:pPr>
        <w:ind w:left="720" w:hanging="360"/>
      </w:pPr>
      <w:rPr>
        <w:rFonts w:ascii="OpenSymbol" w:eastAsia="OpenSymbol" w:hAnsi="OpenSymbol" w:cs="OpenSymbol"/>
      </w:rPr>
    </w:lvl>
    <w:lvl w:ilvl="1">
      <w:numFmt w:val="bullet"/>
      <w:lvlText w:val=""/>
      <w:lvlJc w:val="left"/>
      <w:pPr>
        <w:ind w:left="1440" w:hanging="360"/>
      </w:pPr>
      <w:rPr>
        <w:rFonts w:ascii="Wingdings 2" w:hAnsi="Wingdings 2" w:cs="Wingdings 2"/>
      </w:rPr>
    </w:lvl>
    <w:lvl w:ilvl="2">
      <w:numFmt w:val="bullet"/>
      <w:lvlText w:val="■"/>
      <w:lvlJc w:val="left"/>
      <w:pPr>
        <w:ind w:left="2160" w:hanging="360"/>
      </w:pPr>
      <w:rPr>
        <w:rFonts w:ascii="OpenSymbol" w:hAnsi="OpenSymbol" w:cs="OpenSymbol"/>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2" w:hAnsi="Wingdings 2" w:cs="Wingdings 2"/>
      </w:rPr>
    </w:lvl>
    <w:lvl w:ilvl="5">
      <w:numFmt w:val="bullet"/>
      <w:lvlText w:val="■"/>
      <w:lvlJc w:val="left"/>
      <w:pPr>
        <w:ind w:left="4320" w:hanging="360"/>
      </w:pPr>
      <w:rPr>
        <w:rFonts w:ascii="OpenSymbol" w:hAnsi="OpenSymbol" w:cs="OpenSymbol"/>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2" w:hAnsi="Wingdings 2" w:cs="Wingdings 2"/>
      </w:rPr>
    </w:lvl>
    <w:lvl w:ilvl="8">
      <w:numFmt w:val="bullet"/>
      <w:lvlText w:val="■"/>
      <w:lvlJc w:val="left"/>
      <w:pPr>
        <w:ind w:left="6480" w:hanging="360"/>
      </w:pPr>
      <w:rPr>
        <w:rFonts w:ascii="OpenSymbol" w:hAnsi="OpenSymbol" w:cs="OpenSymbol"/>
      </w:rPr>
    </w:lvl>
  </w:abstractNum>
  <w:abstractNum w:abstractNumId="9" w15:restartNumberingAfterBreak="0">
    <w:nsid w:val="5E2D3FAF"/>
    <w:multiLevelType w:val="multilevel"/>
    <w:tmpl w:val="B10E09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762666E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3"/>
  </w:num>
  <w:num w:numId="4">
    <w:abstractNumId w:val="7"/>
  </w:num>
  <w:num w:numId="5">
    <w:abstractNumId w:val="3"/>
  </w:num>
  <w:num w:numId="6">
    <w:abstractNumId w:val="9"/>
  </w:num>
  <w:num w:numId="7">
    <w:abstractNumId w:val="4"/>
  </w:num>
  <w:num w:numId="8">
    <w:abstractNumId w:val="2"/>
  </w:num>
  <w:num w:numId="9">
    <w:abstractNumId w:val="2"/>
  </w:num>
  <w:num w:numId="10">
    <w:abstractNumId w:val="2"/>
  </w:num>
  <w:num w:numId="11">
    <w:abstractNumId w:val="10"/>
  </w:num>
  <w:num w:numId="12">
    <w:abstractNumId w:val="6"/>
  </w:num>
  <w:num w:numId="13">
    <w:abstractNumId w:val="2"/>
  </w:num>
  <w:num w:numId="14">
    <w:abstractNumId w:val="2"/>
  </w:num>
  <w:num w:numId="15">
    <w:abstractNumId w:val="5"/>
  </w:num>
  <w:num w:numId="16">
    <w:abstractNumId w:val="1"/>
  </w:num>
  <w:num w:numId="17">
    <w:abstractNumId w:val="2"/>
  </w:num>
  <w:num w:numId="18">
    <w:abstractNumId w:val="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F"/>
    <w:rsid w:val="0002329B"/>
    <w:rsid w:val="00031522"/>
    <w:rsid w:val="000E6194"/>
    <w:rsid w:val="000F6D54"/>
    <w:rsid w:val="00107DA1"/>
    <w:rsid w:val="00111FB5"/>
    <w:rsid w:val="0015071C"/>
    <w:rsid w:val="00153EA1"/>
    <w:rsid w:val="00172FCE"/>
    <w:rsid w:val="00177768"/>
    <w:rsid w:val="001D1C17"/>
    <w:rsid w:val="001F2E06"/>
    <w:rsid w:val="001F4849"/>
    <w:rsid w:val="00222DBF"/>
    <w:rsid w:val="00290468"/>
    <w:rsid w:val="002A05AC"/>
    <w:rsid w:val="002B0647"/>
    <w:rsid w:val="002D2A1B"/>
    <w:rsid w:val="002D477D"/>
    <w:rsid w:val="002E551D"/>
    <w:rsid w:val="0032493F"/>
    <w:rsid w:val="003B5F3B"/>
    <w:rsid w:val="003F14ED"/>
    <w:rsid w:val="003F2AF8"/>
    <w:rsid w:val="00400D29"/>
    <w:rsid w:val="00401BF1"/>
    <w:rsid w:val="00452785"/>
    <w:rsid w:val="004956AA"/>
    <w:rsid w:val="004D3870"/>
    <w:rsid w:val="004E5EA0"/>
    <w:rsid w:val="00504D2F"/>
    <w:rsid w:val="00515F46"/>
    <w:rsid w:val="00531528"/>
    <w:rsid w:val="0053393C"/>
    <w:rsid w:val="005728CC"/>
    <w:rsid w:val="00596B87"/>
    <w:rsid w:val="005A34F6"/>
    <w:rsid w:val="005C1E27"/>
    <w:rsid w:val="00603858"/>
    <w:rsid w:val="00625254"/>
    <w:rsid w:val="00644C09"/>
    <w:rsid w:val="0068060C"/>
    <w:rsid w:val="006A3AAE"/>
    <w:rsid w:val="006E3FFF"/>
    <w:rsid w:val="006F16E8"/>
    <w:rsid w:val="00710723"/>
    <w:rsid w:val="00762A66"/>
    <w:rsid w:val="007A0957"/>
    <w:rsid w:val="007A2D64"/>
    <w:rsid w:val="007A4B36"/>
    <w:rsid w:val="007C2800"/>
    <w:rsid w:val="007D3FB9"/>
    <w:rsid w:val="007F082E"/>
    <w:rsid w:val="00875E86"/>
    <w:rsid w:val="00887407"/>
    <w:rsid w:val="008A25FB"/>
    <w:rsid w:val="008F2612"/>
    <w:rsid w:val="008F27FC"/>
    <w:rsid w:val="009F1DBA"/>
    <w:rsid w:val="00A00363"/>
    <w:rsid w:val="00A15C39"/>
    <w:rsid w:val="00A518E5"/>
    <w:rsid w:val="00A87DE9"/>
    <w:rsid w:val="00AE5E75"/>
    <w:rsid w:val="00B03368"/>
    <w:rsid w:val="00B253E2"/>
    <w:rsid w:val="00B36939"/>
    <w:rsid w:val="00B44D37"/>
    <w:rsid w:val="00B6300F"/>
    <w:rsid w:val="00BA1179"/>
    <w:rsid w:val="00BC233D"/>
    <w:rsid w:val="00BC413D"/>
    <w:rsid w:val="00C005EA"/>
    <w:rsid w:val="00C05B18"/>
    <w:rsid w:val="00C23537"/>
    <w:rsid w:val="00CF34C5"/>
    <w:rsid w:val="00D03BAE"/>
    <w:rsid w:val="00D3776C"/>
    <w:rsid w:val="00D620DB"/>
    <w:rsid w:val="00D64EFC"/>
    <w:rsid w:val="00D92160"/>
    <w:rsid w:val="00DE666B"/>
    <w:rsid w:val="00E65D87"/>
    <w:rsid w:val="00E66059"/>
    <w:rsid w:val="00E7682F"/>
    <w:rsid w:val="00E8007F"/>
    <w:rsid w:val="00E94EDF"/>
    <w:rsid w:val="00EA29AD"/>
    <w:rsid w:val="00EA306D"/>
    <w:rsid w:val="00EA4662"/>
    <w:rsid w:val="00EC68CC"/>
    <w:rsid w:val="00EE0C83"/>
    <w:rsid w:val="00F60EEC"/>
    <w:rsid w:val="00F83116"/>
    <w:rsid w:val="00F93866"/>
    <w:rsid w:val="00F946E2"/>
    <w:rsid w:val="00FA55D7"/>
    <w:rsid w:val="00FB1E42"/>
    <w:rsid w:val="00FB2521"/>
    <w:rsid w:val="00FB4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5BF5"/>
  <w15:docId w15:val="{ED2D59A4-A796-4888-9DA9-82A8A244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spacing w:before="240" w:after="60"/>
      <w:outlineLvl w:val="0"/>
    </w:pPr>
    <w:rPr>
      <w:rFonts w:ascii="Arial" w:eastAsia="Arial" w:hAnsi="Arial" w:cs="Arial"/>
      <w:b/>
      <w:bCs/>
      <w:sz w:val="32"/>
      <w:szCs w:val="32"/>
    </w:rPr>
  </w:style>
  <w:style w:type="paragraph" w:styleId="Titolo2">
    <w:name w:val="heading 2"/>
    <w:basedOn w:val="Standard"/>
    <w:next w:val="Standard"/>
    <w:pPr>
      <w:keepNext/>
      <w:pBdr>
        <w:top w:val="single" w:sz="4" w:space="1" w:color="000000"/>
        <w:left w:val="single" w:sz="4" w:space="4" w:color="000000"/>
        <w:bottom w:val="single" w:sz="4" w:space="1" w:color="000000"/>
        <w:right w:val="single" w:sz="4" w:space="4" w:color="000000"/>
      </w:pBdr>
      <w:jc w:val="both"/>
      <w:outlineLvl w:val="1"/>
    </w:pPr>
    <w:rPr>
      <w:rFonts w:ascii="Arial" w:eastAsia="Arial" w:hAnsi="Arial" w:cs="Arial"/>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essunaspaziatura">
    <w:name w:val="No Spacing"/>
    <w:pPr>
      <w:suppressAutoHyphens/>
      <w:ind w:left="-1" w:hanging="1"/>
      <w:jc w:val="both"/>
      <w:textAlignment w:val="top"/>
      <w:outlineLvl w:val="0"/>
    </w:pPr>
    <w:rPr>
      <w:rFonts w:ascii="Calibri" w:eastAsia="MS Mincho" w:hAnsi="Calibri" w:cs="Calibri"/>
      <w:vertAlign w:val="subscript"/>
      <w:lang w:val="it-IT" w:bidi="ar-S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HeaderandFooter"/>
  </w:style>
  <w:style w:type="paragraph" w:styleId="Pidipagina">
    <w:name w:val="footer"/>
    <w:basedOn w:val="HeaderandFooter"/>
    <w:link w:val="PidipaginaCarattere"/>
    <w:uiPriority w:val="99"/>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ascii="Calibri" w:eastAsia="Calibri" w:hAnsi="Calibri" w:cs="Calibri"/>
      <w:b/>
      <w:i w:val="0"/>
      <w:position w:val="0"/>
      <w:sz w:val="24"/>
      <w:szCs w:val="24"/>
      <w:vertAlign w:val="baseline"/>
    </w:rPr>
  </w:style>
  <w:style w:type="character" w:customStyle="1" w:styleId="ListLabel2">
    <w:name w:val="ListLabel 2"/>
    <w:rPr>
      <w:position w:val="0"/>
      <w:sz w:val="24"/>
      <w:vertAlign w:val="baseline"/>
    </w:rPr>
  </w:style>
  <w:style w:type="character" w:customStyle="1" w:styleId="ListLabel3">
    <w:name w:val="ListLabel 3"/>
    <w:rPr>
      <w:position w:val="0"/>
      <w:sz w:val="24"/>
      <w:vertAlign w:val="baseline"/>
    </w:rPr>
  </w:style>
  <w:style w:type="character" w:customStyle="1" w:styleId="ListLabel4">
    <w:name w:val="ListLabel 4"/>
    <w:rPr>
      <w:position w:val="0"/>
      <w:sz w:val="24"/>
      <w:vertAlign w:val="baseline"/>
    </w:rPr>
  </w:style>
  <w:style w:type="character" w:customStyle="1" w:styleId="ListLabel5">
    <w:name w:val="ListLabel 5"/>
    <w:rPr>
      <w:position w:val="0"/>
      <w:sz w:val="24"/>
      <w:vertAlign w:val="baseline"/>
    </w:rPr>
  </w:style>
  <w:style w:type="character" w:customStyle="1" w:styleId="ListLabel6">
    <w:name w:val="ListLabel 6"/>
    <w:rPr>
      <w:position w:val="0"/>
      <w:sz w:val="24"/>
      <w:vertAlign w:val="baseline"/>
    </w:rPr>
  </w:style>
  <w:style w:type="character" w:customStyle="1" w:styleId="ListLabel7">
    <w:name w:val="ListLabel 7"/>
    <w:rPr>
      <w:position w:val="0"/>
      <w:sz w:val="24"/>
      <w:vertAlign w:val="baseline"/>
    </w:rPr>
  </w:style>
  <w:style w:type="character" w:customStyle="1" w:styleId="ListLabel8">
    <w:name w:val="ListLabel 8"/>
    <w:rPr>
      <w:position w:val="0"/>
      <w:sz w:val="24"/>
      <w:vertAlign w:val="baseline"/>
    </w:rPr>
  </w:style>
  <w:style w:type="character" w:customStyle="1" w:styleId="ListLabel9">
    <w:name w:val="ListLabel 9"/>
    <w:rPr>
      <w:position w:val="0"/>
      <w:sz w:val="24"/>
      <w:vertAlign w:val="baseline"/>
    </w:rPr>
  </w:style>
  <w:style w:type="character" w:customStyle="1" w:styleId="ListLabel19">
    <w:name w:val="ListLabel 19"/>
    <w:rPr>
      <w:rFonts w:cs="Wingdings"/>
    </w:rPr>
  </w:style>
  <w:style w:type="character" w:customStyle="1" w:styleId="ListLabel20">
    <w:name w:val="ListLabel 20"/>
    <w:rPr>
      <w:rFonts w:cs="Wingdings 2"/>
    </w:rPr>
  </w:style>
  <w:style w:type="character" w:customStyle="1" w:styleId="ListLabel21">
    <w:name w:val="ListLabel 21"/>
    <w:rPr>
      <w:rFonts w:cs="OpenSymbol"/>
    </w:rPr>
  </w:style>
  <w:style w:type="character" w:customStyle="1" w:styleId="ListLabel22">
    <w:name w:val="ListLabel 22"/>
    <w:rPr>
      <w:rFonts w:cs="Wingdings"/>
    </w:rPr>
  </w:style>
  <w:style w:type="character" w:customStyle="1" w:styleId="ListLabel23">
    <w:name w:val="ListLabel 23"/>
    <w:rPr>
      <w:rFonts w:cs="Wingdings 2"/>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Wingdings 2"/>
    </w:rPr>
  </w:style>
  <w:style w:type="character" w:customStyle="1" w:styleId="ListLabel27">
    <w:name w:val="ListLabel 27"/>
    <w:rPr>
      <w:rFonts w:cs="OpenSymbol"/>
    </w:rPr>
  </w:style>
  <w:style w:type="character" w:customStyle="1" w:styleId="BulletSymbols">
    <w:name w:val="Bullet Symbols"/>
    <w:rPr>
      <w:rFonts w:ascii="OpenSymbol" w:eastAsia="OpenSymbol" w:hAnsi="OpenSymbol" w:cs="OpenSymbol"/>
    </w:rPr>
  </w:style>
  <w:style w:type="character" w:customStyle="1" w:styleId="ListLabel28">
    <w:name w:val="ListLabel 28"/>
    <w:rPr>
      <w:rFonts w:cs="Symbol"/>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NumberingSymbols">
    <w:name w:val="Numbering Symbols"/>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18"/>
    </w:rPr>
  </w:style>
  <w:style w:type="character" w:customStyle="1" w:styleId="TestocommentoCarattere">
    <w:name w:val="Testo commento Carattere"/>
    <w:basedOn w:val="Carpredefinitoparagrafo"/>
    <w:rPr>
      <w:sz w:val="20"/>
      <w:szCs w:val="18"/>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18"/>
    </w:rPr>
  </w:style>
  <w:style w:type="paragraph" w:styleId="Revisione">
    <w:name w:val="Revision"/>
    <w:pPr>
      <w:textAlignment w:val="auto"/>
    </w:pPr>
    <w:rPr>
      <w:szCs w:val="21"/>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Num2">
    <w:name w:val="WWNum2"/>
    <w:basedOn w:val="Nessunelenco"/>
    <w:pPr>
      <w:numPr>
        <w:numId w:val="1"/>
      </w:numPr>
    </w:pPr>
  </w:style>
  <w:style w:type="numbering" w:customStyle="1" w:styleId="WWNum4">
    <w:name w:val="WWNum4"/>
    <w:basedOn w:val="Nessunelenco"/>
    <w:pPr>
      <w:numPr>
        <w:numId w:val="2"/>
      </w:numPr>
    </w:pPr>
  </w:style>
  <w:style w:type="numbering" w:customStyle="1" w:styleId="WWNum5">
    <w:name w:val="WWNum5"/>
    <w:basedOn w:val="Nessunelenco"/>
    <w:pPr>
      <w:numPr>
        <w:numId w:val="3"/>
      </w:numPr>
    </w:pPr>
  </w:style>
  <w:style w:type="table" w:styleId="Grigliatabella">
    <w:name w:val="Table Grid"/>
    <w:basedOn w:val="Tabellanormale"/>
    <w:uiPriority w:val="39"/>
    <w:rsid w:val="0057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F83116"/>
    <w:rPr>
      <w:sz w:val="20"/>
      <w:szCs w:val="18"/>
    </w:rPr>
  </w:style>
  <w:style w:type="character" w:customStyle="1" w:styleId="TestonotaapidipaginaCarattere">
    <w:name w:val="Testo nota a piè di pagina Carattere"/>
    <w:basedOn w:val="Carpredefinitoparagrafo"/>
    <w:link w:val="Testonotaapidipagina"/>
    <w:uiPriority w:val="99"/>
    <w:semiHidden/>
    <w:rsid w:val="00F83116"/>
    <w:rPr>
      <w:sz w:val="20"/>
      <w:szCs w:val="18"/>
    </w:rPr>
  </w:style>
  <w:style w:type="character" w:styleId="Rimandonotaapidipagina">
    <w:name w:val="footnote reference"/>
    <w:basedOn w:val="Carpredefinitoparagrafo"/>
    <w:uiPriority w:val="99"/>
    <w:semiHidden/>
    <w:unhideWhenUsed/>
    <w:rsid w:val="00F83116"/>
    <w:rPr>
      <w:vertAlign w:val="superscript"/>
    </w:rPr>
  </w:style>
  <w:style w:type="paragraph" w:styleId="Titolosommario">
    <w:name w:val="TOC Heading"/>
    <w:basedOn w:val="Titolo1"/>
    <w:next w:val="Normale"/>
    <w:uiPriority w:val="39"/>
    <w:unhideWhenUsed/>
    <w:qFormat/>
    <w:rsid w:val="00603858"/>
    <w:pPr>
      <w:keepLines/>
      <w:suppressAutoHyphens w:val="0"/>
      <w:autoSpaceDN/>
      <w:spacing w:after="0" w:line="259" w:lineRule="auto"/>
      <w:textAlignment w:val="auto"/>
      <w:outlineLvl w:val="9"/>
    </w:pPr>
    <w:rPr>
      <w:rFonts w:asciiTheme="majorHAnsi" w:eastAsiaTheme="majorEastAsia" w:hAnsiTheme="majorHAnsi" w:cstheme="majorBidi"/>
      <w:b w:val="0"/>
      <w:bCs w:val="0"/>
      <w:color w:val="2E74B5" w:themeColor="accent1" w:themeShade="BF"/>
      <w:kern w:val="0"/>
      <w:lang w:val="it-IT" w:eastAsia="it-IT" w:bidi="ar-SA"/>
    </w:rPr>
  </w:style>
  <w:style w:type="paragraph" w:styleId="Sommario2">
    <w:name w:val="toc 2"/>
    <w:basedOn w:val="Normale"/>
    <w:next w:val="Normale"/>
    <w:autoRedefine/>
    <w:uiPriority w:val="39"/>
    <w:unhideWhenUsed/>
    <w:rsid w:val="00603858"/>
    <w:pPr>
      <w:suppressAutoHyphens w:val="0"/>
      <w:autoSpaceDN/>
      <w:spacing w:after="100" w:line="259" w:lineRule="auto"/>
      <w:ind w:left="220"/>
      <w:textAlignment w:val="auto"/>
    </w:pPr>
    <w:rPr>
      <w:rFonts w:asciiTheme="minorHAnsi" w:eastAsiaTheme="minorEastAsia" w:hAnsiTheme="minorHAnsi" w:cs="Times New Roman"/>
      <w:kern w:val="0"/>
      <w:sz w:val="22"/>
      <w:szCs w:val="22"/>
      <w:lang w:val="it-IT" w:eastAsia="it-IT" w:bidi="ar-SA"/>
    </w:rPr>
  </w:style>
  <w:style w:type="paragraph" w:styleId="Sommario1">
    <w:name w:val="toc 1"/>
    <w:basedOn w:val="Normale"/>
    <w:next w:val="Normale"/>
    <w:autoRedefine/>
    <w:uiPriority w:val="39"/>
    <w:unhideWhenUsed/>
    <w:rsid w:val="00603858"/>
    <w:pPr>
      <w:suppressAutoHyphens w:val="0"/>
      <w:autoSpaceDN/>
      <w:spacing w:after="100" w:line="259" w:lineRule="auto"/>
      <w:textAlignment w:val="auto"/>
    </w:pPr>
    <w:rPr>
      <w:rFonts w:asciiTheme="minorHAnsi" w:eastAsiaTheme="minorEastAsia" w:hAnsiTheme="minorHAnsi" w:cs="Times New Roman"/>
      <w:kern w:val="0"/>
      <w:sz w:val="22"/>
      <w:szCs w:val="22"/>
      <w:lang w:val="it-IT" w:eastAsia="it-IT" w:bidi="ar-SA"/>
    </w:rPr>
  </w:style>
  <w:style w:type="paragraph" w:styleId="Sommario3">
    <w:name w:val="toc 3"/>
    <w:basedOn w:val="Normale"/>
    <w:next w:val="Normale"/>
    <w:autoRedefine/>
    <w:uiPriority w:val="39"/>
    <w:unhideWhenUsed/>
    <w:rsid w:val="00603858"/>
    <w:pPr>
      <w:suppressAutoHyphens w:val="0"/>
      <w:autoSpaceDN/>
      <w:spacing w:after="100" w:line="259" w:lineRule="auto"/>
      <w:ind w:left="440"/>
      <w:textAlignment w:val="auto"/>
    </w:pPr>
    <w:rPr>
      <w:rFonts w:asciiTheme="minorHAnsi" w:eastAsiaTheme="minorEastAsia" w:hAnsiTheme="minorHAnsi" w:cs="Times New Roman"/>
      <w:kern w:val="0"/>
      <w:sz w:val="22"/>
      <w:szCs w:val="22"/>
      <w:lang w:val="it-IT" w:eastAsia="it-IT" w:bidi="ar-SA"/>
    </w:rPr>
  </w:style>
  <w:style w:type="paragraph" w:styleId="Titolo">
    <w:name w:val="Title"/>
    <w:basedOn w:val="Normale"/>
    <w:next w:val="Normale"/>
    <w:link w:val="TitoloCarattere"/>
    <w:uiPriority w:val="10"/>
    <w:qFormat/>
    <w:rsid w:val="00B36939"/>
    <w:pPr>
      <w:contextualSpacing/>
    </w:pPr>
    <w:rPr>
      <w:rFonts w:asciiTheme="majorHAnsi" w:eastAsiaTheme="majorEastAsia" w:hAnsiTheme="majorHAnsi"/>
      <w:spacing w:val="-10"/>
      <w:kern w:val="28"/>
      <w:sz w:val="56"/>
      <w:szCs w:val="50"/>
    </w:rPr>
  </w:style>
  <w:style w:type="character" w:customStyle="1" w:styleId="TitoloCarattere">
    <w:name w:val="Titolo Carattere"/>
    <w:basedOn w:val="Carpredefinitoparagrafo"/>
    <w:link w:val="Titolo"/>
    <w:uiPriority w:val="10"/>
    <w:rsid w:val="00B36939"/>
    <w:rPr>
      <w:rFonts w:asciiTheme="majorHAnsi" w:eastAsiaTheme="majorEastAsia" w:hAnsiTheme="majorHAnsi"/>
      <w:spacing w:val="-10"/>
      <w:kern w:val="28"/>
      <w:sz w:val="56"/>
      <w:szCs w:val="50"/>
    </w:rPr>
  </w:style>
  <w:style w:type="paragraph" w:customStyle="1" w:styleId="Stile1">
    <w:name w:val="Stile1"/>
    <w:basedOn w:val="Titolo"/>
    <w:link w:val="Stile1Carattere"/>
    <w:qFormat/>
    <w:rsid w:val="00B36939"/>
    <w:rPr>
      <w:rFonts w:ascii="Calibri" w:hAnsi="Calibri"/>
      <w:b/>
      <w:sz w:val="32"/>
      <w:lang w:val="it-IT"/>
    </w:rPr>
  </w:style>
  <w:style w:type="paragraph" w:styleId="Sottotitolo">
    <w:name w:val="Subtitle"/>
    <w:basedOn w:val="Normale"/>
    <w:next w:val="Normale"/>
    <w:link w:val="SottotitoloCarattere"/>
    <w:uiPriority w:val="11"/>
    <w:qFormat/>
    <w:rsid w:val="00B36939"/>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tile1Carattere">
    <w:name w:val="Stile1 Carattere"/>
    <w:basedOn w:val="TitoloCarattere"/>
    <w:link w:val="Stile1"/>
    <w:rsid w:val="00B36939"/>
    <w:rPr>
      <w:rFonts w:ascii="Calibri" w:eastAsiaTheme="majorEastAsia" w:hAnsi="Calibri"/>
      <w:b/>
      <w:spacing w:val="-10"/>
      <w:kern w:val="28"/>
      <w:sz w:val="32"/>
      <w:szCs w:val="50"/>
      <w:lang w:val="it-IT"/>
    </w:rPr>
  </w:style>
  <w:style w:type="character" w:customStyle="1" w:styleId="SottotitoloCarattere">
    <w:name w:val="Sottotitolo Carattere"/>
    <w:basedOn w:val="Carpredefinitoparagrafo"/>
    <w:link w:val="Sottotitolo"/>
    <w:uiPriority w:val="11"/>
    <w:rsid w:val="00B36939"/>
    <w:rPr>
      <w:rFonts w:asciiTheme="minorHAnsi" w:eastAsiaTheme="minorEastAsia" w:hAnsiTheme="minorHAnsi"/>
      <w:color w:val="5A5A5A" w:themeColor="text1" w:themeTint="A5"/>
      <w:spacing w:val="15"/>
      <w:sz w:val="22"/>
      <w:szCs w:val="20"/>
    </w:rPr>
  </w:style>
  <w:style w:type="paragraph" w:customStyle="1" w:styleId="Stile2">
    <w:name w:val="Stile2"/>
    <w:basedOn w:val="Sottotitolo"/>
    <w:link w:val="Stile2Carattere"/>
    <w:qFormat/>
    <w:rsid w:val="00B36939"/>
    <w:rPr>
      <w:lang w:val="it-IT"/>
    </w:rPr>
  </w:style>
  <w:style w:type="paragraph" w:customStyle="1" w:styleId="Stile3">
    <w:name w:val="Stile3"/>
    <w:basedOn w:val="Stile2"/>
    <w:link w:val="Stile3Carattere"/>
    <w:qFormat/>
    <w:rsid w:val="00B36939"/>
    <w:rPr>
      <w:b/>
      <w:color w:val="auto"/>
    </w:rPr>
  </w:style>
  <w:style w:type="character" w:customStyle="1" w:styleId="Stile2Carattere">
    <w:name w:val="Stile2 Carattere"/>
    <w:basedOn w:val="SottotitoloCarattere"/>
    <w:link w:val="Stile2"/>
    <w:rsid w:val="00B36939"/>
    <w:rPr>
      <w:rFonts w:asciiTheme="minorHAnsi" w:eastAsiaTheme="minorEastAsia" w:hAnsiTheme="minorHAnsi"/>
      <w:color w:val="5A5A5A" w:themeColor="text1" w:themeTint="A5"/>
      <w:spacing w:val="15"/>
      <w:sz w:val="22"/>
      <w:szCs w:val="20"/>
      <w:lang w:val="it-IT"/>
    </w:rPr>
  </w:style>
  <w:style w:type="paragraph" w:customStyle="1" w:styleId="Stile4">
    <w:name w:val="Stile4"/>
    <w:basedOn w:val="Stile3"/>
    <w:link w:val="Stile4Carattere"/>
    <w:qFormat/>
    <w:rsid w:val="00B36939"/>
    <w:rPr>
      <w:rFonts w:ascii="Calibri" w:hAnsi="Calibri"/>
    </w:rPr>
  </w:style>
  <w:style w:type="character" w:customStyle="1" w:styleId="Stile3Carattere">
    <w:name w:val="Stile3 Carattere"/>
    <w:basedOn w:val="Stile2Carattere"/>
    <w:link w:val="Stile3"/>
    <w:rsid w:val="00B36939"/>
    <w:rPr>
      <w:rFonts w:asciiTheme="minorHAnsi" w:eastAsiaTheme="minorEastAsia" w:hAnsiTheme="minorHAnsi"/>
      <w:b/>
      <w:color w:val="5A5A5A" w:themeColor="text1" w:themeTint="A5"/>
      <w:spacing w:val="15"/>
      <w:sz w:val="22"/>
      <w:szCs w:val="20"/>
      <w:lang w:val="it-IT"/>
    </w:rPr>
  </w:style>
  <w:style w:type="paragraph" w:customStyle="1" w:styleId="Stile5">
    <w:name w:val="Stile5"/>
    <w:basedOn w:val="Stile4"/>
    <w:link w:val="Stile5Carattere"/>
    <w:qFormat/>
    <w:rsid w:val="00B36939"/>
    <w:pPr>
      <w:ind w:left="709"/>
    </w:pPr>
  </w:style>
  <w:style w:type="character" w:customStyle="1" w:styleId="Stile4Carattere">
    <w:name w:val="Stile4 Carattere"/>
    <w:basedOn w:val="Stile3Carattere"/>
    <w:link w:val="Stile4"/>
    <w:rsid w:val="00B36939"/>
    <w:rPr>
      <w:rFonts w:ascii="Calibri" w:eastAsiaTheme="minorEastAsia" w:hAnsi="Calibri"/>
      <w:b/>
      <w:color w:val="5A5A5A" w:themeColor="text1" w:themeTint="A5"/>
      <w:spacing w:val="15"/>
      <w:sz w:val="22"/>
      <w:szCs w:val="20"/>
      <w:lang w:val="it-IT"/>
    </w:rPr>
  </w:style>
  <w:style w:type="character" w:styleId="Collegamentoipertestuale">
    <w:name w:val="Hyperlink"/>
    <w:basedOn w:val="Carpredefinitoparagrafo"/>
    <w:uiPriority w:val="99"/>
    <w:unhideWhenUsed/>
    <w:rsid w:val="00B36939"/>
    <w:rPr>
      <w:color w:val="0563C1" w:themeColor="hyperlink"/>
      <w:u w:val="single"/>
    </w:rPr>
  </w:style>
  <w:style w:type="character" w:customStyle="1" w:styleId="Stile5Carattere">
    <w:name w:val="Stile5 Carattere"/>
    <w:basedOn w:val="Stile4Carattere"/>
    <w:link w:val="Stile5"/>
    <w:rsid w:val="00B36939"/>
    <w:rPr>
      <w:rFonts w:ascii="Calibri" w:eastAsiaTheme="minorEastAsia" w:hAnsi="Calibri"/>
      <w:b/>
      <w:color w:val="5A5A5A" w:themeColor="text1" w:themeTint="A5"/>
      <w:spacing w:val="15"/>
      <w:sz w:val="22"/>
      <w:szCs w:val="20"/>
      <w:lang w:val="it-IT"/>
    </w:rPr>
  </w:style>
  <w:style w:type="paragraph" w:styleId="Paragrafoelenco">
    <w:name w:val="List Paragraph"/>
    <w:basedOn w:val="Normale"/>
    <w:uiPriority w:val="34"/>
    <w:qFormat/>
    <w:rsid w:val="00D03BAE"/>
    <w:pPr>
      <w:ind w:left="720"/>
      <w:contextualSpacing/>
    </w:pPr>
    <w:rPr>
      <w:szCs w:val="21"/>
    </w:rPr>
  </w:style>
  <w:style w:type="character" w:customStyle="1" w:styleId="PidipaginaCarattere">
    <w:name w:val="Piè di pagina Carattere"/>
    <w:basedOn w:val="Carpredefinitoparagrafo"/>
    <w:link w:val="Pidipagina"/>
    <w:uiPriority w:val="99"/>
    <w:rsid w:val="00D03BAE"/>
  </w:style>
  <w:style w:type="paragraph" w:customStyle="1" w:styleId="Titolo10">
    <w:name w:val="Titolo 10"/>
    <w:basedOn w:val="Normale"/>
    <w:next w:val="Corpotesto"/>
    <w:rsid w:val="00F946E2"/>
    <w:pPr>
      <w:keepNext/>
      <w:numPr>
        <w:numId w:val="1"/>
      </w:numPr>
      <w:suppressAutoHyphens w:val="0"/>
      <w:autoSpaceDN/>
      <w:spacing w:before="60" w:after="60" w:line="276" w:lineRule="auto"/>
      <w:jc w:val="both"/>
      <w:textDirection w:val="btLr"/>
      <w:textAlignment w:val="top"/>
      <w:outlineLvl w:val="0"/>
    </w:pPr>
    <w:rPr>
      <w:rFonts w:ascii="Times New Roman" w:eastAsia="Times New Roman" w:hAnsi="Times New Roman"/>
      <w:b/>
      <w:bCs/>
      <w:kern w:val="1"/>
      <w:position w:val="-1"/>
      <w:sz w:val="21"/>
      <w:szCs w:val="21"/>
      <w:lang w:val="it-IT" w:bidi="ar-SA"/>
    </w:rPr>
  </w:style>
  <w:style w:type="paragraph" w:styleId="Corpotesto">
    <w:name w:val="Body Text"/>
    <w:basedOn w:val="Normale"/>
    <w:link w:val="CorpotestoCarattere"/>
    <w:uiPriority w:val="99"/>
    <w:semiHidden/>
    <w:unhideWhenUsed/>
    <w:rsid w:val="00F946E2"/>
    <w:pPr>
      <w:spacing w:after="120"/>
    </w:pPr>
    <w:rPr>
      <w:szCs w:val="21"/>
    </w:rPr>
  </w:style>
  <w:style w:type="character" w:customStyle="1" w:styleId="CorpotestoCarattere">
    <w:name w:val="Corpo testo Carattere"/>
    <w:basedOn w:val="Carpredefinitoparagrafo"/>
    <w:link w:val="Corpotesto"/>
    <w:uiPriority w:val="99"/>
    <w:semiHidden/>
    <w:rsid w:val="00F946E2"/>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35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0BE9-B5EC-4AA1-BBED-9994C689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3135</Words>
  <Characters>17874</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Marzucchi Filippo</dc:creator>
  <cp:lastModifiedBy>Chiara Bianco</cp:lastModifiedBy>
  <cp:revision>2</cp:revision>
  <cp:lastPrinted>2024-04-15T12:51:00Z</cp:lastPrinted>
  <dcterms:created xsi:type="dcterms:W3CDTF">2024-04-16T14:34:00Z</dcterms:created>
  <dcterms:modified xsi:type="dcterms:W3CDTF">2024-04-16T14:34:00Z</dcterms:modified>
</cp:coreProperties>
</file>